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526D" w:rsidR="000719C3" w:rsidP="006D12D8" w:rsidRDefault="00A9526D" w14:paraId="4E4571A3" w14:textId="0936361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A9526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:rsidRPr="00A9526D" w:rsidR="000719C3" w:rsidP="006D12D8" w:rsidRDefault="00A9526D" w14:paraId="59256A88" w14:textId="62DCECD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A9526D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28</w:t>
      </w:r>
    </w:p>
    <w:p w:rsidRPr="00A9526D" w:rsidR="000719C3" w:rsidP="006D12D8" w:rsidRDefault="000719C3" w14:paraId="0B74C7F7" w14:textId="68098A4E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A9526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Pr="00A9526D" w:rsidR="00A9526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marzo</w:t>
      </w:r>
    </w:p>
    <w:p w:rsidRPr="00A9526D" w:rsidR="000719C3" w:rsidP="006D12D8" w:rsidRDefault="000719C3" w14:paraId="1A27F911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:rsidRPr="00A9526D" w:rsidR="000719C3" w:rsidP="006D12D8" w:rsidRDefault="000719C3" w14:paraId="0A8ACCB5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A9526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1° de Secundaria</w:t>
      </w:r>
    </w:p>
    <w:p w:rsidRPr="00A9526D" w:rsidR="000719C3" w:rsidP="006D12D8" w:rsidRDefault="000719C3" w14:paraId="09DBF2D4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A9526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:rsidRPr="00A9526D" w:rsidR="00A9526D" w:rsidP="006D12D8" w:rsidRDefault="00A9526D" w14:paraId="4D2E6E97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</w:p>
    <w:p w:rsidRPr="00A9526D" w:rsidR="000719C3" w:rsidP="006D12D8" w:rsidRDefault="000719C3" w14:paraId="445ACBF3" w14:textId="510BCFC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A9526D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Hermoso tesoro nos rodea</w:t>
      </w:r>
    </w:p>
    <w:p w:rsidRPr="00A9526D" w:rsidR="000719C3" w:rsidP="006D12D8" w:rsidRDefault="000719C3" w14:paraId="6A4F097C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Pr="00A9526D" w:rsidR="000719C3" w:rsidP="34DEE84D" w:rsidRDefault="000719C3" w14:paraId="752BBC93" w14:textId="78DCC070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i w:val="1"/>
          <w:iCs w:val="1"/>
          <w:lang w:eastAsia="es-MX"/>
        </w:rPr>
      </w:pPr>
      <w:r w:rsidRPr="34DEE84D" w:rsidR="000719C3">
        <w:rPr>
          <w:rFonts w:ascii="Montserrat" w:hAnsi="Montserrat" w:eastAsia="Times New Roman" w:cs="Times New Roman"/>
          <w:b w:val="1"/>
          <w:bCs w:val="1"/>
          <w:i w:val="1"/>
          <w:iCs w:val="1"/>
          <w:lang w:eastAsia="es-MX"/>
        </w:rPr>
        <w:t>Aprendizaje esperado:</w:t>
      </w:r>
      <w:r w:rsidRPr="34DEE84D" w:rsidR="000719C3">
        <w:rPr>
          <w:rFonts w:ascii="Montserrat" w:hAnsi="Montserrat" w:eastAsia="Times New Roman" w:cs="Times New Roman"/>
          <w:i w:val="1"/>
          <w:iCs w:val="1"/>
          <w:lang w:eastAsia="es-MX"/>
        </w:rPr>
        <w:t xml:space="preserve"> </w:t>
      </w:r>
      <w:r w:rsidRPr="34DEE84D" w:rsidR="61BEB83D">
        <w:rPr>
          <w:rFonts w:ascii="Montserrat" w:hAnsi="Montserrat" w:eastAsia="Times New Roman" w:cs="Times New Roman"/>
          <w:i w:val="1"/>
          <w:iCs w:val="1"/>
          <w:lang w:eastAsia="es-MX"/>
        </w:rPr>
        <w:t>ejerce</w:t>
      </w:r>
      <w:r w:rsidRPr="34DEE84D" w:rsidR="000719C3">
        <w:rPr>
          <w:rFonts w:ascii="Montserrat" w:hAnsi="Montserrat" w:eastAsia="Times New Roman" w:cs="Times New Roman"/>
          <w:i w:val="1"/>
          <w:iCs w:val="1"/>
          <w:lang w:eastAsia="es-MX"/>
        </w:rPr>
        <w:t xml:space="preserve"> su derecho a la vida cultural del país y del mundo mediante el acceso y disfrute de los bienes artísticos.</w:t>
      </w:r>
    </w:p>
    <w:p w:rsidR="34DEE84D" w:rsidP="34DEE84D" w:rsidRDefault="34DEE84D" w14:paraId="38947843" w14:textId="663AAC46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i w:val="1"/>
          <w:iCs w:val="1"/>
          <w:lang w:eastAsia="es-MX"/>
        </w:rPr>
      </w:pPr>
    </w:p>
    <w:p w:rsidRPr="00A9526D" w:rsidR="000719C3" w:rsidP="34DEE84D" w:rsidRDefault="000719C3" w14:paraId="36385C92" w14:textId="1FFF2F90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i w:val="1"/>
          <w:iCs w:val="1"/>
          <w:lang w:eastAsia="es-MX"/>
        </w:rPr>
      </w:pPr>
      <w:r w:rsidRPr="34DEE84D" w:rsidR="000719C3">
        <w:rPr>
          <w:rFonts w:ascii="Montserrat" w:hAnsi="Montserrat" w:eastAsia="Times New Roman" w:cs="Times New Roman"/>
          <w:b w:val="1"/>
          <w:bCs w:val="1"/>
          <w:i w:val="1"/>
          <w:iCs w:val="1"/>
          <w:lang w:eastAsia="es-MX"/>
        </w:rPr>
        <w:t xml:space="preserve">Énfasis: </w:t>
      </w:r>
      <w:r w:rsidRPr="34DEE84D" w:rsidR="0684A3A6">
        <w:rPr>
          <w:rFonts w:ascii="Montserrat" w:hAnsi="Montserrat" w:eastAsia="Times New Roman" w:cs="Times New Roman"/>
          <w:i w:val="1"/>
          <w:iCs w:val="1"/>
          <w:lang w:eastAsia="es-MX"/>
        </w:rPr>
        <w:t>distinguir</w:t>
      </w:r>
      <w:r w:rsidRPr="34DEE84D" w:rsidR="000719C3">
        <w:rPr>
          <w:rFonts w:ascii="Montserrat" w:hAnsi="Montserrat" w:eastAsia="Times New Roman" w:cs="Times New Roman"/>
          <w:i w:val="1"/>
          <w:iCs w:val="1"/>
          <w:lang w:eastAsia="es-MX"/>
        </w:rPr>
        <w:t xml:space="preserve"> los bienes artísticos que forman parte de la vida cultural en su comunidad para reflexionar acerca de sus derechos culturales.</w:t>
      </w:r>
    </w:p>
    <w:p w:rsidRPr="00A9526D" w:rsidR="00A9526D" w:rsidP="006D12D8" w:rsidRDefault="00A9526D" w14:paraId="1DB196B6" w14:textId="40EF8B39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i/>
          <w:iCs/>
          <w:lang w:eastAsia="es-MX"/>
        </w:rPr>
      </w:pPr>
    </w:p>
    <w:p w:rsidRPr="00A9526D" w:rsidR="00A9526D" w:rsidP="006D12D8" w:rsidRDefault="00A9526D" w14:paraId="40BCF202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i/>
          <w:iCs/>
          <w:lang w:eastAsia="es-MX"/>
        </w:rPr>
      </w:pPr>
    </w:p>
    <w:p w:rsidRPr="00A9526D" w:rsidR="000719C3" w:rsidP="006D12D8" w:rsidRDefault="000719C3" w14:paraId="71B0EA9B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</w:pPr>
      <w:r w:rsidRPr="00A9526D"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  <w:t>¿Qué vamos a aprender?</w:t>
      </w:r>
    </w:p>
    <w:p w:rsidRPr="00A9526D" w:rsidR="00A9526D" w:rsidP="006D12D8" w:rsidRDefault="00A9526D" w14:paraId="42AB66B2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A9526D" w:rsidR="000719C3" w:rsidP="006D12D8" w:rsidRDefault="000719C3" w14:paraId="4AD7CA11" w14:textId="2B9D0A93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  <w:r w:rsidRPr="00A9526D">
        <w:rPr>
          <w:rFonts w:ascii="Montserrat" w:hAnsi="Montserrat" w:eastAsia="Times New Roman" w:cs="Times New Roman"/>
          <w:bCs/>
          <w:lang w:eastAsia="es-MX"/>
        </w:rPr>
        <w:t>¿Sabías que mientras caminas, puedes crear y ejercer derechos culturales?</w:t>
      </w:r>
    </w:p>
    <w:p w:rsidRPr="00A9526D" w:rsidR="000719C3" w:rsidP="006D12D8" w:rsidRDefault="000719C3" w14:paraId="536FDCEB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A9526D" w:rsidR="000719C3" w:rsidP="006D12D8" w:rsidRDefault="000719C3" w14:paraId="057B0F0C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  <w:r w:rsidRPr="00A9526D">
        <w:rPr>
          <w:rFonts w:ascii="Montserrat" w:hAnsi="Montserrat" w:eastAsia="Times New Roman" w:cs="Times New Roman"/>
          <w:bCs/>
          <w:lang w:eastAsia="es-MX"/>
        </w:rPr>
        <w:t>El nombre de esta sesión es: “Hermoso tesoro nos rodea”, ¿Acaso esto es cierto?, ¿Qué tipo de tesoros son los que te rodean</w:t>
      </w:r>
    </w:p>
    <w:p w:rsidRPr="00A9526D" w:rsidR="000719C3" w:rsidP="006D12D8" w:rsidRDefault="000719C3" w14:paraId="5CFCF382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A9526D" w:rsidR="000719C3" w:rsidP="006D12D8" w:rsidRDefault="000719C3" w14:paraId="6F16AC3F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  <w:r w:rsidRPr="00A9526D">
        <w:rPr>
          <w:rFonts w:ascii="Montserrat" w:hAnsi="Montserrat" w:eastAsia="Times New Roman" w:cs="Times New Roman"/>
          <w:bCs/>
          <w:lang w:eastAsia="es-MX"/>
        </w:rPr>
        <w:t>En este recorrido que se ha preparado por algunos lugares representativos de la Ciudad de México, te invito a que pienses en edificios, casonas, fuentes, jardines, kioscos, plazas, mercados, y demás lugares emblemáticos de tu localidad.</w:t>
      </w:r>
    </w:p>
    <w:p w:rsidRPr="00A9526D" w:rsidR="000719C3" w:rsidP="006D12D8" w:rsidRDefault="000719C3" w14:paraId="53DAEDEA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A9526D" w:rsidR="000719C3" w:rsidP="006D12D8" w:rsidRDefault="000719C3" w14:paraId="10E5FBC2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  <w:r w:rsidRPr="00A9526D">
        <w:rPr>
          <w:rFonts w:ascii="Montserrat" w:hAnsi="Montserrat" w:eastAsia="Times New Roman" w:cs="Times New Roman"/>
          <w:bCs/>
          <w:lang w:eastAsia="es-MX"/>
        </w:rPr>
        <w:t>Toma tus cuadernos, lápices, bolígrafos, para tomar notas, y enlistar las palabras clave que identifiques durante todo el recorrido.</w:t>
      </w:r>
    </w:p>
    <w:p w:rsidRPr="00A9526D" w:rsidR="000719C3" w:rsidP="006D12D8" w:rsidRDefault="000719C3" w14:paraId="61F7FB78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A9526D" w:rsidR="000719C3" w:rsidP="006D12D8" w:rsidRDefault="000719C3" w14:paraId="01771B11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  <w:r w:rsidRPr="00A9526D">
        <w:rPr>
          <w:rFonts w:ascii="Montserrat" w:hAnsi="Montserrat" w:eastAsia="Times New Roman" w:cs="Times New Roman"/>
          <w:bCs/>
          <w:lang w:eastAsia="es-MX"/>
        </w:rPr>
        <w:t>También vas a usar una caja, en donde colocarás objetos y recuerdos de este recorrido, busca que estos elementos sean de materiales diversos, ya que no solo explorarás su textura, además experimentarás con sus sonidos, formas y colores.</w:t>
      </w:r>
    </w:p>
    <w:p w:rsidRPr="00A9526D" w:rsidR="000719C3" w:rsidP="006D12D8" w:rsidRDefault="000719C3" w14:paraId="515600F0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A9526D" w:rsidR="000719C3" w:rsidP="006D12D8" w:rsidRDefault="000719C3" w14:paraId="6B6EE601" w14:textId="22E731E1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  <w:r w:rsidRPr="00A9526D">
        <w:rPr>
          <w:rFonts w:ascii="Montserrat" w:hAnsi="Montserrat" w:eastAsia="Times New Roman" w:cs="Times New Roman"/>
          <w:bCs/>
          <w:lang w:eastAsia="es-MX"/>
        </w:rPr>
        <w:t>Usarás también pegamento o cintas adhesiva, pinturas, colores, etc.</w:t>
      </w:r>
    </w:p>
    <w:p w:rsidRPr="00A9526D" w:rsidR="00A9526D" w:rsidP="006D12D8" w:rsidRDefault="00A9526D" w14:paraId="1A715B48" w14:textId="09C7AB22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A9526D" w:rsidR="00A9526D" w:rsidP="006D12D8" w:rsidRDefault="00A9526D" w14:paraId="4BFCDFE3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A9526D" w:rsidR="000719C3" w:rsidP="006D12D8" w:rsidRDefault="000719C3" w14:paraId="187AB278" w14:textId="6314CB89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</w:pPr>
      <w:r w:rsidRPr="00A9526D"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  <w:lastRenderedPageBreak/>
        <w:t>¿Qué hacemos?</w:t>
      </w:r>
    </w:p>
    <w:p w:rsidRPr="00A9526D" w:rsidR="000719C3" w:rsidP="006D12D8" w:rsidRDefault="000719C3" w14:paraId="361D740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22F9AAA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 xml:space="preserve">¿Y tú sabes lo que son los derechos culturales? Lo primero es entender qué es la cultura y sus múltiples expresiones.  </w:t>
      </w:r>
    </w:p>
    <w:p w:rsidRPr="00A9526D" w:rsidR="000719C3" w:rsidP="006D12D8" w:rsidRDefault="000719C3" w14:paraId="5F14AEA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377CD1F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La cultura en su sentido más básico, es todo aquello en donde el ser humano ha intervenido el mundo y que demuestra los procesos históricos y evolutivos de las sociedades humanas.</w:t>
      </w:r>
    </w:p>
    <w:p w:rsidRPr="00A9526D" w:rsidR="000719C3" w:rsidP="006D12D8" w:rsidRDefault="000719C3" w14:paraId="4A8F213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6FFAB8F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¿Entonces los lenguajes artísticos como la literatura, la pintura, el teatro, la danza o la música son cultura?</w:t>
      </w:r>
    </w:p>
    <w:p w:rsidRPr="00A9526D" w:rsidR="000719C3" w:rsidP="006D12D8" w:rsidRDefault="000719C3" w14:paraId="0097929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51E0364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Sí, pero no sólo eso. Las ceremonias, costumbres, tradiciones, técnicas artesanales, conocimientos sobre la naturaleza, la comida, bienes arquitectónicos, en fin, todas esas manifestaciones, lugares y objetos que están ligados a la identidad de una comunidad. Todo eso es cultura.</w:t>
      </w:r>
    </w:p>
    <w:p w:rsidRPr="00A9526D" w:rsidR="000719C3" w:rsidP="006D12D8" w:rsidRDefault="000719C3" w14:paraId="218EFFD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05F982F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Y los derechos culturales entonces ¿qué son? ¿Todos lo tienen?</w:t>
      </w:r>
    </w:p>
    <w:p w:rsidRPr="00A9526D" w:rsidR="000719C3" w:rsidP="006D12D8" w:rsidRDefault="000719C3" w14:paraId="50222FD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4A9263C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Los Derechos Culturales están comprendidos dentro de los Derechos Humanos, pues el derecho a la identidad cultural es parte de la dignidad humana, tanto individual como colectiva.</w:t>
      </w:r>
    </w:p>
    <w:p w:rsidRPr="00A9526D" w:rsidR="000719C3" w:rsidP="006D12D8" w:rsidRDefault="000719C3" w14:paraId="6D0BDD14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7B2D432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Los derechos culturales que tienen todos son: la participación en la cultura que no es otra cosa que el acceso y el disfrute de los bienes materiales e inmateriales.</w:t>
      </w:r>
    </w:p>
    <w:p w:rsidRPr="00A9526D" w:rsidR="000719C3" w:rsidP="006D12D8" w:rsidRDefault="000719C3" w14:paraId="1275DE7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4EE3ACEE" w14:textId="77777777">
      <w:pPr>
        <w:spacing w:after="0" w:line="240" w:lineRule="auto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Pero todo derecho tiene una obligación. En este caso es la protección y preservación de dichos bienes, con el fin de garantizar la trascendencia y goce de éstos para futuras generaciones.</w:t>
      </w:r>
    </w:p>
    <w:p w:rsidRPr="00A9526D" w:rsidR="000719C3" w:rsidP="006D12D8" w:rsidRDefault="000719C3" w14:paraId="0F6E076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Los sitios que vas a visitar en este paseo artístico, tienen gran valor histórico, por lo mismo cultural. Pues son sitios donde han sucedido acontecimientos muy importantes para México.</w:t>
      </w:r>
    </w:p>
    <w:p w:rsidRPr="00A9526D" w:rsidR="000719C3" w:rsidP="006D12D8" w:rsidRDefault="000719C3" w14:paraId="0B1F6F5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4FFFEDF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Este recorrido lo plasmarás en un ejercicio de cartografía artística, en el cual es importante pensar en la forma en que vives o percibes el camino y no tanto en la forma exacta del mapa.</w:t>
      </w:r>
    </w:p>
    <w:p w:rsidRPr="00A9526D" w:rsidR="000719C3" w:rsidP="006D12D8" w:rsidRDefault="000719C3" w14:paraId="2858285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5911749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Seguramente a tu alrededor, puedes encontrar o planear un recorrido similar con los sitios más representativos e importantes para tu comunidad.</w:t>
      </w:r>
    </w:p>
    <w:p w:rsidRPr="00A9526D" w:rsidR="000719C3" w:rsidP="006D12D8" w:rsidRDefault="000719C3" w14:paraId="0DB39C6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6AB833A4" w14:textId="3AD45FBF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Se sabe que la situación actual impide salir de casa, en estos casos puedes realizar una cartografía con los elementos que recuerdes o tal vez con ayuda de un recorrido virtual.</w:t>
      </w:r>
      <w:r w:rsidR="00A9526D">
        <w:rPr>
          <w:rFonts w:ascii="Montserrat" w:hAnsi="Montserrat" w:eastAsia="Times New Roman" w:cs="Arial"/>
          <w:color w:val="000000" w:themeColor="text1"/>
        </w:rPr>
        <w:t xml:space="preserve"> </w:t>
      </w:r>
      <w:r w:rsidRPr="00A9526D">
        <w:rPr>
          <w:rFonts w:ascii="Montserrat" w:hAnsi="Montserrat" w:eastAsia="Times New Roman" w:cs="Arial"/>
          <w:color w:val="000000" w:themeColor="text1"/>
        </w:rPr>
        <w:t>Observa l</w:t>
      </w:r>
      <w:r w:rsidR="00A9526D">
        <w:rPr>
          <w:rFonts w:ascii="Montserrat" w:hAnsi="Montserrat" w:eastAsia="Times New Roman" w:cs="Arial"/>
          <w:color w:val="000000" w:themeColor="text1"/>
        </w:rPr>
        <w:t>os</w:t>
      </w:r>
      <w:r w:rsidRPr="00A9526D">
        <w:rPr>
          <w:rFonts w:ascii="Montserrat" w:hAnsi="Montserrat" w:eastAsia="Times New Roman" w:cs="Arial"/>
          <w:color w:val="000000" w:themeColor="text1"/>
        </w:rPr>
        <w:t xml:space="preserve"> siguiente</w:t>
      </w:r>
      <w:r w:rsidR="00A9526D">
        <w:rPr>
          <w:rFonts w:ascii="Montserrat" w:hAnsi="Montserrat" w:eastAsia="Times New Roman" w:cs="Arial"/>
          <w:color w:val="000000" w:themeColor="text1"/>
        </w:rPr>
        <w:t>s</w:t>
      </w:r>
      <w:r w:rsidRPr="00A9526D">
        <w:rPr>
          <w:rFonts w:ascii="Montserrat" w:hAnsi="Montserrat" w:eastAsia="Times New Roman" w:cs="Arial"/>
          <w:color w:val="000000" w:themeColor="text1"/>
        </w:rPr>
        <w:t xml:space="preserve"> video</w:t>
      </w:r>
      <w:r w:rsidR="00A9526D">
        <w:rPr>
          <w:rFonts w:ascii="Montserrat" w:hAnsi="Montserrat" w:eastAsia="Times New Roman" w:cs="Arial"/>
          <w:color w:val="000000" w:themeColor="text1"/>
        </w:rPr>
        <w:t>s</w:t>
      </w:r>
      <w:r w:rsidRPr="00A9526D">
        <w:rPr>
          <w:rFonts w:ascii="Montserrat" w:hAnsi="Montserrat" w:eastAsia="Times New Roman" w:cs="Arial"/>
          <w:color w:val="000000" w:themeColor="text1"/>
        </w:rPr>
        <w:t>.</w:t>
      </w:r>
    </w:p>
    <w:p w:rsidRPr="00A9526D" w:rsidR="000719C3" w:rsidP="006D12D8" w:rsidRDefault="000719C3" w14:paraId="37A2137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5E24B29E" w14:textId="7777777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 w:eastAsia="Times New Roman" w:cs="Arial"/>
          <w:b/>
          <w:color w:val="000000" w:themeColor="text1"/>
          <w:lang w:val="es-MX"/>
        </w:rPr>
      </w:pPr>
      <w:r w:rsidRPr="00A9526D">
        <w:rPr>
          <w:rFonts w:ascii="Montserrat" w:hAnsi="Montserrat" w:eastAsia="Times New Roman" w:cs="Arial"/>
          <w:b/>
          <w:color w:val="000000" w:themeColor="text1"/>
          <w:lang w:val="es-MX"/>
        </w:rPr>
        <w:t>Recorrido 1</w:t>
      </w:r>
    </w:p>
    <w:p w:rsidRPr="00A9526D" w:rsidR="000719C3" w:rsidP="00A9526D" w:rsidRDefault="00D657B9" w14:paraId="7C6096A3" w14:textId="3A64B31B">
      <w:pPr>
        <w:spacing w:after="0" w:line="240" w:lineRule="auto"/>
        <w:ind w:left="360"/>
        <w:jc w:val="both"/>
        <w:rPr>
          <w:rFonts w:ascii="Montserrat" w:hAnsi="Montserrat"/>
          <w:lang w:val="en-US"/>
        </w:rPr>
      </w:pPr>
      <w:hyperlink w:history="1" r:id="rId8">
        <w:r w:rsidRPr="00A9526D" w:rsidR="00583AD2">
          <w:rPr>
            <w:rStyle w:val="Hipervnculo"/>
            <w:rFonts w:ascii="Montserrat" w:hAnsi="Montserrat"/>
            <w:lang w:val="en-US"/>
          </w:rPr>
          <w:t>https://youtu.be/vdlw7hmyzi0</w:t>
        </w:r>
      </w:hyperlink>
      <w:r w:rsidRPr="00A9526D" w:rsidR="00583AD2">
        <w:rPr>
          <w:rFonts w:ascii="Montserrat" w:hAnsi="Montserrat"/>
          <w:lang w:val="en-US"/>
        </w:rPr>
        <w:t xml:space="preserve"> </w:t>
      </w:r>
    </w:p>
    <w:p w:rsidRPr="00A9526D" w:rsidR="00583AD2" w:rsidP="006D12D8" w:rsidRDefault="00583AD2" w14:paraId="4437ECD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Pr="00A9526D" w:rsidR="000719C3" w:rsidP="006D12D8" w:rsidRDefault="000719C3" w14:paraId="207FE55A" w14:textId="7777777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 w:eastAsia="Times New Roman" w:cs="Arial"/>
          <w:b/>
          <w:color w:val="000000" w:themeColor="text1"/>
          <w:lang w:val="es-MX"/>
        </w:rPr>
      </w:pPr>
      <w:r w:rsidRPr="00A9526D">
        <w:rPr>
          <w:rFonts w:ascii="Montserrat" w:hAnsi="Montserrat" w:eastAsia="Times New Roman" w:cs="Arial"/>
          <w:b/>
          <w:color w:val="000000" w:themeColor="text1"/>
          <w:lang w:val="es-MX"/>
        </w:rPr>
        <w:lastRenderedPageBreak/>
        <w:t>Recorrido 2</w:t>
      </w:r>
    </w:p>
    <w:p w:rsidRPr="00A9526D" w:rsidR="000719C3" w:rsidP="00A9526D" w:rsidRDefault="00D657B9" w14:paraId="39100992" w14:textId="7B744075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9">
        <w:r w:rsidRPr="00A9526D" w:rsidR="00583AD2">
          <w:rPr>
            <w:rStyle w:val="Hipervnculo"/>
            <w:rFonts w:ascii="Montserrat" w:hAnsi="Montserrat"/>
          </w:rPr>
          <w:t>https://youtu.be/05GLZRSF-pU</w:t>
        </w:r>
      </w:hyperlink>
    </w:p>
    <w:p w:rsidRPr="00A9526D" w:rsidR="00583AD2" w:rsidP="006D12D8" w:rsidRDefault="00583AD2" w14:paraId="458E7A0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374BFE61" w14:textId="7777777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 w:eastAsia="Times New Roman" w:cs="Arial"/>
          <w:b/>
          <w:color w:val="000000" w:themeColor="text1"/>
          <w:lang w:val="es-MX"/>
        </w:rPr>
      </w:pPr>
      <w:r w:rsidRPr="00A9526D">
        <w:rPr>
          <w:rFonts w:ascii="Montserrat" w:hAnsi="Montserrat" w:eastAsia="Times New Roman" w:cs="Arial"/>
          <w:b/>
          <w:color w:val="000000" w:themeColor="text1"/>
          <w:lang w:val="es-MX"/>
        </w:rPr>
        <w:t>Recorrido 3 y entrevista</w:t>
      </w:r>
    </w:p>
    <w:p w:rsidRPr="00A9526D" w:rsidR="000719C3" w:rsidP="00A9526D" w:rsidRDefault="00D657B9" w14:paraId="5965C8E1" w14:textId="35D9BD65">
      <w:pPr>
        <w:spacing w:after="0" w:line="240" w:lineRule="auto"/>
        <w:ind w:left="360"/>
        <w:jc w:val="both"/>
        <w:rPr>
          <w:rFonts w:ascii="Montserrat" w:hAnsi="Montserrat"/>
          <w:lang w:val="en-US"/>
        </w:rPr>
      </w:pPr>
      <w:hyperlink w:history="1" r:id="rId10">
        <w:r w:rsidRPr="00A9526D" w:rsidR="00583AD2">
          <w:rPr>
            <w:rStyle w:val="Hipervnculo"/>
            <w:rFonts w:ascii="Montserrat" w:hAnsi="Montserrat"/>
            <w:lang w:val="en-US"/>
          </w:rPr>
          <w:t>https://youtu.be/VYr9l9hBA0E</w:t>
        </w:r>
      </w:hyperlink>
    </w:p>
    <w:p w:rsidRPr="00A9526D" w:rsidR="00583AD2" w:rsidP="006D12D8" w:rsidRDefault="00583AD2" w14:paraId="47A09E8A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color w:val="000000" w:themeColor="text1"/>
        </w:rPr>
      </w:pPr>
    </w:p>
    <w:p w:rsidRPr="00A9526D" w:rsidR="000719C3" w:rsidP="006D12D8" w:rsidRDefault="000719C3" w14:paraId="30D84412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El recorrido que se realizó, es un ejercicio del derecho cultural en materia de goce a los bienes que te rodean. Pudiste observar grandes edificaciones, expresiones artísticas propias del centro de la ciudad de México y de su gente. Y hasta comer algo culturalmente delicioso.</w:t>
      </w:r>
    </w:p>
    <w:p w:rsidRPr="00A9526D" w:rsidR="000719C3" w:rsidP="006D12D8" w:rsidRDefault="000719C3" w14:paraId="73B82254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7A09EEC4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Y lo hiciste a partir de este caminar como acción artística que registraste a partir de una cartografía fuera de lo convencional. Se sabe que, por la situación de crisis sanitaria de la actualidad, los teatros, cines y museos han estado temporalmente cerrados o limitados; sin embargo, no pierdas de vista que, posteriormente, cuando sea posible, con un paseo, puedes estar ejerciendo este derecho cultural.</w:t>
      </w:r>
    </w:p>
    <w:p w:rsidRPr="00A9526D" w:rsidR="000719C3" w:rsidP="006D12D8" w:rsidRDefault="000719C3" w14:paraId="6A19D7F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7C7E842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Incluso desde tu casa con recorridos virtuales, o como en este momento lo has realizado con tu imaginación, además de escuchando música, viendo imágenes o videos puedes nutrir tu conocimiento del origen y transformaciones de la riqueza cultural como sociedad.</w:t>
      </w:r>
    </w:p>
    <w:p w:rsidRPr="00A9526D" w:rsidR="000719C3" w:rsidP="006D12D8" w:rsidRDefault="000719C3" w14:paraId="1C9FD3B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3A88B76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El recorrido ha permitido crear tu caja cartográfica. De seguro, en donde te encuentra, has creado piezas</w:t>
      </w:r>
    </w:p>
    <w:p w:rsidRPr="00A9526D" w:rsidR="000719C3" w:rsidP="006D12D8" w:rsidRDefault="000719C3" w14:paraId="29F14B5B" w14:textId="293D3D0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6D12D8" w:rsidP="006D12D8" w:rsidRDefault="006D12D8" w14:paraId="2D5A9B1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28E4A07A" w14:textId="25A1DE06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</w:pPr>
      <w:r w:rsidRPr="34DEE84D" w:rsidR="000719C3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 xml:space="preserve">El </w:t>
      </w:r>
      <w:r w:rsidRPr="34DEE84D" w:rsidR="766C87B9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>r</w:t>
      </w:r>
      <w:r w:rsidRPr="34DEE84D" w:rsidR="000719C3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 xml:space="preserve">eto de </w:t>
      </w:r>
      <w:r w:rsidRPr="34DEE84D" w:rsidR="5247B9D1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>h</w:t>
      </w:r>
      <w:r w:rsidRPr="34DEE84D" w:rsidR="000719C3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>oy</w:t>
      </w:r>
      <w:r w:rsidRPr="34DEE84D" w:rsidR="007D01EF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>:</w:t>
      </w:r>
    </w:p>
    <w:p w:rsidRPr="00A9526D" w:rsidR="000719C3" w:rsidP="006D12D8" w:rsidRDefault="000719C3" w14:paraId="65ED278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56137E7A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A9526D">
        <w:rPr>
          <w:rFonts w:ascii="Montserrat" w:hAnsi="Montserrat" w:eastAsia="Times New Roman" w:cs="Arial"/>
          <w:color w:val="000000" w:themeColor="text1"/>
        </w:rPr>
        <w:t>Comparte tu caja cartográfica con tus compañeros y maestros, así como con tu familia.</w:t>
      </w:r>
    </w:p>
    <w:p w:rsidR="000719C3" w:rsidP="006D12D8" w:rsidRDefault="000719C3" w14:paraId="44E7ECE1" w14:textId="25AB35AB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A9526D" w:rsidP="006D12D8" w:rsidRDefault="00A9526D" w14:paraId="3436ABA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9526D" w:rsidR="000719C3" w:rsidP="006D12D8" w:rsidRDefault="000719C3" w14:paraId="25807C4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A9526D">
        <w:rPr>
          <w:rFonts w:ascii="Montserrat" w:hAnsi="Montserrat"/>
          <w:b/>
          <w:bCs/>
          <w:sz w:val="24"/>
          <w:szCs w:val="24"/>
        </w:rPr>
        <w:t>¡Buen trabajo!</w:t>
      </w:r>
    </w:p>
    <w:p w:rsidRPr="00A9526D" w:rsidR="000719C3" w:rsidP="006D12D8" w:rsidRDefault="000719C3" w14:paraId="2496A0D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:rsidRPr="00A9526D" w:rsidR="000719C3" w:rsidP="006D12D8" w:rsidRDefault="000719C3" w14:paraId="41A5206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A9526D">
        <w:rPr>
          <w:rFonts w:ascii="Montserrat" w:hAnsi="Montserrat"/>
          <w:b/>
          <w:bCs/>
          <w:sz w:val="24"/>
          <w:szCs w:val="24"/>
        </w:rPr>
        <w:t>Gracias por tu esfuerzo. </w:t>
      </w:r>
    </w:p>
    <w:p w:rsidR="000719C3" w:rsidP="006D12D8" w:rsidRDefault="000719C3" w14:paraId="1A9834F1" w14:textId="3064DB6C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Pr="00A9526D" w:rsidR="00A9526D" w:rsidP="006D12D8" w:rsidRDefault="00A9526D" w14:paraId="2842945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Pr="00A9526D" w:rsidR="000719C3" w:rsidP="006D12D8" w:rsidRDefault="000719C3" w14:paraId="5C33BB9E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Segoe UI"/>
          <w:b/>
          <w:bCs/>
          <w:sz w:val="28"/>
          <w:lang w:eastAsia="es-MX"/>
        </w:rPr>
      </w:pPr>
      <w:r w:rsidRPr="00A9526D">
        <w:rPr>
          <w:rFonts w:ascii="Montserrat" w:hAnsi="Montserrat" w:eastAsia="Times New Roman" w:cs="Segoe UI"/>
          <w:b/>
          <w:bCs/>
          <w:sz w:val="28"/>
          <w:lang w:eastAsia="es-MX"/>
        </w:rPr>
        <w:t>Para saber más:</w:t>
      </w:r>
    </w:p>
    <w:p w:rsidRPr="00A9526D" w:rsidR="000719C3" w:rsidP="006D12D8" w:rsidRDefault="000719C3" w14:paraId="47B193D6" w14:textId="77777777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  <w:r w:rsidRPr="00A9526D">
        <w:rPr>
          <w:rFonts w:ascii="Montserrat" w:hAnsi="Montserrat" w:eastAsia="Times New Roman" w:cs="Times New Roman"/>
          <w:color w:val="000000"/>
          <w:lang w:eastAsia="es-MX"/>
        </w:rPr>
        <w:t>Lecturas</w:t>
      </w:r>
    </w:p>
    <w:p w:rsidR="00A9526D" w:rsidP="006D12D8" w:rsidRDefault="00A9526D" w14:paraId="67D04C42" w14:textId="77777777">
      <w:pPr>
        <w:spacing w:after="0" w:line="240" w:lineRule="auto"/>
        <w:rPr>
          <w:rFonts w:ascii="Montserrat" w:hAnsi="Montserrat"/>
        </w:rPr>
      </w:pPr>
    </w:p>
    <w:p w:rsidRPr="00A9526D" w:rsidR="000719C3" w:rsidP="006D12D8" w:rsidRDefault="00A9526D" w14:paraId="028140C1" w14:textId="2AC9F57A">
      <w:pPr>
        <w:spacing w:after="0" w:line="240" w:lineRule="auto"/>
        <w:rPr>
          <w:rFonts w:ascii="Montserrat" w:hAnsi="Montserrat" w:eastAsia="Times New Roman" w:cs="Arial"/>
          <w:bCs/>
          <w:color w:val="000000" w:themeColor="text1"/>
        </w:rPr>
      </w:pPr>
      <w:hyperlink w:history="1" r:id="rId11">
        <w:r w:rsidRPr="004950B6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Pr="00A9526D" w:rsidR="000719C3" w:rsidSect="007D01EF">
      <w:pgSz w:w="12240" w:h="15840" w:orient="portrait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7B9" w:rsidRDefault="00D657B9" w14:paraId="0AA12831" w14:textId="77777777">
      <w:pPr>
        <w:spacing w:after="0" w:line="240" w:lineRule="auto"/>
      </w:pPr>
      <w:r>
        <w:separator/>
      </w:r>
    </w:p>
  </w:endnote>
  <w:endnote w:type="continuationSeparator" w:id="0">
    <w:p w:rsidR="00D657B9" w:rsidRDefault="00D657B9" w14:paraId="154B85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7B9" w:rsidRDefault="00D657B9" w14:paraId="1E0A053E" w14:textId="77777777">
      <w:pPr>
        <w:spacing w:after="0" w:line="240" w:lineRule="auto"/>
      </w:pPr>
      <w:r>
        <w:separator/>
      </w:r>
    </w:p>
  </w:footnote>
  <w:footnote w:type="continuationSeparator" w:id="0">
    <w:p w:rsidR="00D657B9" w:rsidRDefault="00D657B9" w14:paraId="710FCDD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89B"/>
    <w:multiLevelType w:val="hybridMultilevel"/>
    <w:tmpl w:val="89B2DE5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14CE1"/>
    <w:multiLevelType w:val="hybridMultilevel"/>
    <w:tmpl w:val="251E3FF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62AA2"/>
    <w:multiLevelType w:val="hybridMultilevel"/>
    <w:tmpl w:val="0666F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07B4"/>
    <w:multiLevelType w:val="hybridMultilevel"/>
    <w:tmpl w:val="4A94A0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2FF"/>
    <w:multiLevelType w:val="hybridMultilevel"/>
    <w:tmpl w:val="D0C0E62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B704F8"/>
    <w:multiLevelType w:val="hybridMultilevel"/>
    <w:tmpl w:val="8D4C1FD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5B200C"/>
    <w:multiLevelType w:val="hybridMultilevel"/>
    <w:tmpl w:val="3B98CA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303B4"/>
    <w:multiLevelType w:val="hybridMultilevel"/>
    <w:tmpl w:val="286E8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660D"/>
    <w:multiLevelType w:val="hybridMultilevel"/>
    <w:tmpl w:val="A8FC79A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7C1E4B"/>
    <w:multiLevelType w:val="hybridMultilevel"/>
    <w:tmpl w:val="B992A0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54B6"/>
    <w:multiLevelType w:val="hybridMultilevel"/>
    <w:tmpl w:val="159E8F6C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693124"/>
    <w:multiLevelType w:val="hybridMultilevel"/>
    <w:tmpl w:val="CF14D86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A4100F"/>
    <w:multiLevelType w:val="hybridMultilevel"/>
    <w:tmpl w:val="9FC00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119C7"/>
    <w:multiLevelType w:val="hybridMultilevel"/>
    <w:tmpl w:val="49EE89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20837"/>
    <w:multiLevelType w:val="hybridMultilevel"/>
    <w:tmpl w:val="0666F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19C4"/>
    <w:multiLevelType w:val="hybridMultilevel"/>
    <w:tmpl w:val="44F26E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36729"/>
    <w:multiLevelType w:val="hybridMultilevel"/>
    <w:tmpl w:val="CC300B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ED6079"/>
    <w:multiLevelType w:val="hybridMultilevel"/>
    <w:tmpl w:val="D41A9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8B7"/>
    <w:multiLevelType w:val="hybridMultilevel"/>
    <w:tmpl w:val="C308B9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05299"/>
    <w:multiLevelType w:val="hybridMultilevel"/>
    <w:tmpl w:val="5C06A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16D0C"/>
    <w:multiLevelType w:val="hybridMultilevel"/>
    <w:tmpl w:val="613CCD1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4823AF"/>
    <w:multiLevelType w:val="hybridMultilevel"/>
    <w:tmpl w:val="7376D6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C3436D"/>
    <w:multiLevelType w:val="hybridMultilevel"/>
    <w:tmpl w:val="F1C014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04FA1"/>
    <w:multiLevelType w:val="hybridMultilevel"/>
    <w:tmpl w:val="52C47F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82816"/>
    <w:multiLevelType w:val="hybridMultilevel"/>
    <w:tmpl w:val="723C0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970A5"/>
    <w:multiLevelType w:val="hybridMultilevel"/>
    <w:tmpl w:val="67AC91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4"/>
  </w:num>
  <w:num w:numId="12">
    <w:abstractNumId w:val="2"/>
  </w:num>
  <w:num w:numId="13">
    <w:abstractNumId w:val="11"/>
  </w:num>
  <w:num w:numId="14">
    <w:abstractNumId w:val="25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24"/>
  </w:num>
  <w:num w:numId="20">
    <w:abstractNumId w:val="18"/>
  </w:num>
  <w:num w:numId="21">
    <w:abstractNumId w:val="0"/>
  </w:num>
  <w:num w:numId="22">
    <w:abstractNumId w:val="7"/>
  </w:num>
  <w:num w:numId="23">
    <w:abstractNumId w:val="8"/>
  </w:num>
  <w:num w:numId="24">
    <w:abstractNumId w:val="10"/>
  </w:num>
  <w:num w:numId="25">
    <w:abstractNumId w:val="23"/>
  </w:num>
  <w:num w:numId="2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23189"/>
    <w:rsid w:val="00041219"/>
    <w:rsid w:val="00042B47"/>
    <w:rsid w:val="000442C6"/>
    <w:rsid w:val="0004586B"/>
    <w:rsid w:val="000462A5"/>
    <w:rsid w:val="00046E79"/>
    <w:rsid w:val="00051EA0"/>
    <w:rsid w:val="000579D9"/>
    <w:rsid w:val="00060B67"/>
    <w:rsid w:val="00060DA7"/>
    <w:rsid w:val="00062F95"/>
    <w:rsid w:val="000712A7"/>
    <w:rsid w:val="0007187F"/>
    <w:rsid w:val="000719C3"/>
    <w:rsid w:val="0007391E"/>
    <w:rsid w:val="00084B24"/>
    <w:rsid w:val="0009063B"/>
    <w:rsid w:val="000938B1"/>
    <w:rsid w:val="000947A1"/>
    <w:rsid w:val="0009682E"/>
    <w:rsid w:val="000A0722"/>
    <w:rsid w:val="000A6163"/>
    <w:rsid w:val="000C4FDF"/>
    <w:rsid w:val="000D223D"/>
    <w:rsid w:val="000D3034"/>
    <w:rsid w:val="000D6011"/>
    <w:rsid w:val="000E02BA"/>
    <w:rsid w:val="000F64EB"/>
    <w:rsid w:val="00100F69"/>
    <w:rsid w:val="0010677B"/>
    <w:rsid w:val="0011295A"/>
    <w:rsid w:val="00126BBE"/>
    <w:rsid w:val="00131198"/>
    <w:rsid w:val="00136C71"/>
    <w:rsid w:val="00143A37"/>
    <w:rsid w:val="001467F2"/>
    <w:rsid w:val="001502A5"/>
    <w:rsid w:val="00150C6C"/>
    <w:rsid w:val="00163523"/>
    <w:rsid w:val="00164134"/>
    <w:rsid w:val="00165ECC"/>
    <w:rsid w:val="00171906"/>
    <w:rsid w:val="0018173F"/>
    <w:rsid w:val="00193D60"/>
    <w:rsid w:val="00196669"/>
    <w:rsid w:val="001A1C93"/>
    <w:rsid w:val="001A6161"/>
    <w:rsid w:val="001B41C4"/>
    <w:rsid w:val="001B4960"/>
    <w:rsid w:val="001C265E"/>
    <w:rsid w:val="001D135A"/>
    <w:rsid w:val="001D1E50"/>
    <w:rsid w:val="001D2A2D"/>
    <w:rsid w:val="001D62E6"/>
    <w:rsid w:val="001E0BB1"/>
    <w:rsid w:val="001E2B60"/>
    <w:rsid w:val="001E33C8"/>
    <w:rsid w:val="001F0E2B"/>
    <w:rsid w:val="001F2B1D"/>
    <w:rsid w:val="002062DE"/>
    <w:rsid w:val="00213151"/>
    <w:rsid w:val="00213916"/>
    <w:rsid w:val="00215AEF"/>
    <w:rsid w:val="00226D53"/>
    <w:rsid w:val="0024106D"/>
    <w:rsid w:val="00243144"/>
    <w:rsid w:val="00254219"/>
    <w:rsid w:val="002556D4"/>
    <w:rsid w:val="00281288"/>
    <w:rsid w:val="002815C1"/>
    <w:rsid w:val="002833CF"/>
    <w:rsid w:val="00285771"/>
    <w:rsid w:val="00286F92"/>
    <w:rsid w:val="002A237F"/>
    <w:rsid w:val="002A6ED1"/>
    <w:rsid w:val="002B0E6E"/>
    <w:rsid w:val="002B281F"/>
    <w:rsid w:val="002B5ABB"/>
    <w:rsid w:val="002C62A7"/>
    <w:rsid w:val="002F6C18"/>
    <w:rsid w:val="00305129"/>
    <w:rsid w:val="00312A43"/>
    <w:rsid w:val="0031721E"/>
    <w:rsid w:val="0031769B"/>
    <w:rsid w:val="00330EB2"/>
    <w:rsid w:val="003350C3"/>
    <w:rsid w:val="00340CEC"/>
    <w:rsid w:val="00350B15"/>
    <w:rsid w:val="00352EA4"/>
    <w:rsid w:val="0036339B"/>
    <w:rsid w:val="003675E8"/>
    <w:rsid w:val="003739CC"/>
    <w:rsid w:val="00380558"/>
    <w:rsid w:val="00392057"/>
    <w:rsid w:val="00392E10"/>
    <w:rsid w:val="0039544B"/>
    <w:rsid w:val="003A4287"/>
    <w:rsid w:val="003B07AA"/>
    <w:rsid w:val="003B2CB8"/>
    <w:rsid w:val="003C7AA8"/>
    <w:rsid w:val="003D3CDD"/>
    <w:rsid w:val="003D632A"/>
    <w:rsid w:val="003E2740"/>
    <w:rsid w:val="003E2C2F"/>
    <w:rsid w:val="003E518E"/>
    <w:rsid w:val="003F3DC5"/>
    <w:rsid w:val="00403667"/>
    <w:rsid w:val="00417677"/>
    <w:rsid w:val="004206EB"/>
    <w:rsid w:val="00422C6D"/>
    <w:rsid w:val="00425D51"/>
    <w:rsid w:val="0043288F"/>
    <w:rsid w:val="004329E7"/>
    <w:rsid w:val="0044117D"/>
    <w:rsid w:val="00445743"/>
    <w:rsid w:val="00454CF7"/>
    <w:rsid w:val="00466FA5"/>
    <w:rsid w:val="00473D4C"/>
    <w:rsid w:val="00474D9F"/>
    <w:rsid w:val="004773D5"/>
    <w:rsid w:val="00477759"/>
    <w:rsid w:val="00482173"/>
    <w:rsid w:val="0048356D"/>
    <w:rsid w:val="00493CFB"/>
    <w:rsid w:val="004957A5"/>
    <w:rsid w:val="004A27D8"/>
    <w:rsid w:val="004A7307"/>
    <w:rsid w:val="004C2F54"/>
    <w:rsid w:val="004C5C0A"/>
    <w:rsid w:val="004D03BA"/>
    <w:rsid w:val="004E136F"/>
    <w:rsid w:val="004F09A7"/>
    <w:rsid w:val="004F4542"/>
    <w:rsid w:val="004F6946"/>
    <w:rsid w:val="00516ADE"/>
    <w:rsid w:val="00520BB2"/>
    <w:rsid w:val="00524D98"/>
    <w:rsid w:val="00537656"/>
    <w:rsid w:val="005440AF"/>
    <w:rsid w:val="005463BA"/>
    <w:rsid w:val="00546438"/>
    <w:rsid w:val="00553659"/>
    <w:rsid w:val="00557493"/>
    <w:rsid w:val="00564A90"/>
    <w:rsid w:val="00570E45"/>
    <w:rsid w:val="0057284D"/>
    <w:rsid w:val="00582A15"/>
    <w:rsid w:val="00583AD2"/>
    <w:rsid w:val="00583F90"/>
    <w:rsid w:val="005968AE"/>
    <w:rsid w:val="00597A7A"/>
    <w:rsid w:val="005A5635"/>
    <w:rsid w:val="005A6023"/>
    <w:rsid w:val="005B3A8F"/>
    <w:rsid w:val="005C2BB7"/>
    <w:rsid w:val="005C5260"/>
    <w:rsid w:val="005D19F5"/>
    <w:rsid w:val="005D484F"/>
    <w:rsid w:val="005E449A"/>
    <w:rsid w:val="005F5D6E"/>
    <w:rsid w:val="005F7602"/>
    <w:rsid w:val="00616738"/>
    <w:rsid w:val="00622CA7"/>
    <w:rsid w:val="00625903"/>
    <w:rsid w:val="00642124"/>
    <w:rsid w:val="006530CE"/>
    <w:rsid w:val="00653C44"/>
    <w:rsid w:val="00667761"/>
    <w:rsid w:val="006702F5"/>
    <w:rsid w:val="00675879"/>
    <w:rsid w:val="00684522"/>
    <w:rsid w:val="0069352E"/>
    <w:rsid w:val="006940B8"/>
    <w:rsid w:val="00694175"/>
    <w:rsid w:val="006947C2"/>
    <w:rsid w:val="006A7681"/>
    <w:rsid w:val="006B3596"/>
    <w:rsid w:val="006B4ADF"/>
    <w:rsid w:val="006B6957"/>
    <w:rsid w:val="006C433A"/>
    <w:rsid w:val="006C7117"/>
    <w:rsid w:val="006D12D8"/>
    <w:rsid w:val="006D15E4"/>
    <w:rsid w:val="006D51C6"/>
    <w:rsid w:val="006D6886"/>
    <w:rsid w:val="006E5C8C"/>
    <w:rsid w:val="006F209A"/>
    <w:rsid w:val="006F37E5"/>
    <w:rsid w:val="006F6FD5"/>
    <w:rsid w:val="007041B8"/>
    <w:rsid w:val="00704673"/>
    <w:rsid w:val="00704957"/>
    <w:rsid w:val="007112CB"/>
    <w:rsid w:val="0071446A"/>
    <w:rsid w:val="00715407"/>
    <w:rsid w:val="00716C55"/>
    <w:rsid w:val="00727A00"/>
    <w:rsid w:val="0073458E"/>
    <w:rsid w:val="0073623D"/>
    <w:rsid w:val="007449D5"/>
    <w:rsid w:val="00745F2C"/>
    <w:rsid w:val="00750863"/>
    <w:rsid w:val="00757B3E"/>
    <w:rsid w:val="00761DC2"/>
    <w:rsid w:val="00767E79"/>
    <w:rsid w:val="00774C31"/>
    <w:rsid w:val="00774FA8"/>
    <w:rsid w:val="00780B64"/>
    <w:rsid w:val="00780B71"/>
    <w:rsid w:val="007900B1"/>
    <w:rsid w:val="00794C42"/>
    <w:rsid w:val="007A467E"/>
    <w:rsid w:val="007B6D74"/>
    <w:rsid w:val="007C7243"/>
    <w:rsid w:val="007D01EF"/>
    <w:rsid w:val="007D45D4"/>
    <w:rsid w:val="007D5AC6"/>
    <w:rsid w:val="007E002D"/>
    <w:rsid w:val="007E29C5"/>
    <w:rsid w:val="007E489D"/>
    <w:rsid w:val="007F439F"/>
    <w:rsid w:val="007F5EB7"/>
    <w:rsid w:val="00802214"/>
    <w:rsid w:val="00802FE5"/>
    <w:rsid w:val="008030D6"/>
    <w:rsid w:val="008035D5"/>
    <w:rsid w:val="00804B82"/>
    <w:rsid w:val="008052D7"/>
    <w:rsid w:val="00812E2C"/>
    <w:rsid w:val="00817868"/>
    <w:rsid w:val="008200C6"/>
    <w:rsid w:val="00831F4C"/>
    <w:rsid w:val="008339C6"/>
    <w:rsid w:val="00841AF8"/>
    <w:rsid w:val="00845254"/>
    <w:rsid w:val="00846301"/>
    <w:rsid w:val="00856900"/>
    <w:rsid w:val="00857CDF"/>
    <w:rsid w:val="00860613"/>
    <w:rsid w:val="00864182"/>
    <w:rsid w:val="008872CD"/>
    <w:rsid w:val="008915EB"/>
    <w:rsid w:val="00892006"/>
    <w:rsid w:val="00893C26"/>
    <w:rsid w:val="008B4A69"/>
    <w:rsid w:val="008C7A76"/>
    <w:rsid w:val="008D2B49"/>
    <w:rsid w:val="008D3F28"/>
    <w:rsid w:val="008D7458"/>
    <w:rsid w:val="008D757D"/>
    <w:rsid w:val="008E0437"/>
    <w:rsid w:val="008E4B16"/>
    <w:rsid w:val="008E5C67"/>
    <w:rsid w:val="00901343"/>
    <w:rsid w:val="009239C8"/>
    <w:rsid w:val="0093019E"/>
    <w:rsid w:val="009306DF"/>
    <w:rsid w:val="00943560"/>
    <w:rsid w:val="00955FD4"/>
    <w:rsid w:val="0095772B"/>
    <w:rsid w:val="00964323"/>
    <w:rsid w:val="0097345E"/>
    <w:rsid w:val="009851CF"/>
    <w:rsid w:val="00994102"/>
    <w:rsid w:val="009A4837"/>
    <w:rsid w:val="009C1574"/>
    <w:rsid w:val="009C1737"/>
    <w:rsid w:val="009C6954"/>
    <w:rsid w:val="009C706D"/>
    <w:rsid w:val="009D09C8"/>
    <w:rsid w:val="009D32E2"/>
    <w:rsid w:val="009D6F08"/>
    <w:rsid w:val="00A02434"/>
    <w:rsid w:val="00A0303F"/>
    <w:rsid w:val="00A06B65"/>
    <w:rsid w:val="00A077C4"/>
    <w:rsid w:val="00A23061"/>
    <w:rsid w:val="00A277FD"/>
    <w:rsid w:val="00A35D97"/>
    <w:rsid w:val="00A41D0D"/>
    <w:rsid w:val="00A42415"/>
    <w:rsid w:val="00A50AC4"/>
    <w:rsid w:val="00A56C07"/>
    <w:rsid w:val="00A62BEB"/>
    <w:rsid w:val="00A7020C"/>
    <w:rsid w:val="00A80739"/>
    <w:rsid w:val="00A84DF0"/>
    <w:rsid w:val="00A85D9D"/>
    <w:rsid w:val="00A860CA"/>
    <w:rsid w:val="00A87A07"/>
    <w:rsid w:val="00A9526D"/>
    <w:rsid w:val="00A96279"/>
    <w:rsid w:val="00A97F9F"/>
    <w:rsid w:val="00AA312F"/>
    <w:rsid w:val="00AA797A"/>
    <w:rsid w:val="00AE020F"/>
    <w:rsid w:val="00AE20F9"/>
    <w:rsid w:val="00AE410D"/>
    <w:rsid w:val="00AE6D6E"/>
    <w:rsid w:val="00B003DB"/>
    <w:rsid w:val="00B04101"/>
    <w:rsid w:val="00B052B0"/>
    <w:rsid w:val="00B07499"/>
    <w:rsid w:val="00B1473E"/>
    <w:rsid w:val="00B14CE3"/>
    <w:rsid w:val="00B200B3"/>
    <w:rsid w:val="00B3561A"/>
    <w:rsid w:val="00B44556"/>
    <w:rsid w:val="00B447D3"/>
    <w:rsid w:val="00B459E6"/>
    <w:rsid w:val="00B504E7"/>
    <w:rsid w:val="00B63B72"/>
    <w:rsid w:val="00B674A1"/>
    <w:rsid w:val="00B67A5A"/>
    <w:rsid w:val="00B72292"/>
    <w:rsid w:val="00B83FB2"/>
    <w:rsid w:val="00B922D0"/>
    <w:rsid w:val="00B97FAD"/>
    <w:rsid w:val="00BC04E0"/>
    <w:rsid w:val="00BC38A2"/>
    <w:rsid w:val="00BC6E30"/>
    <w:rsid w:val="00BC79F9"/>
    <w:rsid w:val="00BD0064"/>
    <w:rsid w:val="00BD231F"/>
    <w:rsid w:val="00BD42B7"/>
    <w:rsid w:val="00BD7F5C"/>
    <w:rsid w:val="00BE0227"/>
    <w:rsid w:val="00BE2348"/>
    <w:rsid w:val="00BE5FC0"/>
    <w:rsid w:val="00BF170C"/>
    <w:rsid w:val="00BF4779"/>
    <w:rsid w:val="00BF5AF9"/>
    <w:rsid w:val="00C03246"/>
    <w:rsid w:val="00C16CE8"/>
    <w:rsid w:val="00C21FD3"/>
    <w:rsid w:val="00C23C50"/>
    <w:rsid w:val="00C25413"/>
    <w:rsid w:val="00C258A0"/>
    <w:rsid w:val="00C34DC8"/>
    <w:rsid w:val="00C41939"/>
    <w:rsid w:val="00C54DF9"/>
    <w:rsid w:val="00C60757"/>
    <w:rsid w:val="00C644E0"/>
    <w:rsid w:val="00C80C21"/>
    <w:rsid w:val="00C824AD"/>
    <w:rsid w:val="00C9254F"/>
    <w:rsid w:val="00CA0AD4"/>
    <w:rsid w:val="00CA7C3F"/>
    <w:rsid w:val="00CB10BB"/>
    <w:rsid w:val="00CB3C33"/>
    <w:rsid w:val="00CB59F3"/>
    <w:rsid w:val="00CB6D15"/>
    <w:rsid w:val="00CC0728"/>
    <w:rsid w:val="00CC53F7"/>
    <w:rsid w:val="00CD2C89"/>
    <w:rsid w:val="00CD3DC8"/>
    <w:rsid w:val="00CD69EF"/>
    <w:rsid w:val="00CE4C20"/>
    <w:rsid w:val="00CE7E44"/>
    <w:rsid w:val="00CE7FB2"/>
    <w:rsid w:val="00CF48B3"/>
    <w:rsid w:val="00D12AC2"/>
    <w:rsid w:val="00D14805"/>
    <w:rsid w:val="00D14C3C"/>
    <w:rsid w:val="00D22553"/>
    <w:rsid w:val="00D257C8"/>
    <w:rsid w:val="00D258C8"/>
    <w:rsid w:val="00D25B78"/>
    <w:rsid w:val="00D27B63"/>
    <w:rsid w:val="00D34125"/>
    <w:rsid w:val="00D407CB"/>
    <w:rsid w:val="00D41746"/>
    <w:rsid w:val="00D47A6F"/>
    <w:rsid w:val="00D52908"/>
    <w:rsid w:val="00D52CE2"/>
    <w:rsid w:val="00D62BC4"/>
    <w:rsid w:val="00D657B9"/>
    <w:rsid w:val="00D6600C"/>
    <w:rsid w:val="00D819D1"/>
    <w:rsid w:val="00D85EB9"/>
    <w:rsid w:val="00D874EB"/>
    <w:rsid w:val="00DC1B6C"/>
    <w:rsid w:val="00DC5399"/>
    <w:rsid w:val="00DD1897"/>
    <w:rsid w:val="00DD43C0"/>
    <w:rsid w:val="00DF18C4"/>
    <w:rsid w:val="00E04B24"/>
    <w:rsid w:val="00E126D9"/>
    <w:rsid w:val="00E12F25"/>
    <w:rsid w:val="00E2134F"/>
    <w:rsid w:val="00E2257C"/>
    <w:rsid w:val="00E253FC"/>
    <w:rsid w:val="00E37B38"/>
    <w:rsid w:val="00E54EFA"/>
    <w:rsid w:val="00E567A5"/>
    <w:rsid w:val="00E57763"/>
    <w:rsid w:val="00E649B4"/>
    <w:rsid w:val="00E65611"/>
    <w:rsid w:val="00E74408"/>
    <w:rsid w:val="00E779B7"/>
    <w:rsid w:val="00E80D2E"/>
    <w:rsid w:val="00E82D29"/>
    <w:rsid w:val="00E90B7C"/>
    <w:rsid w:val="00E9559B"/>
    <w:rsid w:val="00EA092E"/>
    <w:rsid w:val="00EA1C58"/>
    <w:rsid w:val="00EA3337"/>
    <w:rsid w:val="00EA73CD"/>
    <w:rsid w:val="00EB24A6"/>
    <w:rsid w:val="00EB28DB"/>
    <w:rsid w:val="00EB67E3"/>
    <w:rsid w:val="00EB7E78"/>
    <w:rsid w:val="00EC064A"/>
    <w:rsid w:val="00EC343F"/>
    <w:rsid w:val="00EC3E47"/>
    <w:rsid w:val="00EC5B69"/>
    <w:rsid w:val="00EC6D4B"/>
    <w:rsid w:val="00ED5C92"/>
    <w:rsid w:val="00EE02D6"/>
    <w:rsid w:val="00EE45CE"/>
    <w:rsid w:val="00EF25F3"/>
    <w:rsid w:val="00EF3A7F"/>
    <w:rsid w:val="00F007C4"/>
    <w:rsid w:val="00F233B2"/>
    <w:rsid w:val="00F27870"/>
    <w:rsid w:val="00F332D0"/>
    <w:rsid w:val="00F33F86"/>
    <w:rsid w:val="00F37DDC"/>
    <w:rsid w:val="00F41A86"/>
    <w:rsid w:val="00F47DC6"/>
    <w:rsid w:val="00F56DFC"/>
    <w:rsid w:val="00F57FC8"/>
    <w:rsid w:val="00F601B4"/>
    <w:rsid w:val="00F65BB7"/>
    <w:rsid w:val="00F76FD5"/>
    <w:rsid w:val="00F860F0"/>
    <w:rsid w:val="00F931D3"/>
    <w:rsid w:val="00F95AF4"/>
    <w:rsid w:val="00FB37AD"/>
    <w:rsid w:val="00FB4D26"/>
    <w:rsid w:val="00FB620A"/>
    <w:rsid w:val="00FB74E7"/>
    <w:rsid w:val="00FC71F4"/>
    <w:rsid w:val="00FD5A29"/>
    <w:rsid w:val="00FE2AAA"/>
    <w:rsid w:val="00FE4288"/>
    <w:rsid w:val="00FE4A00"/>
    <w:rsid w:val="00FE5583"/>
    <w:rsid w:val="00FF2B6D"/>
    <w:rsid w:val="0684A3A6"/>
    <w:rsid w:val="0AE0229C"/>
    <w:rsid w:val="0E3F4D5A"/>
    <w:rsid w:val="1083F74A"/>
    <w:rsid w:val="1650011A"/>
    <w:rsid w:val="173CF80F"/>
    <w:rsid w:val="1E2A07FF"/>
    <w:rsid w:val="21317A86"/>
    <w:rsid w:val="24F6E26A"/>
    <w:rsid w:val="26DBBCDC"/>
    <w:rsid w:val="2CDAE602"/>
    <w:rsid w:val="312FEE95"/>
    <w:rsid w:val="3453649B"/>
    <w:rsid w:val="34DEE84D"/>
    <w:rsid w:val="3603A37F"/>
    <w:rsid w:val="388688C3"/>
    <w:rsid w:val="393A179C"/>
    <w:rsid w:val="3A7EE543"/>
    <w:rsid w:val="3C293785"/>
    <w:rsid w:val="3C349294"/>
    <w:rsid w:val="50E99924"/>
    <w:rsid w:val="5247B9D1"/>
    <w:rsid w:val="54D6DB0E"/>
    <w:rsid w:val="59358208"/>
    <w:rsid w:val="5B0B864C"/>
    <w:rsid w:val="5B3AC245"/>
    <w:rsid w:val="5DD4C714"/>
    <w:rsid w:val="5F315837"/>
    <w:rsid w:val="61BEB83D"/>
    <w:rsid w:val="64E533B7"/>
    <w:rsid w:val="6ACDFAC9"/>
    <w:rsid w:val="6CF8B44B"/>
    <w:rsid w:val="6E39B3DF"/>
    <w:rsid w:val="6FA1050C"/>
    <w:rsid w:val="766C87B9"/>
    <w:rsid w:val="78498663"/>
    <w:rsid w:val="79B92AA9"/>
    <w:rsid w:val="7BB03A86"/>
    <w:rsid w:val="7CA7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70C"/>
    <w:rPr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2F6C18"/>
  </w:style>
  <w:style w:type="character" w:styleId="eop" w:customStyle="1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hAnsi="Calibri" w:eastAsia="Calibri" w:cs="Calibri"/>
      <w:sz w:val="20"/>
      <w:szCs w:val="20"/>
      <w:lang w:eastAsia="es-MX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54219"/>
    <w:rPr>
      <w:rFonts w:ascii="Calibri" w:hAnsi="Calibri" w:eastAsia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90B7C"/>
    <w:rPr>
      <w:rFonts w:ascii="Calibri" w:hAnsi="Calibri" w:eastAsia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styleId="jsgrdq" w:customStyle="1">
    <w:name w:val="jsgrdq"/>
    <w:basedOn w:val="Fuentedeprrafopredeter"/>
    <w:rsid w:val="00CA0AD4"/>
  </w:style>
  <w:style w:type="character" w:styleId="PrrafodelistaCar" w:customStyle="1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83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vdlw7hmyzi0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libros.conaliteg.gob.mx/secundaria.htm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youtu.be/VYr9l9hBA0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youtu.be/05GLZRSF-pU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6DE7-4C83-446C-A915-EFC2F7A171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7</revision>
  <dcterms:created xsi:type="dcterms:W3CDTF">2021-03-19T07:24:00.0000000Z</dcterms:created>
  <dcterms:modified xsi:type="dcterms:W3CDTF">2022-02-09T23:18:59.3231410Z</dcterms:modified>
</coreProperties>
</file>