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Pr="001F1196" w:rsidR="00E47B60" w:rsidP="0013321E" w:rsidRDefault="005F317C" w14:paraId="4B97A2B2" w14:textId="7A2C9254">
      <w:pPr>
        <w:spacing w:after="0" w:line="240" w:lineRule="auto"/>
        <w:jc w:val="center"/>
        <w:rPr>
          <w:rFonts w:ascii="Montserrat" w:hAnsi="Montserrat"/>
          <w:b/>
          <w:color w:val="000000" w:themeColor="text1"/>
          <w:sz w:val="48"/>
          <w:szCs w:val="48"/>
          <w:lang w:val="es-MX"/>
        </w:rPr>
      </w:pPr>
      <w:r>
        <w:rPr>
          <w:rFonts w:ascii="Montserrat" w:hAnsi="Montserrat"/>
          <w:b/>
          <w:color w:val="000000" w:themeColor="text1"/>
          <w:sz w:val="48"/>
          <w:szCs w:val="48"/>
          <w:lang w:val="es-MX"/>
        </w:rPr>
        <w:t>L</w:t>
      </w:r>
      <w:bookmarkStart w:name="_GoBack" w:id="0"/>
      <w:bookmarkEnd w:id="0"/>
      <w:r>
        <w:rPr>
          <w:rFonts w:ascii="Montserrat" w:hAnsi="Montserrat"/>
          <w:b/>
          <w:color w:val="000000" w:themeColor="text1"/>
          <w:sz w:val="48"/>
          <w:szCs w:val="48"/>
          <w:lang w:val="es-MX"/>
        </w:rPr>
        <w:t>un</w:t>
      </w:r>
      <w:r w:rsidR="003C17DA">
        <w:rPr>
          <w:rFonts w:ascii="Montserrat" w:hAnsi="Montserrat"/>
          <w:b/>
          <w:color w:val="000000" w:themeColor="text1"/>
          <w:sz w:val="48"/>
          <w:szCs w:val="48"/>
          <w:lang w:val="es-MX"/>
        </w:rPr>
        <w:t>es</w:t>
      </w:r>
    </w:p>
    <w:p w:rsidRPr="001F1196" w:rsidR="00E47B60" w:rsidP="0013321E" w:rsidRDefault="00EA1310" w14:paraId="73FF6769" w14:textId="01FF2A7D">
      <w:pPr>
        <w:spacing w:after="0" w:line="240" w:lineRule="auto"/>
        <w:jc w:val="center"/>
        <w:rPr>
          <w:rFonts w:ascii="Montserrat" w:hAnsi="Montserrat"/>
          <w:b/>
          <w:color w:val="000000" w:themeColor="text1"/>
          <w:sz w:val="56"/>
          <w:szCs w:val="56"/>
          <w:lang w:val="es-MX"/>
        </w:rPr>
      </w:pPr>
      <w:r>
        <w:rPr>
          <w:rFonts w:ascii="Montserrat" w:hAnsi="Montserrat"/>
          <w:b/>
          <w:color w:val="000000" w:themeColor="text1"/>
          <w:sz w:val="56"/>
          <w:szCs w:val="56"/>
          <w:lang w:val="es-MX"/>
        </w:rPr>
        <w:t>0</w:t>
      </w:r>
      <w:r w:rsidR="005F317C">
        <w:rPr>
          <w:rFonts w:ascii="Montserrat" w:hAnsi="Montserrat"/>
          <w:b/>
          <w:color w:val="000000" w:themeColor="text1"/>
          <w:sz w:val="56"/>
          <w:szCs w:val="56"/>
          <w:lang w:val="es-MX"/>
        </w:rPr>
        <w:t>1</w:t>
      </w:r>
    </w:p>
    <w:p w:rsidRPr="001F1196" w:rsidR="00E47B60" w:rsidP="3376C781" w:rsidRDefault="00E47B60" w14:paraId="129844C7" w14:textId="44BA94F1">
      <w:pPr>
        <w:spacing w:after="0" w:line="240" w:lineRule="auto"/>
        <w:jc w:val="center"/>
        <w:rPr>
          <w:rFonts w:ascii="Montserrat" w:hAnsi="Montserrat"/>
          <w:b w:val="1"/>
          <w:bCs w:val="1"/>
          <w:color w:val="000000" w:themeColor="text1"/>
          <w:sz w:val="48"/>
          <w:szCs w:val="48"/>
          <w:lang w:val="es-MX"/>
        </w:rPr>
      </w:pPr>
      <w:r w:rsidRPr="3376C781" w:rsidR="3376C781">
        <w:rPr>
          <w:rFonts w:ascii="Montserrat" w:hAnsi="Montserrat"/>
          <w:b w:val="1"/>
          <w:bCs w:val="1"/>
          <w:color w:val="000000" w:themeColor="text1" w:themeTint="FF" w:themeShade="FF"/>
          <w:sz w:val="48"/>
          <w:szCs w:val="48"/>
          <w:lang w:val="es-MX"/>
        </w:rPr>
        <w:t>de noviembre</w:t>
      </w:r>
    </w:p>
    <w:p w:rsidRPr="00B6788C" w:rsidR="00533680" w:rsidP="0013321E" w:rsidRDefault="00533680" w14:paraId="4E1545D7" w14:textId="77777777">
      <w:pPr>
        <w:spacing w:after="0" w:line="240" w:lineRule="auto"/>
        <w:jc w:val="center"/>
        <w:rPr>
          <w:rFonts w:ascii="Montserrat" w:hAnsi="Montserrat"/>
          <w:b/>
          <w:color w:val="000000" w:themeColor="text1"/>
          <w:sz w:val="32"/>
          <w:szCs w:val="32"/>
          <w:lang w:val="es-MX"/>
        </w:rPr>
      </w:pPr>
    </w:p>
    <w:p w:rsidRPr="001F1196" w:rsidR="006369FC" w:rsidP="0013321E" w:rsidRDefault="006369FC" w14:paraId="2D58075E" w14:textId="67A8B42E">
      <w:pPr>
        <w:spacing w:after="0" w:line="240" w:lineRule="auto"/>
        <w:jc w:val="center"/>
        <w:rPr>
          <w:rFonts w:ascii="Montserrat" w:hAnsi="Montserrat"/>
          <w:b/>
          <w:color w:val="000000" w:themeColor="text1"/>
          <w:sz w:val="52"/>
          <w:szCs w:val="52"/>
          <w:lang w:val="es-MX"/>
        </w:rPr>
      </w:pPr>
      <w:r w:rsidRPr="001F1196">
        <w:rPr>
          <w:rFonts w:ascii="Montserrat" w:hAnsi="Montserrat"/>
          <w:b/>
          <w:color w:val="000000" w:themeColor="text1"/>
          <w:sz w:val="52"/>
          <w:szCs w:val="52"/>
          <w:lang w:val="es-MX"/>
        </w:rPr>
        <w:t>Segundo de Secundaria</w:t>
      </w:r>
    </w:p>
    <w:p w:rsidRPr="001F1196" w:rsidR="00E47B60" w:rsidP="0013321E" w:rsidRDefault="00625CD0" w14:paraId="46E82368" w14:textId="7ADDEDE6">
      <w:pPr>
        <w:spacing w:after="0" w:line="240" w:lineRule="auto"/>
        <w:jc w:val="center"/>
        <w:rPr>
          <w:rFonts w:ascii="Montserrat" w:hAnsi="Montserrat"/>
          <w:b/>
          <w:color w:val="000000" w:themeColor="text1"/>
          <w:sz w:val="52"/>
          <w:szCs w:val="52"/>
          <w:lang w:val="es-MX"/>
        </w:rPr>
      </w:pPr>
      <w:r>
        <w:rPr>
          <w:rFonts w:ascii="Montserrat" w:hAnsi="Montserrat"/>
          <w:b/>
          <w:color w:val="000000" w:themeColor="text1"/>
          <w:sz w:val="52"/>
          <w:szCs w:val="52"/>
          <w:lang w:val="es-MX"/>
        </w:rPr>
        <w:t>Matemáticas</w:t>
      </w:r>
    </w:p>
    <w:p w:rsidRPr="00B6788C" w:rsidR="00B004B9" w:rsidP="0013321E" w:rsidRDefault="00B004B9" w14:paraId="5DF789ED" w14:textId="77777777">
      <w:pPr>
        <w:spacing w:after="0" w:line="240" w:lineRule="auto"/>
        <w:jc w:val="center"/>
        <w:rPr>
          <w:rFonts w:ascii="Montserrat" w:hAnsi="Montserrat"/>
          <w:b/>
          <w:color w:val="000000" w:themeColor="text1"/>
          <w:sz w:val="32"/>
          <w:szCs w:val="32"/>
          <w:lang w:val="es-MX"/>
        </w:rPr>
      </w:pPr>
    </w:p>
    <w:p w:rsidRPr="001F1196" w:rsidR="00E47B60" w:rsidP="0013321E" w:rsidRDefault="000C1F17" w14:paraId="55C31991" w14:textId="2A06AB33">
      <w:pPr>
        <w:spacing w:after="0" w:line="240" w:lineRule="auto"/>
        <w:jc w:val="center"/>
        <w:rPr>
          <w:rFonts w:ascii="Montserrat" w:hAnsi="Montserrat"/>
          <w:bCs/>
          <w:i/>
          <w:iCs/>
          <w:color w:val="000000" w:themeColor="text1"/>
          <w:sz w:val="48"/>
          <w:szCs w:val="48"/>
          <w:lang w:val="es-MX"/>
        </w:rPr>
      </w:pPr>
      <w:r w:rsidRPr="000C1F17">
        <w:rPr>
          <w:rFonts w:ascii="Montserrat" w:hAnsi="Montserrat"/>
          <w:bCs/>
          <w:i/>
          <w:iCs/>
          <w:color w:val="000000" w:themeColor="text1"/>
          <w:sz w:val="48"/>
          <w:szCs w:val="48"/>
          <w:lang w:val="es-MX"/>
        </w:rPr>
        <w:t>Proporcionalidad Inversa</w:t>
      </w:r>
    </w:p>
    <w:p w:rsidRPr="001F1196" w:rsidR="00192931" w:rsidP="0013321E" w:rsidRDefault="00192931" w14:paraId="4B1FF96F" w14:textId="4BCF750A">
      <w:pPr>
        <w:spacing w:after="0" w:line="240" w:lineRule="auto"/>
        <w:rPr>
          <w:rFonts w:ascii="Montserrat" w:hAnsi="Montserrat"/>
          <w:b/>
          <w:i/>
          <w:iCs/>
          <w:color w:val="000000" w:themeColor="text1"/>
          <w:lang w:val="es-MX"/>
        </w:rPr>
      </w:pPr>
    </w:p>
    <w:p w:rsidRPr="001F1196" w:rsidR="00513B90" w:rsidP="0013321E" w:rsidRDefault="00513B90" w14:paraId="70C9EE66" w14:textId="77777777">
      <w:pPr>
        <w:spacing w:after="0" w:line="240" w:lineRule="auto"/>
        <w:jc w:val="both"/>
        <w:rPr>
          <w:rFonts w:ascii="Montserrat" w:hAnsi="Montserrat"/>
          <w:b/>
          <w:i/>
          <w:iCs/>
          <w:color w:val="000000" w:themeColor="text1"/>
          <w:lang w:val="es-MX"/>
        </w:rPr>
      </w:pPr>
    </w:p>
    <w:p w:rsidR="008E11DF" w:rsidP="00EA1310" w:rsidRDefault="00860099" w14:paraId="77E91B91" w14:textId="29FC3EEA">
      <w:pPr>
        <w:spacing w:after="0" w:line="240" w:lineRule="auto"/>
        <w:jc w:val="both"/>
        <w:rPr>
          <w:rFonts w:ascii="Montserrat" w:hAnsi="Montserrat"/>
          <w:i/>
          <w:iCs/>
          <w:lang w:val="es-MX"/>
        </w:rPr>
      </w:pPr>
      <w:r w:rsidRPr="001F1196">
        <w:rPr>
          <w:rFonts w:ascii="Montserrat" w:hAnsi="Montserrat"/>
          <w:b/>
          <w:i/>
          <w:iCs/>
          <w:color w:val="000000" w:themeColor="text1"/>
          <w:lang w:val="es-MX"/>
        </w:rPr>
        <w:t xml:space="preserve">Aprendizaje esperado: </w:t>
      </w:r>
      <w:r w:rsidRPr="000C1F17" w:rsidR="000C1F17">
        <w:rPr>
          <w:rFonts w:ascii="Montserrat" w:hAnsi="Montserrat"/>
          <w:i/>
          <w:iCs/>
          <w:lang w:val="es-MX"/>
        </w:rPr>
        <w:t>Resuelve problemas de proporcionalidad directa e inversa y de reparto proporcional.</w:t>
      </w:r>
    </w:p>
    <w:p w:rsidRPr="001F1196" w:rsidR="000E410F" w:rsidP="00EA1310" w:rsidRDefault="000E410F" w14:paraId="01C57F10" w14:textId="77777777">
      <w:pPr>
        <w:spacing w:after="0" w:line="240" w:lineRule="auto"/>
        <w:jc w:val="both"/>
        <w:rPr>
          <w:rFonts w:ascii="Montserrat" w:hAnsi="Montserrat"/>
          <w:i/>
          <w:iCs/>
          <w:lang w:val="es-MX"/>
        </w:rPr>
      </w:pPr>
    </w:p>
    <w:p w:rsidRPr="001F1196" w:rsidR="00860099" w:rsidP="0013321E" w:rsidRDefault="002B4493" w14:paraId="6DB1E2C2" w14:textId="156FA36E">
      <w:pPr>
        <w:spacing w:after="0" w:line="240" w:lineRule="auto"/>
        <w:jc w:val="both"/>
        <w:rPr>
          <w:rFonts w:ascii="Montserrat" w:hAnsi="Montserrat"/>
          <w:b/>
          <w:i/>
          <w:iCs/>
          <w:color w:val="000000" w:themeColor="text1"/>
          <w:lang w:val="es-MX"/>
        </w:rPr>
      </w:pPr>
      <w:r w:rsidRPr="001F1196">
        <w:rPr>
          <w:rFonts w:ascii="Montserrat" w:hAnsi="Montserrat"/>
          <w:b/>
          <w:i/>
          <w:iCs/>
          <w:color w:val="000000" w:themeColor="text1"/>
          <w:lang w:val="es-MX"/>
        </w:rPr>
        <w:t>Énfasis</w:t>
      </w:r>
      <w:r w:rsidRPr="001F1196" w:rsidR="00860099">
        <w:rPr>
          <w:rFonts w:ascii="Montserrat" w:hAnsi="Montserrat"/>
          <w:b/>
          <w:i/>
          <w:iCs/>
          <w:color w:val="000000" w:themeColor="text1"/>
          <w:lang w:val="es-MX"/>
        </w:rPr>
        <w:t xml:space="preserve">: </w:t>
      </w:r>
      <w:r w:rsidRPr="000C1F17" w:rsidR="000C1F17">
        <w:rPr>
          <w:rFonts w:ascii="Montserrat" w:hAnsi="Montserrat"/>
          <w:i/>
          <w:iCs/>
          <w:lang w:val="es-MX"/>
        </w:rPr>
        <w:t>Comprender el concepto de la variación proporcional inversa para dar sentido a su representación algebraica</w:t>
      </w:r>
      <w:r w:rsidRPr="001F1196" w:rsidR="00860099">
        <w:rPr>
          <w:rFonts w:ascii="Montserrat" w:hAnsi="Montserrat"/>
          <w:i/>
          <w:iCs/>
          <w:lang w:val="es-MX"/>
        </w:rPr>
        <w:t>.</w:t>
      </w:r>
    </w:p>
    <w:p w:rsidRPr="001F1196" w:rsidR="001837E7" w:rsidP="0013321E" w:rsidRDefault="001837E7" w14:paraId="07C5664C" w14:textId="7E19B3EE">
      <w:pPr>
        <w:spacing w:after="0" w:line="240" w:lineRule="auto"/>
        <w:jc w:val="both"/>
        <w:rPr>
          <w:rFonts w:ascii="Montserrat" w:hAnsi="Montserrat"/>
          <w:b/>
          <w:sz w:val="24"/>
          <w:lang w:val="es-MX"/>
        </w:rPr>
      </w:pPr>
    </w:p>
    <w:p w:rsidRPr="001F1196" w:rsidR="00332186" w:rsidP="0013321E" w:rsidRDefault="00332186" w14:paraId="3B189A96" w14:textId="77777777">
      <w:pPr>
        <w:spacing w:after="0" w:line="240" w:lineRule="auto"/>
        <w:jc w:val="both"/>
        <w:rPr>
          <w:rFonts w:ascii="Montserrat" w:hAnsi="Montserrat"/>
          <w:b/>
          <w:sz w:val="24"/>
          <w:lang w:val="es-MX"/>
        </w:rPr>
      </w:pPr>
    </w:p>
    <w:p w:rsidRPr="001F1196" w:rsidR="00332186" w:rsidP="0013321E" w:rsidRDefault="00533680" w14:paraId="2A8406E6" w14:textId="6E00AF1D">
      <w:pPr>
        <w:spacing w:after="0" w:line="240" w:lineRule="auto"/>
        <w:jc w:val="both"/>
        <w:rPr>
          <w:rFonts w:ascii="Montserrat" w:hAnsi="Montserrat"/>
          <w:b/>
          <w:sz w:val="28"/>
          <w:szCs w:val="28"/>
          <w:lang w:val="es-MX"/>
        </w:rPr>
      </w:pPr>
      <w:r w:rsidRPr="001F1196">
        <w:rPr>
          <w:rFonts w:ascii="Montserrat" w:hAnsi="Montserrat"/>
          <w:b/>
          <w:sz w:val="28"/>
          <w:szCs w:val="28"/>
          <w:lang w:val="es-MX"/>
        </w:rPr>
        <w:t>¿Qué vamos a aprender?</w:t>
      </w:r>
    </w:p>
    <w:p w:rsidRPr="001F1196" w:rsidR="00532FF1" w:rsidP="0013321E" w:rsidRDefault="00532FF1" w14:paraId="329C19B1" w14:textId="77777777">
      <w:pPr>
        <w:spacing w:after="0" w:line="240" w:lineRule="auto"/>
        <w:jc w:val="both"/>
        <w:rPr>
          <w:rFonts w:ascii="Montserrat" w:hAnsi="Montserrat"/>
          <w:lang w:val="es-MX"/>
        </w:rPr>
      </w:pPr>
    </w:p>
    <w:p w:rsidR="00830FCD" w:rsidP="0013321E" w:rsidRDefault="005E28D5" w14:paraId="43083C4C" w14:textId="5E1F6D51">
      <w:pPr>
        <w:spacing w:after="0" w:line="240" w:lineRule="auto"/>
        <w:jc w:val="both"/>
        <w:rPr>
          <w:rFonts w:ascii="Montserrat" w:hAnsi="Montserrat"/>
          <w:lang w:val="es-MX"/>
        </w:rPr>
      </w:pPr>
      <w:r>
        <w:rPr>
          <w:rFonts w:ascii="Montserrat" w:hAnsi="Montserrat"/>
          <w:lang w:val="es-MX"/>
        </w:rPr>
        <w:t>Indagarás</w:t>
      </w:r>
      <w:r w:rsidRPr="005E28D5">
        <w:rPr>
          <w:rFonts w:ascii="Montserrat" w:hAnsi="Montserrat"/>
          <w:lang w:val="es-MX"/>
        </w:rPr>
        <w:t xml:space="preserve"> </w:t>
      </w:r>
      <w:r>
        <w:rPr>
          <w:rFonts w:ascii="Montserrat" w:hAnsi="Montserrat"/>
          <w:lang w:val="es-MX"/>
        </w:rPr>
        <w:t>en las características de</w:t>
      </w:r>
      <w:r w:rsidRPr="005E28D5">
        <w:rPr>
          <w:rFonts w:ascii="Montserrat" w:hAnsi="Montserrat"/>
          <w:lang w:val="es-MX"/>
        </w:rPr>
        <w:t xml:space="preserve"> la variación proporcional inversa</w:t>
      </w:r>
      <w:r w:rsidR="003A5AB8">
        <w:rPr>
          <w:rFonts w:ascii="Montserrat" w:hAnsi="Montserrat"/>
          <w:lang w:val="es-MX"/>
        </w:rPr>
        <w:t xml:space="preserve">. </w:t>
      </w:r>
    </w:p>
    <w:p w:rsidR="005E28D5" w:rsidP="0013321E" w:rsidRDefault="005E28D5" w14:paraId="516483F1" w14:textId="182697D5">
      <w:pPr>
        <w:spacing w:after="0" w:line="240" w:lineRule="auto"/>
        <w:jc w:val="both"/>
        <w:rPr>
          <w:rFonts w:ascii="Montserrat" w:hAnsi="Montserrat"/>
          <w:lang w:val="es-MX"/>
        </w:rPr>
      </w:pPr>
    </w:p>
    <w:p w:rsidR="003A5AB8" w:rsidP="0013321E" w:rsidRDefault="005E28D5" w14:paraId="68B17FAD" w14:textId="77777777">
      <w:pPr>
        <w:spacing w:after="0" w:line="240" w:lineRule="auto"/>
        <w:jc w:val="both"/>
        <w:rPr>
          <w:rFonts w:ascii="Montserrat" w:hAnsi="Montserrat"/>
          <w:lang w:val="es-MX"/>
        </w:rPr>
      </w:pPr>
      <w:r w:rsidRPr="005E28D5">
        <w:rPr>
          <w:rFonts w:ascii="Montserrat" w:hAnsi="Montserrat"/>
          <w:lang w:val="es-MX"/>
        </w:rPr>
        <w:t xml:space="preserve">En </w:t>
      </w:r>
      <w:r>
        <w:rPr>
          <w:rFonts w:ascii="Montserrat" w:hAnsi="Montserrat"/>
          <w:lang w:val="es-MX"/>
        </w:rPr>
        <w:t xml:space="preserve">sesiones </w:t>
      </w:r>
      <w:r w:rsidRPr="005E28D5">
        <w:rPr>
          <w:rFonts w:ascii="Montserrat" w:hAnsi="Montserrat"/>
          <w:lang w:val="es-MX"/>
        </w:rPr>
        <w:t>anteriores</w:t>
      </w:r>
      <w:r>
        <w:rPr>
          <w:rFonts w:ascii="Montserrat" w:hAnsi="Montserrat"/>
          <w:lang w:val="es-MX"/>
        </w:rPr>
        <w:t>,</w:t>
      </w:r>
      <w:r w:rsidRPr="005E28D5">
        <w:rPr>
          <w:rFonts w:ascii="Montserrat" w:hAnsi="Montserrat"/>
          <w:lang w:val="es-MX"/>
        </w:rPr>
        <w:t xml:space="preserve"> </w:t>
      </w:r>
      <w:r>
        <w:rPr>
          <w:rFonts w:ascii="Montserrat" w:hAnsi="Montserrat"/>
          <w:lang w:val="es-MX"/>
        </w:rPr>
        <w:t>conociste cómo</w:t>
      </w:r>
      <w:r w:rsidRPr="005E28D5">
        <w:rPr>
          <w:rFonts w:ascii="Montserrat" w:hAnsi="Montserrat"/>
          <w:lang w:val="es-MX"/>
        </w:rPr>
        <w:t xml:space="preserve"> identificar cuando una situación es de proporcionalidad directa a través del reconocimiento de sus propiedades. </w:t>
      </w:r>
    </w:p>
    <w:p w:rsidR="003A5AB8" w:rsidP="0013321E" w:rsidRDefault="003A5AB8" w14:paraId="3D1664B1" w14:textId="77777777">
      <w:pPr>
        <w:spacing w:after="0" w:line="240" w:lineRule="auto"/>
        <w:jc w:val="both"/>
        <w:rPr>
          <w:rFonts w:ascii="Montserrat" w:hAnsi="Montserrat"/>
          <w:lang w:val="es-MX"/>
        </w:rPr>
      </w:pPr>
    </w:p>
    <w:p w:rsidR="005E28D5" w:rsidP="0013321E" w:rsidRDefault="005E28D5" w14:paraId="1B9B93B5" w14:textId="7C7C069B">
      <w:pPr>
        <w:spacing w:after="0" w:line="240" w:lineRule="auto"/>
        <w:jc w:val="both"/>
        <w:rPr>
          <w:rFonts w:ascii="Montserrat" w:hAnsi="Montserrat"/>
          <w:lang w:val="es-MX"/>
        </w:rPr>
      </w:pPr>
      <w:r>
        <w:rPr>
          <w:rFonts w:ascii="Montserrat" w:hAnsi="Montserrat"/>
          <w:lang w:val="es-MX"/>
        </w:rPr>
        <w:t>L</w:t>
      </w:r>
      <w:r w:rsidRPr="005E28D5">
        <w:rPr>
          <w:rFonts w:ascii="Montserrat" w:hAnsi="Montserrat"/>
          <w:lang w:val="es-MX"/>
        </w:rPr>
        <w:t>a proporcionalidad</w:t>
      </w:r>
      <w:r>
        <w:rPr>
          <w:rFonts w:ascii="Montserrat" w:hAnsi="Montserrat"/>
          <w:lang w:val="es-MX"/>
        </w:rPr>
        <w:t>,</w:t>
      </w:r>
      <w:r w:rsidRPr="005E28D5">
        <w:rPr>
          <w:rFonts w:ascii="Montserrat" w:hAnsi="Montserrat"/>
          <w:lang w:val="es-MX"/>
        </w:rPr>
        <w:t xml:space="preserve"> es la relación que existe entre dos magnitudes cuando se establece una relación de correspondencia entre dos razones que son equivalentes.</w:t>
      </w:r>
    </w:p>
    <w:p w:rsidR="005E28D5" w:rsidP="0013321E" w:rsidRDefault="005E28D5" w14:paraId="723FD775" w14:textId="1639A090">
      <w:pPr>
        <w:spacing w:after="0" w:line="240" w:lineRule="auto"/>
        <w:jc w:val="both"/>
        <w:rPr>
          <w:rFonts w:ascii="Montserrat" w:hAnsi="Montserrat"/>
          <w:lang w:val="es-MX"/>
        </w:rPr>
      </w:pPr>
    </w:p>
    <w:p w:rsidRPr="005E28D5" w:rsidR="005E28D5" w:rsidP="005E28D5" w:rsidRDefault="005E28D5" w14:paraId="3283740D" w14:textId="7FDA881D">
      <w:pPr>
        <w:spacing w:after="0" w:line="240" w:lineRule="auto"/>
        <w:jc w:val="both"/>
        <w:rPr>
          <w:rFonts w:ascii="Montserrat" w:hAnsi="Montserrat"/>
          <w:lang w:val="es-MX"/>
        </w:rPr>
      </w:pPr>
      <w:r>
        <w:rPr>
          <w:rFonts w:ascii="Montserrat" w:hAnsi="Montserrat"/>
          <w:lang w:val="es-MX"/>
        </w:rPr>
        <w:t>L</w:t>
      </w:r>
      <w:r w:rsidRPr="005E28D5">
        <w:rPr>
          <w:rFonts w:ascii="Montserrat" w:hAnsi="Montserrat"/>
          <w:lang w:val="es-MX"/>
        </w:rPr>
        <w:t>a constante de proporcionalidad es un número, siempre el mismo, tanto en relaciones de proporcionalidad directa como en relaciones de proporcionalidad inversa</w:t>
      </w:r>
      <w:r>
        <w:rPr>
          <w:rFonts w:ascii="Montserrat" w:hAnsi="Montserrat"/>
          <w:lang w:val="es-MX"/>
        </w:rPr>
        <w:t>;</w:t>
      </w:r>
      <w:r w:rsidRPr="005E28D5">
        <w:rPr>
          <w:rFonts w:ascii="Montserrat" w:hAnsi="Montserrat"/>
          <w:lang w:val="es-MX"/>
        </w:rPr>
        <w:t xml:space="preserve"> en el primer caso es un cociente entre las variables y en el segundo caso, un producto.</w:t>
      </w:r>
    </w:p>
    <w:p w:rsidRPr="005E28D5" w:rsidR="005E28D5" w:rsidP="005E28D5" w:rsidRDefault="005E28D5" w14:paraId="7807D7FB" w14:textId="77777777">
      <w:pPr>
        <w:spacing w:after="0" w:line="240" w:lineRule="auto"/>
        <w:jc w:val="both"/>
        <w:rPr>
          <w:rFonts w:ascii="Montserrat" w:hAnsi="Montserrat"/>
          <w:lang w:val="es-MX"/>
        </w:rPr>
      </w:pPr>
    </w:p>
    <w:p w:rsidR="005E28D5" w:rsidP="005E28D5" w:rsidRDefault="003A5AB8" w14:paraId="0912872A" w14:textId="672ADFF6">
      <w:pPr>
        <w:spacing w:after="0" w:line="240" w:lineRule="auto"/>
        <w:jc w:val="both"/>
        <w:rPr>
          <w:rFonts w:ascii="Montserrat" w:hAnsi="Montserrat"/>
          <w:lang w:val="es-MX"/>
        </w:rPr>
      </w:pPr>
      <w:r>
        <w:rPr>
          <w:rFonts w:ascii="Montserrat" w:hAnsi="Montserrat"/>
          <w:lang w:val="es-MX"/>
        </w:rPr>
        <w:t>En esta sesión, profundizarás y</w:t>
      </w:r>
      <w:r w:rsidRPr="005E28D5">
        <w:rPr>
          <w:rFonts w:ascii="Montserrat" w:hAnsi="Montserrat"/>
          <w:lang w:val="es-MX"/>
        </w:rPr>
        <w:t xml:space="preserve"> resolver</w:t>
      </w:r>
      <w:r>
        <w:rPr>
          <w:rFonts w:ascii="Montserrat" w:hAnsi="Montserrat"/>
          <w:lang w:val="es-MX"/>
        </w:rPr>
        <w:t>ás</w:t>
      </w:r>
      <w:r w:rsidRPr="005E28D5">
        <w:rPr>
          <w:rFonts w:ascii="Montserrat" w:hAnsi="Montserrat"/>
          <w:lang w:val="es-MX"/>
        </w:rPr>
        <w:t xml:space="preserve"> problemas de proporcionalidad inversa</w:t>
      </w:r>
      <w:r>
        <w:rPr>
          <w:rFonts w:ascii="Montserrat" w:hAnsi="Montserrat"/>
          <w:lang w:val="es-MX"/>
        </w:rPr>
        <w:t>.</w:t>
      </w:r>
    </w:p>
    <w:p w:rsidR="003A5AB8" w:rsidP="005E28D5" w:rsidRDefault="003A5AB8" w14:paraId="36120508" w14:textId="6C57D726">
      <w:pPr>
        <w:spacing w:after="0" w:line="240" w:lineRule="auto"/>
        <w:jc w:val="both"/>
        <w:rPr>
          <w:rFonts w:ascii="Montserrat" w:hAnsi="Montserrat"/>
          <w:lang w:val="es-MX"/>
        </w:rPr>
      </w:pPr>
    </w:p>
    <w:p w:rsidRPr="001F1196" w:rsidR="00533680" w:rsidP="0013321E" w:rsidRDefault="00533680" w14:paraId="4B3AA3EC" w14:textId="77777777">
      <w:pPr>
        <w:spacing w:after="0" w:line="240" w:lineRule="auto"/>
        <w:jc w:val="both"/>
        <w:rPr>
          <w:rFonts w:ascii="Montserrat" w:hAnsi="Montserrat"/>
          <w:lang w:val="es-MX"/>
        </w:rPr>
      </w:pPr>
    </w:p>
    <w:p w:rsidRPr="001F1196" w:rsidR="00533680" w:rsidP="0013321E" w:rsidRDefault="00533680" w14:paraId="52FB1FA4" w14:textId="77777777">
      <w:pPr>
        <w:spacing w:after="0" w:line="240" w:lineRule="auto"/>
        <w:jc w:val="both"/>
        <w:rPr>
          <w:rFonts w:ascii="Montserrat" w:hAnsi="Montserrat"/>
          <w:b/>
          <w:sz w:val="28"/>
          <w:lang w:val="es-MX"/>
        </w:rPr>
      </w:pPr>
      <w:r w:rsidRPr="001F1196">
        <w:rPr>
          <w:rFonts w:ascii="Montserrat" w:hAnsi="Montserrat"/>
          <w:b/>
          <w:sz w:val="28"/>
          <w:lang w:val="es-MX"/>
        </w:rPr>
        <w:t>¿Qué hacemos?</w:t>
      </w:r>
    </w:p>
    <w:p w:rsidRPr="001F1196" w:rsidR="00B862A9" w:rsidP="0013321E" w:rsidRDefault="00B862A9" w14:paraId="56C6E465" w14:textId="77777777">
      <w:pPr>
        <w:spacing w:after="0" w:line="240" w:lineRule="auto"/>
        <w:jc w:val="both"/>
        <w:rPr>
          <w:rFonts w:ascii="Montserrat" w:hAnsi="Montserrat"/>
          <w:lang w:val="es-MX"/>
        </w:rPr>
      </w:pPr>
    </w:p>
    <w:p w:rsidR="00D80EAD" w:rsidP="0013321E" w:rsidRDefault="003A5AB8" w14:paraId="176715D2" w14:textId="1546472E">
      <w:pPr>
        <w:spacing w:after="0" w:line="240" w:lineRule="auto"/>
        <w:jc w:val="both"/>
        <w:rPr>
          <w:rFonts w:ascii="Montserrat" w:hAnsi="Montserrat"/>
          <w:lang w:val="es-MX"/>
        </w:rPr>
      </w:pPr>
      <w:r>
        <w:rPr>
          <w:rFonts w:ascii="Montserrat" w:hAnsi="Montserrat"/>
          <w:lang w:val="es-MX"/>
        </w:rPr>
        <w:t>Inicia reflexionando en la siguiente pregunta:</w:t>
      </w:r>
    </w:p>
    <w:p w:rsidR="003A5AB8" w:rsidP="0013321E" w:rsidRDefault="003A5AB8" w14:paraId="6E39DF25" w14:textId="3D327206">
      <w:pPr>
        <w:spacing w:after="0" w:line="240" w:lineRule="auto"/>
        <w:jc w:val="both"/>
        <w:rPr>
          <w:rFonts w:ascii="Montserrat" w:hAnsi="Montserrat"/>
          <w:lang w:val="es-MX"/>
        </w:rPr>
      </w:pPr>
    </w:p>
    <w:p w:rsidRPr="003A5AB8" w:rsidR="003A5AB8" w:rsidP="003A5AB8" w:rsidRDefault="003A5AB8" w14:paraId="534D1317" w14:textId="2C41D189">
      <w:pPr>
        <w:pStyle w:val="Prrafodelista"/>
        <w:spacing w:after="0" w:line="240" w:lineRule="auto"/>
        <w:jc w:val="both"/>
        <w:rPr>
          <w:rFonts w:ascii="Montserrat" w:hAnsi="Montserrat"/>
          <w:lang w:val="es-MX"/>
        </w:rPr>
      </w:pPr>
      <w:r w:rsidRPr="003A5AB8">
        <w:rPr>
          <w:rFonts w:ascii="Montserrat" w:hAnsi="Montserrat"/>
          <w:lang w:val="es-MX"/>
        </w:rPr>
        <w:t>¿Qué datos o características pueden ayudar a identificar cuando una situación es de proporcionalidad inversa?</w:t>
      </w:r>
    </w:p>
    <w:p w:rsidR="003A5AB8" w:rsidP="0013321E" w:rsidRDefault="003A5AB8" w14:paraId="34140D39" w14:textId="77777777">
      <w:pPr>
        <w:spacing w:after="0" w:line="240" w:lineRule="auto"/>
        <w:jc w:val="both"/>
        <w:rPr>
          <w:rFonts w:ascii="Montserrat" w:hAnsi="Montserrat"/>
          <w:lang w:val="es-MX"/>
        </w:rPr>
      </w:pPr>
    </w:p>
    <w:p w:rsidR="00D80EAD" w:rsidP="0013321E" w:rsidRDefault="003A5AB8" w14:paraId="68BCC81E" w14:textId="4317115D">
      <w:pPr>
        <w:spacing w:after="0" w:line="240" w:lineRule="auto"/>
        <w:jc w:val="both"/>
        <w:rPr>
          <w:rFonts w:ascii="Montserrat" w:hAnsi="Montserrat"/>
          <w:lang w:val="es-MX"/>
        </w:rPr>
      </w:pPr>
      <w:r w:rsidRPr="003A5AB8">
        <w:rPr>
          <w:rFonts w:ascii="Montserrat" w:hAnsi="Montserrat"/>
          <w:lang w:val="es-MX"/>
        </w:rPr>
        <w:t>Para responder la pregunta anterior</w:t>
      </w:r>
      <w:r>
        <w:rPr>
          <w:rFonts w:ascii="Montserrat" w:hAnsi="Montserrat"/>
          <w:lang w:val="es-MX"/>
        </w:rPr>
        <w:t xml:space="preserve"> y </w:t>
      </w:r>
      <w:r w:rsidRPr="003A5AB8">
        <w:rPr>
          <w:rFonts w:ascii="Montserrat" w:hAnsi="Montserrat"/>
          <w:lang w:val="es-MX"/>
        </w:rPr>
        <w:t xml:space="preserve">conocer algunas de las características de una proporción inversa, </w:t>
      </w:r>
      <w:r>
        <w:rPr>
          <w:rFonts w:ascii="Montserrat" w:hAnsi="Montserrat"/>
          <w:lang w:val="es-MX"/>
        </w:rPr>
        <w:t>observa con atención el siguiente ejemplo.</w:t>
      </w:r>
    </w:p>
    <w:p w:rsidR="003A5AB8" w:rsidP="0013321E" w:rsidRDefault="003A5AB8" w14:paraId="56FCFB35" w14:textId="423E1598">
      <w:pPr>
        <w:spacing w:after="0" w:line="240" w:lineRule="auto"/>
        <w:jc w:val="both"/>
        <w:rPr>
          <w:rFonts w:ascii="Montserrat" w:hAnsi="Montserrat"/>
          <w:lang w:val="es-MX"/>
        </w:rPr>
      </w:pPr>
    </w:p>
    <w:p w:rsidRPr="00860453" w:rsidR="003A5AB8" w:rsidP="00860453" w:rsidRDefault="007E617C" w14:paraId="62CF2CED" w14:textId="2B00B462">
      <w:pPr>
        <w:pStyle w:val="Prrafodelista"/>
        <w:spacing w:after="0" w:line="240" w:lineRule="auto"/>
        <w:jc w:val="both"/>
        <w:rPr>
          <w:rFonts w:ascii="Montserrat" w:hAnsi="Montserrat"/>
          <w:b/>
          <w:bCs/>
          <w:lang w:val="es-MX"/>
        </w:rPr>
      </w:pPr>
      <w:r>
        <w:rPr>
          <w:rFonts w:ascii="Montserrat" w:hAnsi="Montserrat"/>
          <w:b/>
          <w:bCs/>
          <w:lang w:val="es-MX"/>
        </w:rPr>
        <w:t>Ejemplo</w:t>
      </w:r>
      <w:r w:rsidRPr="00860453" w:rsidR="003A5AB8">
        <w:rPr>
          <w:rFonts w:ascii="Montserrat" w:hAnsi="Montserrat"/>
          <w:b/>
          <w:bCs/>
          <w:lang w:val="es-MX"/>
        </w:rPr>
        <w:t xml:space="preserve"> 1.</w:t>
      </w:r>
    </w:p>
    <w:p w:rsidR="00860453" w:rsidP="0013321E" w:rsidRDefault="00860453" w14:paraId="133E3356" w14:textId="77777777">
      <w:pPr>
        <w:spacing w:after="0" w:line="240" w:lineRule="auto"/>
        <w:jc w:val="both"/>
        <w:rPr>
          <w:rFonts w:ascii="Montserrat" w:hAnsi="Montserrat"/>
          <w:lang w:val="es-MX"/>
        </w:rPr>
      </w:pPr>
    </w:p>
    <w:p w:rsidRPr="00860453" w:rsidR="003A5AB8" w:rsidP="00860453" w:rsidRDefault="003A5AB8" w14:paraId="7DAD49D2" w14:textId="1AD25CC8">
      <w:pPr>
        <w:pStyle w:val="Prrafodelista"/>
        <w:spacing w:after="0" w:line="240" w:lineRule="auto"/>
        <w:jc w:val="both"/>
        <w:rPr>
          <w:rFonts w:ascii="Montserrat" w:hAnsi="Montserrat"/>
          <w:lang w:val="es-MX"/>
        </w:rPr>
      </w:pPr>
      <w:r w:rsidRPr="00860453">
        <w:rPr>
          <w:rFonts w:ascii="Montserrat" w:hAnsi="Montserrat"/>
          <w:lang w:val="es-MX"/>
        </w:rPr>
        <w:t>Un grupo de 3 personas levantan en 10 días la cosecha de un sembradío, ¿cuánto tiempo tardarían 15 personas en levantar la cosecha? Tomando en cuenta que las personas trabajan al mismo ritmo.</w:t>
      </w:r>
    </w:p>
    <w:p w:rsidR="003A5AB8" w:rsidP="0013321E" w:rsidRDefault="003A5AB8" w14:paraId="26445C73" w14:textId="77777777">
      <w:pPr>
        <w:spacing w:after="0" w:line="240" w:lineRule="auto"/>
        <w:jc w:val="both"/>
        <w:rPr>
          <w:rFonts w:ascii="Montserrat" w:hAnsi="Montserrat"/>
          <w:lang w:val="es-MX"/>
        </w:rPr>
      </w:pPr>
    </w:p>
    <w:p w:rsidR="003A5AB8" w:rsidP="00860453" w:rsidRDefault="00860453" w14:paraId="08F4D87D" w14:textId="6A71A1CB">
      <w:pPr>
        <w:spacing w:after="0" w:line="240" w:lineRule="auto"/>
        <w:jc w:val="center"/>
        <w:rPr>
          <w:rFonts w:ascii="Montserrat" w:hAnsi="Montserrat"/>
          <w:lang w:val="es-MX"/>
        </w:rPr>
      </w:pPr>
      <w:r w:rsidRPr="00860453">
        <w:rPr>
          <w:noProof/>
        </w:rPr>
        <w:drawing>
          <wp:inline distT="0" distB="0" distL="0" distR="0" wp14:anchorId="2458D0F9" wp14:editId="2BBF95D4">
            <wp:extent cx="3303903" cy="230505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320278" cy="2316475"/>
                    </a:xfrm>
                    <a:prstGeom prst="rect">
                      <a:avLst/>
                    </a:prstGeom>
                  </pic:spPr>
                </pic:pic>
              </a:graphicData>
            </a:graphic>
          </wp:inline>
        </w:drawing>
      </w:r>
    </w:p>
    <w:p w:rsidR="003A5AB8" w:rsidP="0013321E" w:rsidRDefault="003A5AB8" w14:paraId="135007E4" w14:textId="004B6D47">
      <w:pPr>
        <w:spacing w:after="0" w:line="240" w:lineRule="auto"/>
        <w:jc w:val="both"/>
        <w:rPr>
          <w:rFonts w:ascii="Montserrat" w:hAnsi="Montserrat"/>
          <w:lang w:val="es-MX"/>
        </w:rPr>
      </w:pPr>
    </w:p>
    <w:p w:rsidR="003A5AB8" w:rsidP="0013321E" w:rsidRDefault="000E410F" w14:paraId="68AC0027" w14:textId="6FE3B91C">
      <w:pPr>
        <w:spacing w:after="0" w:line="240" w:lineRule="auto"/>
        <w:jc w:val="both"/>
        <w:rPr>
          <w:rFonts w:ascii="Montserrat" w:hAnsi="Montserrat"/>
          <w:lang w:val="es-MX"/>
        </w:rPr>
      </w:pPr>
      <w:r>
        <w:rPr>
          <w:rFonts w:ascii="Montserrat" w:hAnsi="Montserrat"/>
          <w:lang w:val="es-MX"/>
        </w:rPr>
        <w:t xml:space="preserve">Se tiene la relación: “a” </w:t>
      </w:r>
      <w:proofErr w:type="spellStart"/>
      <w:r>
        <w:rPr>
          <w:rFonts w:ascii="Montserrat" w:hAnsi="Montserrat"/>
          <w:lang w:val="es-MX"/>
        </w:rPr>
        <w:t xml:space="preserve">es </w:t>
      </w:r>
      <w:r w:rsidR="00860453">
        <w:rPr>
          <w:rFonts w:ascii="Montserrat" w:hAnsi="Montserrat"/>
          <w:lang w:val="es-MX"/>
        </w:rPr>
        <w:t>a</w:t>
      </w:r>
      <w:proofErr w:type="spellEnd"/>
      <w:r w:rsidR="00860453">
        <w:rPr>
          <w:rFonts w:ascii="Montserrat" w:hAnsi="Montserrat"/>
          <w:lang w:val="es-MX"/>
        </w:rPr>
        <w:t xml:space="preserve"> “b”, como “c” es a “x”. </w:t>
      </w:r>
    </w:p>
    <w:p w:rsidR="00860453" w:rsidP="0013321E" w:rsidRDefault="00860453" w14:paraId="3E55C938" w14:textId="77777777">
      <w:pPr>
        <w:spacing w:after="0" w:line="240" w:lineRule="auto"/>
        <w:jc w:val="both"/>
        <w:rPr>
          <w:rFonts w:ascii="Montserrat" w:hAnsi="Montserrat"/>
          <w:lang w:val="es-MX"/>
        </w:rPr>
      </w:pPr>
    </w:p>
    <w:p w:rsidR="00860453" w:rsidP="0013321E" w:rsidRDefault="00860453" w14:paraId="7591FA9E" w14:textId="225CB575">
      <w:pPr>
        <w:spacing w:after="0" w:line="240" w:lineRule="auto"/>
        <w:jc w:val="both"/>
        <w:rPr>
          <w:rFonts w:ascii="Montserrat" w:hAnsi="Montserrat"/>
          <w:lang w:val="es-MX"/>
        </w:rPr>
      </w:pPr>
      <w:r>
        <w:rPr>
          <w:rFonts w:ascii="Montserrat" w:hAnsi="Montserrat"/>
          <w:lang w:val="es-MX"/>
        </w:rPr>
        <w:t>Se escribe la relación, en este caso, tres personas l</w:t>
      </w:r>
      <w:r w:rsidR="000E410F">
        <w:rPr>
          <w:rFonts w:ascii="Montserrat" w:hAnsi="Montserrat"/>
          <w:lang w:val="es-MX"/>
        </w:rPr>
        <w:t>evantan la cosecha en 10 días. Y quince (15)</w:t>
      </w:r>
      <w:r>
        <w:rPr>
          <w:rFonts w:ascii="Montserrat" w:hAnsi="Montserrat"/>
          <w:lang w:val="es-MX"/>
        </w:rPr>
        <w:t xml:space="preserve"> personas, ¿en cuánto tiempo levantarán la cosecha?</w:t>
      </w:r>
    </w:p>
    <w:p w:rsidR="00860453" w:rsidP="0013321E" w:rsidRDefault="00860453" w14:paraId="63BC9954" w14:textId="55530F3F">
      <w:pPr>
        <w:spacing w:after="0" w:line="240" w:lineRule="auto"/>
        <w:jc w:val="both"/>
        <w:rPr>
          <w:rFonts w:ascii="Montserrat" w:hAnsi="Montserrat"/>
          <w:lang w:val="es-MX"/>
        </w:rPr>
      </w:pPr>
    </w:p>
    <w:p w:rsidR="00860453" w:rsidP="0013321E" w:rsidRDefault="00860453" w14:paraId="6E7CB4A8" w14:textId="78D6FC83">
      <w:pPr>
        <w:spacing w:after="0" w:line="240" w:lineRule="auto"/>
        <w:jc w:val="both"/>
        <w:rPr>
          <w:rFonts w:ascii="Montserrat" w:hAnsi="Montserrat"/>
          <w:lang w:val="es-MX"/>
        </w:rPr>
      </w:pPr>
      <w:r>
        <w:rPr>
          <w:rFonts w:ascii="Montserrat" w:hAnsi="Montserrat"/>
          <w:lang w:val="es-MX"/>
        </w:rPr>
        <w:t>Teniendo la relación, se sabe que es una proporción inversa, porque al aumentar el número de personas, disminuyen los días de trabajo. Por esta razón, no se lleva a cabo el producto cruzado como en una proporción directa.</w:t>
      </w:r>
    </w:p>
    <w:p w:rsidR="00860453" w:rsidP="0013321E" w:rsidRDefault="00860453" w14:paraId="6AA238F4" w14:textId="6C6FE325">
      <w:pPr>
        <w:spacing w:after="0" w:line="240" w:lineRule="auto"/>
        <w:jc w:val="both"/>
        <w:rPr>
          <w:rFonts w:ascii="Montserrat" w:hAnsi="Montserrat"/>
          <w:lang w:val="es-MX"/>
        </w:rPr>
      </w:pPr>
    </w:p>
    <w:p w:rsidR="00860453" w:rsidP="0013321E" w:rsidRDefault="00860453" w14:paraId="1B6A01F9" w14:textId="1613232C">
      <w:pPr>
        <w:spacing w:after="0" w:line="240" w:lineRule="auto"/>
        <w:jc w:val="both"/>
        <w:rPr>
          <w:rFonts w:ascii="Montserrat" w:hAnsi="Montserrat"/>
          <w:lang w:val="es-MX"/>
        </w:rPr>
      </w:pPr>
      <w:r>
        <w:rPr>
          <w:rFonts w:ascii="Montserrat" w:hAnsi="Montserrat"/>
          <w:lang w:val="es-MX"/>
        </w:rPr>
        <w:t xml:space="preserve">Entonces, se realiza una multiplicación horizontal y posteriormente una división. </w:t>
      </w:r>
    </w:p>
    <w:p w:rsidR="00860453" w:rsidP="0013321E" w:rsidRDefault="00860453" w14:paraId="7739133E" w14:textId="63A41D91">
      <w:pPr>
        <w:spacing w:after="0" w:line="240" w:lineRule="auto"/>
        <w:jc w:val="both"/>
        <w:rPr>
          <w:rFonts w:ascii="Montserrat" w:hAnsi="Montserrat"/>
          <w:lang w:val="es-MX"/>
        </w:rPr>
      </w:pPr>
    </w:p>
    <w:p w:rsidR="00860453" w:rsidP="0013321E" w:rsidRDefault="00860453" w14:paraId="2A0F412F" w14:textId="08A759EF">
      <w:pPr>
        <w:spacing w:after="0" w:line="240" w:lineRule="auto"/>
        <w:jc w:val="both"/>
        <w:rPr>
          <w:rFonts w:ascii="Montserrat" w:hAnsi="Montserrat"/>
          <w:lang w:val="es-MX"/>
        </w:rPr>
      </w:pPr>
      <w:r>
        <w:rPr>
          <w:rFonts w:ascii="Montserrat" w:hAnsi="Montserrat"/>
          <w:lang w:val="es-MX"/>
        </w:rPr>
        <w:t xml:space="preserve">Para determinar el valor de “x”, se multiplica el valor de la primera columna </w:t>
      </w:r>
      <w:r w:rsidR="00902763">
        <w:rPr>
          <w:rFonts w:ascii="Montserrat" w:hAnsi="Montserrat"/>
          <w:lang w:val="es-MX"/>
        </w:rPr>
        <w:t xml:space="preserve">(3 personas) </w:t>
      </w:r>
      <w:r>
        <w:rPr>
          <w:rFonts w:ascii="Montserrat" w:hAnsi="Montserrat"/>
          <w:lang w:val="es-MX"/>
        </w:rPr>
        <w:t>por su correspondiente</w:t>
      </w:r>
      <w:r w:rsidR="00902763">
        <w:rPr>
          <w:rFonts w:ascii="Montserrat" w:hAnsi="Montserrat"/>
          <w:lang w:val="es-MX"/>
        </w:rPr>
        <w:t xml:space="preserve"> de la segunda columna (10 días), y se divide entre el número de la primera columna de la siguiente fila (15 personas).</w:t>
      </w:r>
    </w:p>
    <w:p w:rsidR="00902763" w:rsidP="0013321E" w:rsidRDefault="00902763" w14:paraId="5C0FC68E" w14:textId="64412035">
      <w:pPr>
        <w:spacing w:after="0" w:line="240" w:lineRule="auto"/>
        <w:jc w:val="both"/>
        <w:rPr>
          <w:rFonts w:ascii="Montserrat" w:hAnsi="Montserrat"/>
          <w:lang w:val="es-MX"/>
        </w:rPr>
      </w:pPr>
    </w:p>
    <w:p w:rsidR="00902763" w:rsidP="0013321E" w:rsidRDefault="00902763" w14:paraId="317D7D4D" w14:textId="4CD90D7F">
      <w:pPr>
        <w:spacing w:after="0" w:line="240" w:lineRule="auto"/>
        <w:jc w:val="both"/>
        <w:rPr>
          <w:rFonts w:ascii="Montserrat" w:hAnsi="Montserrat"/>
          <w:lang w:val="es-MX"/>
        </w:rPr>
      </w:pPr>
      <w:r>
        <w:rPr>
          <w:rFonts w:ascii="Montserrat" w:hAnsi="Montserrat"/>
          <w:lang w:val="es-MX"/>
        </w:rPr>
        <w:t>Al finalizar la operación</w:t>
      </w:r>
      <w:r w:rsidR="001A27FE">
        <w:rPr>
          <w:rFonts w:ascii="Montserrat" w:hAnsi="Montserrat"/>
          <w:lang w:val="es-MX"/>
        </w:rPr>
        <w:t>,</w:t>
      </w:r>
      <w:r>
        <w:rPr>
          <w:rFonts w:ascii="Montserrat" w:hAnsi="Montserrat"/>
          <w:lang w:val="es-MX"/>
        </w:rPr>
        <w:t xml:space="preserve"> obtendrás el resultado</w:t>
      </w:r>
      <w:r w:rsidR="001A27FE">
        <w:rPr>
          <w:rFonts w:ascii="Montserrat" w:hAnsi="Montserrat"/>
          <w:lang w:val="es-MX"/>
        </w:rPr>
        <w:t xml:space="preserve"> de </w:t>
      </w:r>
      <w:r>
        <w:rPr>
          <w:rFonts w:ascii="Montserrat" w:hAnsi="Montserrat"/>
          <w:lang w:val="es-MX"/>
        </w:rPr>
        <w:t>2 días.</w:t>
      </w:r>
    </w:p>
    <w:p w:rsidR="00902763" w:rsidP="0013321E" w:rsidRDefault="00902763" w14:paraId="07AB8DDB" w14:textId="5B6DCAB2">
      <w:pPr>
        <w:spacing w:after="0" w:line="240" w:lineRule="auto"/>
        <w:jc w:val="both"/>
        <w:rPr>
          <w:rFonts w:ascii="Montserrat" w:hAnsi="Montserrat"/>
          <w:lang w:val="es-MX"/>
        </w:rPr>
      </w:pPr>
    </w:p>
    <w:p w:rsidR="00902763" w:rsidP="0013321E" w:rsidRDefault="00902763" w14:paraId="1E05FB16" w14:textId="79E500F3">
      <w:pPr>
        <w:spacing w:after="0" w:line="240" w:lineRule="auto"/>
        <w:jc w:val="both"/>
        <w:rPr>
          <w:rFonts w:ascii="Montserrat" w:hAnsi="Montserrat"/>
          <w:lang w:val="es-MX"/>
        </w:rPr>
      </w:pPr>
      <w:r>
        <w:rPr>
          <w:rFonts w:ascii="Montserrat" w:hAnsi="Montserrat"/>
          <w:lang w:val="es-MX"/>
        </w:rPr>
        <w:t xml:space="preserve">Por lo que, se puede afirmar que: 15 personas levantarán la cosecha en 2 días. </w:t>
      </w:r>
    </w:p>
    <w:p w:rsidR="003A5AB8" w:rsidP="0013321E" w:rsidRDefault="003A5AB8" w14:paraId="6401E341" w14:textId="61626E4D">
      <w:pPr>
        <w:spacing w:after="0" w:line="240" w:lineRule="auto"/>
        <w:jc w:val="both"/>
        <w:rPr>
          <w:rFonts w:ascii="Montserrat" w:hAnsi="Montserrat"/>
          <w:lang w:val="es-MX"/>
        </w:rPr>
      </w:pPr>
    </w:p>
    <w:p w:rsidR="001A27FE" w:rsidP="0013321E" w:rsidRDefault="00902763" w14:paraId="33B7DBAE" w14:textId="58503FBE">
      <w:pPr>
        <w:spacing w:after="0" w:line="240" w:lineRule="auto"/>
        <w:jc w:val="both"/>
        <w:rPr>
          <w:rFonts w:ascii="Montserrat" w:hAnsi="Montserrat"/>
          <w:lang w:val="es-MX"/>
        </w:rPr>
      </w:pPr>
      <w:r>
        <w:rPr>
          <w:rFonts w:ascii="Montserrat" w:hAnsi="Montserrat"/>
          <w:lang w:val="es-MX"/>
        </w:rPr>
        <w:t>Ahora, comprueba que el problema es de proporcionalidad inversa. Recuerda</w:t>
      </w:r>
      <w:r w:rsidR="001A27FE">
        <w:rPr>
          <w:rFonts w:ascii="Montserrat" w:hAnsi="Montserrat"/>
          <w:lang w:val="es-MX"/>
        </w:rPr>
        <w:t xml:space="preserve"> que la constante de proporcionalidad inversa se representa con la letra “k”. </w:t>
      </w:r>
    </w:p>
    <w:p w:rsidR="001A27FE" w:rsidP="0013321E" w:rsidRDefault="001A27FE" w14:paraId="7D4B064E" w14:textId="77777777">
      <w:pPr>
        <w:spacing w:after="0" w:line="240" w:lineRule="auto"/>
        <w:jc w:val="both"/>
        <w:rPr>
          <w:rFonts w:ascii="Montserrat" w:hAnsi="Montserrat"/>
          <w:lang w:val="es-MX"/>
        </w:rPr>
      </w:pPr>
    </w:p>
    <w:p w:rsidRPr="001A27FE" w:rsidR="003A5AB8" w:rsidP="001A27FE" w:rsidRDefault="001A27FE" w14:paraId="4D7F3693" w14:textId="0811E357">
      <w:pPr>
        <w:pStyle w:val="Prrafodelista"/>
        <w:spacing w:after="0" w:line="240" w:lineRule="auto"/>
        <w:jc w:val="both"/>
        <w:rPr>
          <w:rFonts w:ascii="Montserrat" w:hAnsi="Montserrat"/>
          <w:lang w:val="es-MX"/>
        </w:rPr>
      </w:pPr>
      <w:r w:rsidRPr="001A27FE">
        <w:rPr>
          <w:rFonts w:ascii="Montserrat" w:hAnsi="Montserrat"/>
          <w:lang w:val="es-MX"/>
        </w:rPr>
        <w:t>Donde:</w:t>
      </w:r>
    </w:p>
    <w:p w:rsidR="001A27FE" w:rsidP="0013321E" w:rsidRDefault="001A27FE" w14:paraId="0BD564FB" w14:textId="148FAA0F">
      <w:pPr>
        <w:spacing w:after="0" w:line="240" w:lineRule="auto"/>
        <w:jc w:val="both"/>
        <w:rPr>
          <w:rFonts w:ascii="Montserrat" w:hAnsi="Montserrat"/>
          <w:lang w:val="es-MX"/>
        </w:rPr>
      </w:pPr>
    </w:p>
    <w:p w:rsidRPr="001A27FE" w:rsidR="001A27FE" w:rsidP="001A27FE" w:rsidRDefault="001A27FE" w14:paraId="667BAFC1" w14:textId="68B52323">
      <w:pPr>
        <w:pStyle w:val="Prrafodelista"/>
        <w:spacing w:after="0" w:line="240" w:lineRule="auto"/>
        <w:jc w:val="both"/>
        <w:rPr>
          <w:rFonts w:ascii="Montserrat" w:hAnsi="Montserrat"/>
          <w:lang w:val="es-MX"/>
        </w:rPr>
      </w:pPr>
      <w:r w:rsidRPr="001A27FE">
        <w:rPr>
          <w:rFonts w:ascii="Montserrat" w:hAnsi="Montserrat"/>
          <w:lang w:val="es-MX"/>
        </w:rPr>
        <w:t xml:space="preserve">K es igual al producto de la primera columna por su correspondiente a la segunda columna. </w:t>
      </w:r>
    </w:p>
    <w:p w:rsidR="003A5AB8" w:rsidP="0013321E" w:rsidRDefault="003A5AB8" w14:paraId="3462829E" w14:textId="725656F3">
      <w:pPr>
        <w:spacing w:after="0" w:line="240" w:lineRule="auto"/>
        <w:jc w:val="both"/>
        <w:rPr>
          <w:rFonts w:ascii="Montserrat" w:hAnsi="Montserrat"/>
          <w:lang w:val="es-MX"/>
        </w:rPr>
      </w:pPr>
    </w:p>
    <w:p w:rsidR="001A27FE" w:rsidP="0013321E" w:rsidRDefault="001A27FE" w14:paraId="75528F00" w14:textId="6B3D2547">
      <w:pPr>
        <w:spacing w:after="0" w:line="240" w:lineRule="auto"/>
        <w:jc w:val="both"/>
        <w:rPr>
          <w:rFonts w:ascii="Montserrat" w:hAnsi="Montserrat"/>
          <w:lang w:val="es-MX"/>
        </w:rPr>
      </w:pPr>
      <w:r>
        <w:rPr>
          <w:rFonts w:ascii="Montserrat" w:hAnsi="Montserrat"/>
          <w:lang w:val="es-MX"/>
        </w:rPr>
        <w:t>Por lo tanto, si se toman en cuenta los datos de la primera fila, queda de la siguiente manera:</w:t>
      </w:r>
    </w:p>
    <w:p w:rsidR="001A27FE" w:rsidP="0013321E" w:rsidRDefault="001A27FE" w14:paraId="63BD2109" w14:textId="1F42F624">
      <w:pPr>
        <w:spacing w:after="0" w:line="240" w:lineRule="auto"/>
        <w:jc w:val="both"/>
        <w:rPr>
          <w:rFonts w:ascii="Montserrat" w:hAnsi="Montserrat"/>
          <w:lang w:val="es-MX"/>
        </w:rPr>
      </w:pPr>
    </w:p>
    <w:p w:rsidR="001A27FE" w:rsidP="001A27FE" w:rsidRDefault="001A27FE" w14:paraId="66E9750E" w14:textId="253C79D9">
      <w:pPr>
        <w:spacing w:after="0" w:line="240" w:lineRule="auto"/>
        <w:jc w:val="center"/>
        <w:rPr>
          <w:rFonts w:ascii="Montserrat" w:hAnsi="Montserrat"/>
          <w:lang w:val="es-MX"/>
        </w:rPr>
      </w:pPr>
      <w:r w:rsidRPr="001A27FE">
        <w:rPr>
          <w:noProof/>
        </w:rPr>
        <w:drawing>
          <wp:inline distT="0" distB="0" distL="0" distR="0" wp14:anchorId="1C1B328E" wp14:editId="5A6F3851">
            <wp:extent cx="3093951" cy="1860698"/>
            <wp:effectExtent l="0" t="0" r="0" b="635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100924" cy="1864891"/>
                    </a:xfrm>
                    <a:prstGeom prst="rect">
                      <a:avLst/>
                    </a:prstGeom>
                  </pic:spPr>
                </pic:pic>
              </a:graphicData>
            </a:graphic>
          </wp:inline>
        </w:drawing>
      </w:r>
    </w:p>
    <w:p w:rsidR="001A27FE" w:rsidP="0013321E" w:rsidRDefault="001A27FE" w14:paraId="12C495B5" w14:textId="77777777">
      <w:pPr>
        <w:spacing w:after="0" w:line="240" w:lineRule="auto"/>
        <w:jc w:val="both"/>
        <w:rPr>
          <w:rFonts w:ascii="Montserrat" w:hAnsi="Montserrat"/>
          <w:lang w:val="es-MX"/>
        </w:rPr>
      </w:pPr>
    </w:p>
    <w:p w:rsidR="001A27FE" w:rsidP="0013321E" w:rsidRDefault="001A27FE" w14:paraId="7B1C7A60" w14:textId="075F95ED">
      <w:pPr>
        <w:spacing w:after="0" w:line="240" w:lineRule="auto"/>
        <w:jc w:val="both"/>
        <w:rPr>
          <w:rFonts w:ascii="Montserrat" w:hAnsi="Montserrat"/>
          <w:lang w:val="es-MX"/>
        </w:rPr>
      </w:pPr>
      <w:r>
        <w:rPr>
          <w:rFonts w:ascii="Montserrat" w:hAnsi="Montserrat"/>
          <w:lang w:val="es-MX"/>
        </w:rPr>
        <w:t xml:space="preserve">Entonces, se puede afirmar que el problema pertenece a una proporcionalidad inversa. </w:t>
      </w:r>
    </w:p>
    <w:p w:rsidR="001A27FE" w:rsidP="0013321E" w:rsidRDefault="001A27FE" w14:paraId="386DA5AC" w14:textId="611E96B6">
      <w:pPr>
        <w:spacing w:after="0" w:line="240" w:lineRule="auto"/>
        <w:jc w:val="both"/>
        <w:rPr>
          <w:rFonts w:ascii="Montserrat" w:hAnsi="Montserrat"/>
          <w:lang w:val="es-MX"/>
        </w:rPr>
      </w:pPr>
    </w:p>
    <w:p w:rsidRPr="00902763" w:rsidR="001A27FE" w:rsidP="001A27FE" w:rsidRDefault="001A27FE" w14:paraId="2F7676C7" w14:textId="77777777">
      <w:pPr>
        <w:spacing w:after="0" w:line="240" w:lineRule="auto"/>
        <w:jc w:val="both"/>
        <w:rPr>
          <w:rFonts w:ascii="Montserrat" w:hAnsi="Montserrat"/>
          <w:b/>
          <w:bCs/>
          <w:lang w:val="es-MX"/>
        </w:rPr>
      </w:pPr>
      <w:r w:rsidRPr="00902763">
        <w:rPr>
          <w:rFonts w:ascii="Montserrat" w:hAnsi="Montserrat"/>
          <w:b/>
          <w:bCs/>
          <w:lang w:val="es-MX"/>
        </w:rPr>
        <w:t>Característica</w:t>
      </w:r>
      <w:r>
        <w:rPr>
          <w:rFonts w:ascii="Montserrat" w:hAnsi="Montserrat"/>
          <w:b/>
          <w:bCs/>
          <w:lang w:val="es-MX"/>
        </w:rPr>
        <w:t>s</w:t>
      </w:r>
      <w:r w:rsidRPr="00902763">
        <w:rPr>
          <w:rFonts w:ascii="Montserrat" w:hAnsi="Montserrat"/>
          <w:b/>
          <w:bCs/>
          <w:lang w:val="es-MX"/>
        </w:rPr>
        <w:t xml:space="preserve"> de una proporción inversa.</w:t>
      </w:r>
    </w:p>
    <w:p w:rsidR="001A27FE" w:rsidP="001A27FE" w:rsidRDefault="001A27FE" w14:paraId="6EB77CA4" w14:textId="77777777">
      <w:pPr>
        <w:spacing w:after="0" w:line="240" w:lineRule="auto"/>
        <w:jc w:val="both"/>
        <w:rPr>
          <w:rFonts w:ascii="Montserrat" w:hAnsi="Montserrat"/>
          <w:lang w:val="es-MX"/>
        </w:rPr>
      </w:pPr>
    </w:p>
    <w:p w:rsidRPr="001A27FE" w:rsidR="001A27FE" w:rsidP="00A50854" w:rsidRDefault="001A27FE" w14:paraId="1035A34E" w14:textId="77777777">
      <w:pPr>
        <w:pStyle w:val="Prrafodelista"/>
        <w:numPr>
          <w:ilvl w:val="0"/>
          <w:numId w:val="1"/>
        </w:numPr>
        <w:spacing w:after="0" w:line="240" w:lineRule="auto"/>
        <w:jc w:val="both"/>
        <w:rPr>
          <w:rFonts w:ascii="Montserrat" w:hAnsi="Montserrat"/>
          <w:i/>
          <w:iCs/>
          <w:lang w:val="es-MX"/>
        </w:rPr>
      </w:pPr>
      <w:r w:rsidRPr="001A27FE">
        <w:rPr>
          <w:rFonts w:ascii="Montserrat" w:hAnsi="Montserrat"/>
          <w:i/>
          <w:iCs/>
          <w:lang w:val="es-MX"/>
        </w:rPr>
        <w:t>Al multiplicar cada número de la primera columna por su correspondiente en la segunda columna, siempre se obtiene el mismo número, es decir, los productos son constantes.</w:t>
      </w:r>
    </w:p>
    <w:p w:rsidR="001A27FE" w:rsidP="001A27FE" w:rsidRDefault="001A27FE" w14:paraId="74C6A766" w14:textId="77777777">
      <w:pPr>
        <w:pStyle w:val="Prrafodelista"/>
        <w:spacing w:after="0" w:line="240" w:lineRule="auto"/>
        <w:jc w:val="both"/>
        <w:rPr>
          <w:rFonts w:ascii="Montserrat" w:hAnsi="Montserrat"/>
          <w:i/>
          <w:iCs/>
          <w:lang w:val="es-MX"/>
        </w:rPr>
      </w:pPr>
    </w:p>
    <w:p w:rsidRPr="001A27FE" w:rsidR="001A27FE" w:rsidP="00A50854" w:rsidRDefault="001A27FE" w14:paraId="0410D983" w14:textId="77777777">
      <w:pPr>
        <w:pStyle w:val="Prrafodelista"/>
        <w:numPr>
          <w:ilvl w:val="0"/>
          <w:numId w:val="1"/>
        </w:numPr>
        <w:spacing w:after="0" w:line="240" w:lineRule="auto"/>
        <w:jc w:val="both"/>
        <w:rPr>
          <w:rFonts w:ascii="Montserrat" w:hAnsi="Montserrat"/>
          <w:i/>
          <w:iCs/>
          <w:lang w:val="es-MX"/>
        </w:rPr>
      </w:pPr>
      <w:r w:rsidRPr="001A27FE">
        <w:rPr>
          <w:rFonts w:ascii="Montserrat" w:hAnsi="Montserrat"/>
          <w:i/>
          <w:iCs/>
          <w:lang w:val="es-MX"/>
        </w:rPr>
        <w:t>Dos magnitudes son inversamente proporcionales, si al aumentar una, disminuye la otra, en la misma proporción.</w:t>
      </w:r>
    </w:p>
    <w:p w:rsidR="001A27FE" w:rsidP="0013321E" w:rsidRDefault="001A27FE" w14:paraId="6D88AD8A" w14:textId="77777777">
      <w:pPr>
        <w:spacing w:after="0" w:line="240" w:lineRule="auto"/>
        <w:jc w:val="both"/>
        <w:rPr>
          <w:rFonts w:ascii="Montserrat" w:hAnsi="Montserrat"/>
          <w:lang w:val="es-MX"/>
        </w:rPr>
      </w:pPr>
    </w:p>
    <w:p w:rsidR="001A27FE" w:rsidP="0013321E" w:rsidRDefault="005361BA" w14:paraId="6C7B3E9E" w14:textId="2A9F5D70">
      <w:pPr>
        <w:spacing w:after="0" w:line="240" w:lineRule="auto"/>
        <w:jc w:val="both"/>
        <w:rPr>
          <w:rFonts w:ascii="Montserrat" w:hAnsi="Montserrat"/>
          <w:lang w:val="es-MX"/>
        </w:rPr>
      </w:pPr>
      <w:r>
        <w:rPr>
          <w:rFonts w:ascii="Montserrat" w:hAnsi="Montserrat"/>
          <w:lang w:val="es-MX"/>
        </w:rPr>
        <w:t xml:space="preserve">A continuación, </w:t>
      </w:r>
      <w:r w:rsidRPr="005361BA">
        <w:rPr>
          <w:rFonts w:ascii="Montserrat" w:hAnsi="Montserrat"/>
          <w:lang w:val="es-MX"/>
        </w:rPr>
        <w:t xml:space="preserve">analiza un segundo problema </w:t>
      </w:r>
      <w:r>
        <w:rPr>
          <w:rFonts w:ascii="Montserrat" w:hAnsi="Montserrat"/>
          <w:lang w:val="es-MX"/>
        </w:rPr>
        <w:t xml:space="preserve">y </w:t>
      </w:r>
      <w:r w:rsidRPr="005361BA">
        <w:rPr>
          <w:rFonts w:ascii="Montserrat" w:hAnsi="Montserrat"/>
          <w:lang w:val="es-MX"/>
        </w:rPr>
        <w:t>distingu</w:t>
      </w:r>
      <w:r>
        <w:rPr>
          <w:rFonts w:ascii="Montserrat" w:hAnsi="Montserrat"/>
          <w:lang w:val="es-MX"/>
        </w:rPr>
        <w:t>e</w:t>
      </w:r>
      <w:r w:rsidRPr="005361BA">
        <w:rPr>
          <w:rFonts w:ascii="Montserrat" w:hAnsi="Montserrat"/>
          <w:lang w:val="es-MX"/>
        </w:rPr>
        <w:t xml:space="preserve"> las características de una proporción inversa.</w:t>
      </w:r>
    </w:p>
    <w:p w:rsidR="001A27FE" w:rsidP="0013321E" w:rsidRDefault="001A27FE" w14:paraId="0CE63010" w14:textId="75CEA023">
      <w:pPr>
        <w:spacing w:after="0" w:line="240" w:lineRule="auto"/>
        <w:jc w:val="both"/>
        <w:rPr>
          <w:rFonts w:ascii="Montserrat" w:hAnsi="Montserrat"/>
          <w:lang w:val="es-MX"/>
        </w:rPr>
      </w:pPr>
    </w:p>
    <w:p w:rsidRPr="005361BA" w:rsidR="001A27FE" w:rsidP="005361BA" w:rsidRDefault="007E617C" w14:paraId="12E2661D" w14:textId="0E145559">
      <w:pPr>
        <w:pStyle w:val="Prrafodelista"/>
        <w:spacing w:after="0" w:line="240" w:lineRule="auto"/>
        <w:jc w:val="both"/>
        <w:rPr>
          <w:rFonts w:ascii="Montserrat" w:hAnsi="Montserrat"/>
          <w:b/>
          <w:bCs/>
          <w:lang w:val="es-MX"/>
        </w:rPr>
      </w:pPr>
      <w:r>
        <w:rPr>
          <w:rFonts w:ascii="Montserrat" w:hAnsi="Montserrat"/>
          <w:b/>
          <w:bCs/>
          <w:lang w:val="es-MX"/>
        </w:rPr>
        <w:t>Ejemplo</w:t>
      </w:r>
      <w:r w:rsidRPr="005361BA" w:rsidR="005361BA">
        <w:rPr>
          <w:rFonts w:ascii="Montserrat" w:hAnsi="Montserrat"/>
          <w:b/>
          <w:bCs/>
          <w:lang w:val="es-MX"/>
        </w:rPr>
        <w:t xml:space="preserve"> 2. </w:t>
      </w:r>
    </w:p>
    <w:p w:rsidR="001A27FE" w:rsidP="0013321E" w:rsidRDefault="001A27FE" w14:paraId="0C6427C3" w14:textId="75E29DE3">
      <w:pPr>
        <w:spacing w:after="0" w:line="240" w:lineRule="auto"/>
        <w:jc w:val="both"/>
        <w:rPr>
          <w:rFonts w:ascii="Montserrat" w:hAnsi="Montserrat"/>
          <w:lang w:val="es-MX"/>
        </w:rPr>
      </w:pPr>
    </w:p>
    <w:p w:rsidRPr="005361BA" w:rsidR="005361BA" w:rsidP="005361BA" w:rsidRDefault="005361BA" w14:paraId="33D07657" w14:textId="2869556B">
      <w:pPr>
        <w:pStyle w:val="Prrafodelista"/>
        <w:spacing w:after="0" w:line="240" w:lineRule="auto"/>
        <w:jc w:val="both"/>
        <w:rPr>
          <w:rFonts w:ascii="Montserrat" w:hAnsi="Montserrat"/>
          <w:lang w:val="es-MX"/>
        </w:rPr>
      </w:pPr>
      <w:r w:rsidRPr="005361BA">
        <w:rPr>
          <w:rFonts w:ascii="Montserrat" w:hAnsi="Montserrat"/>
          <w:lang w:val="es-MX"/>
        </w:rPr>
        <w:t xml:space="preserve">Un grupo de 3 amigos deciden salir de campamento, llevan víveres para 20 días, considerando que todos consumirán la misma cantidad. Al llegar al campamento el grupo se amplía a 12 amigos. </w:t>
      </w:r>
    </w:p>
    <w:p w:rsidRPr="005361BA" w:rsidR="005361BA" w:rsidP="005361BA" w:rsidRDefault="005361BA" w14:paraId="6BFEB147" w14:textId="77777777">
      <w:pPr>
        <w:spacing w:after="0" w:line="240" w:lineRule="auto"/>
        <w:jc w:val="both"/>
        <w:rPr>
          <w:rFonts w:ascii="Montserrat" w:hAnsi="Montserrat"/>
          <w:lang w:val="es-MX"/>
        </w:rPr>
      </w:pPr>
    </w:p>
    <w:p w:rsidRPr="005361BA" w:rsidR="005361BA" w:rsidP="005361BA" w:rsidRDefault="005361BA" w14:paraId="5F58AC33" w14:textId="24E3CE9B">
      <w:pPr>
        <w:pStyle w:val="Prrafodelista"/>
        <w:spacing w:after="0" w:line="240" w:lineRule="auto"/>
        <w:jc w:val="both"/>
        <w:rPr>
          <w:rFonts w:ascii="Montserrat" w:hAnsi="Montserrat"/>
          <w:lang w:val="es-MX"/>
        </w:rPr>
      </w:pPr>
      <w:r w:rsidRPr="005361BA">
        <w:rPr>
          <w:rFonts w:ascii="Montserrat" w:hAnsi="Montserrat"/>
          <w:lang w:val="es-MX"/>
        </w:rPr>
        <w:t>¿Cuántos días les durarán los víveres con 12 amigos?</w:t>
      </w:r>
    </w:p>
    <w:p w:rsidRPr="005361BA" w:rsidR="005361BA" w:rsidP="005361BA" w:rsidRDefault="005361BA" w14:paraId="5279D3AB" w14:textId="77777777">
      <w:pPr>
        <w:spacing w:after="0" w:line="240" w:lineRule="auto"/>
        <w:jc w:val="both"/>
        <w:rPr>
          <w:rFonts w:ascii="Montserrat" w:hAnsi="Montserrat"/>
          <w:lang w:val="es-MX"/>
        </w:rPr>
      </w:pPr>
    </w:p>
    <w:p w:rsidRPr="005361BA" w:rsidR="005361BA" w:rsidP="005361BA" w:rsidRDefault="005361BA" w14:paraId="11D01696" w14:textId="44BD3880">
      <w:pPr>
        <w:pStyle w:val="Prrafodelista"/>
        <w:spacing w:after="0" w:line="240" w:lineRule="auto"/>
        <w:jc w:val="both"/>
        <w:rPr>
          <w:rFonts w:ascii="Montserrat" w:hAnsi="Montserrat"/>
          <w:lang w:val="es-MX"/>
        </w:rPr>
      </w:pPr>
      <w:r w:rsidRPr="005361BA">
        <w:rPr>
          <w:rFonts w:ascii="Montserrat" w:hAnsi="Montserrat"/>
          <w:lang w:val="es-MX"/>
        </w:rPr>
        <w:t>Consider</w:t>
      </w:r>
      <w:r>
        <w:rPr>
          <w:rFonts w:ascii="Montserrat" w:hAnsi="Montserrat"/>
          <w:lang w:val="es-MX"/>
        </w:rPr>
        <w:t>a</w:t>
      </w:r>
      <w:r w:rsidRPr="005361BA">
        <w:rPr>
          <w:rFonts w:ascii="Montserrat" w:hAnsi="Montserrat"/>
          <w:lang w:val="es-MX"/>
        </w:rPr>
        <w:t xml:space="preserve"> que a todos se les otorga la misma cantidad de víveres.</w:t>
      </w:r>
    </w:p>
    <w:p w:rsidR="005361BA" w:rsidP="0013321E" w:rsidRDefault="005361BA" w14:paraId="536ECB10" w14:textId="5C70FDFA">
      <w:pPr>
        <w:spacing w:after="0" w:line="240" w:lineRule="auto"/>
        <w:jc w:val="both"/>
        <w:rPr>
          <w:rFonts w:ascii="Montserrat" w:hAnsi="Montserrat"/>
          <w:lang w:val="es-MX"/>
        </w:rPr>
      </w:pPr>
    </w:p>
    <w:p w:rsidR="005361BA" w:rsidP="005361BA" w:rsidRDefault="005361BA" w14:paraId="75CC3F80" w14:textId="53E85577">
      <w:pPr>
        <w:spacing w:after="0" w:line="240" w:lineRule="auto"/>
        <w:jc w:val="center"/>
        <w:rPr>
          <w:rFonts w:ascii="Montserrat" w:hAnsi="Montserrat"/>
          <w:lang w:val="es-MX"/>
        </w:rPr>
      </w:pPr>
      <w:r w:rsidRPr="00FA44F8">
        <w:rPr>
          <w:rStyle w:val="Ninguno"/>
          <w:rFonts w:eastAsia="Calibri" w:cs="Calibri"/>
          <w:noProof/>
        </w:rPr>
        <w:drawing>
          <wp:inline distT="0" distB="0" distL="0" distR="0" wp14:anchorId="1323905F" wp14:editId="7AD5ADC0">
            <wp:extent cx="3184496" cy="2047875"/>
            <wp:effectExtent l="0" t="0" r="0" b="0"/>
            <wp:docPr id="1073741828" name="officeArt object" descr="Imagen 16"/>
            <wp:cNvGraphicFramePr/>
            <a:graphic xmlns:a="http://schemas.openxmlformats.org/drawingml/2006/main">
              <a:graphicData uri="http://schemas.openxmlformats.org/drawingml/2006/picture">
                <pic:pic xmlns:pic="http://schemas.openxmlformats.org/drawingml/2006/picture">
                  <pic:nvPicPr>
                    <pic:cNvPr id="1073741828" name="Imagen 16" descr="Imagen 16"/>
                    <pic:cNvPicPr>
                      <a:picLocks noChangeAspect="1"/>
                    </pic:cNvPicPr>
                  </pic:nvPicPr>
                  <pic:blipFill rotWithShape="1">
                    <a:blip r:embed="rId10"/>
                    <a:srcRect l="4536" t="6502" b="8037"/>
                    <a:stretch/>
                  </pic:blipFill>
                  <pic:spPr bwMode="auto">
                    <a:xfrm>
                      <a:off x="0" y="0"/>
                      <a:ext cx="3238473" cy="2082587"/>
                    </a:xfrm>
                    <a:prstGeom prst="rect">
                      <a:avLst/>
                    </a:prstGeom>
                    <a:ln>
                      <a:noFill/>
                    </a:ln>
                    <a:effectLst/>
                    <a:extLst>
                      <a:ext uri="{53640926-AAD7-44D8-BBD7-CCE9431645EC}">
                        <a14:shadowObscured xmlns:a14="http://schemas.microsoft.com/office/drawing/2010/main"/>
                      </a:ext>
                    </a:extLst>
                  </pic:spPr>
                </pic:pic>
              </a:graphicData>
            </a:graphic>
          </wp:inline>
        </w:drawing>
      </w:r>
    </w:p>
    <w:p w:rsidR="005361BA" w:rsidP="0013321E" w:rsidRDefault="005361BA" w14:paraId="054ADB0A" w14:textId="23C1D3B8">
      <w:pPr>
        <w:spacing w:after="0" w:line="240" w:lineRule="auto"/>
        <w:jc w:val="both"/>
        <w:rPr>
          <w:rFonts w:ascii="Montserrat" w:hAnsi="Montserrat"/>
          <w:lang w:val="es-MX"/>
        </w:rPr>
      </w:pPr>
    </w:p>
    <w:p w:rsidRPr="005361BA" w:rsidR="005361BA" w:rsidP="005361BA" w:rsidRDefault="005361BA" w14:paraId="0EB9073D" w14:textId="6045A401">
      <w:pPr>
        <w:spacing w:after="0" w:line="240" w:lineRule="auto"/>
        <w:jc w:val="both"/>
        <w:rPr>
          <w:rFonts w:ascii="Montserrat" w:hAnsi="Montserrat"/>
          <w:lang w:val="es-MX"/>
        </w:rPr>
      </w:pPr>
      <w:r w:rsidRPr="005361BA">
        <w:rPr>
          <w:rFonts w:ascii="Montserrat" w:hAnsi="Montserrat"/>
          <w:lang w:val="es-MX"/>
        </w:rPr>
        <w:t>Los datos de este problema corresponden a la relación</w:t>
      </w:r>
      <w:r>
        <w:rPr>
          <w:rFonts w:ascii="Montserrat" w:hAnsi="Montserrat"/>
          <w:lang w:val="es-MX"/>
        </w:rPr>
        <w:t>:</w:t>
      </w:r>
      <w:r w:rsidR="000E410F">
        <w:rPr>
          <w:rFonts w:ascii="Montserrat" w:hAnsi="Montserrat"/>
          <w:lang w:val="es-MX"/>
        </w:rPr>
        <w:t xml:space="preserve"> “a” </w:t>
      </w:r>
      <w:proofErr w:type="spellStart"/>
      <w:proofErr w:type="gramStart"/>
      <w:r w:rsidR="000E410F">
        <w:rPr>
          <w:rFonts w:ascii="Montserrat" w:hAnsi="Montserrat"/>
          <w:lang w:val="es-MX"/>
        </w:rPr>
        <w:t xml:space="preserve">es  </w:t>
      </w:r>
      <w:r w:rsidRPr="005361BA">
        <w:rPr>
          <w:rFonts w:ascii="Montserrat" w:hAnsi="Montserrat"/>
          <w:lang w:val="es-MX"/>
        </w:rPr>
        <w:t>a</w:t>
      </w:r>
      <w:proofErr w:type="spellEnd"/>
      <w:proofErr w:type="gramEnd"/>
      <w:r w:rsidRPr="005361BA">
        <w:rPr>
          <w:rFonts w:ascii="Montserrat" w:hAnsi="Montserrat"/>
          <w:lang w:val="es-MX"/>
        </w:rPr>
        <w:t xml:space="preserve"> “b”, como “c” es a “x”</w:t>
      </w:r>
      <w:r>
        <w:rPr>
          <w:rFonts w:ascii="Montserrat" w:hAnsi="Montserrat"/>
          <w:lang w:val="es-MX"/>
        </w:rPr>
        <w:t xml:space="preserve">, como se mostró en el problema anterior. </w:t>
      </w:r>
    </w:p>
    <w:p w:rsidRPr="005361BA" w:rsidR="005361BA" w:rsidP="005361BA" w:rsidRDefault="005361BA" w14:paraId="6B575E70" w14:textId="77777777">
      <w:pPr>
        <w:spacing w:after="0" w:line="240" w:lineRule="auto"/>
        <w:jc w:val="both"/>
        <w:rPr>
          <w:rFonts w:ascii="Montserrat" w:hAnsi="Montserrat"/>
          <w:lang w:val="es-MX"/>
        </w:rPr>
      </w:pPr>
    </w:p>
    <w:p w:rsidRPr="005361BA" w:rsidR="005361BA" w:rsidP="005361BA" w:rsidRDefault="005361BA" w14:paraId="6B9EB52B" w14:textId="5E6F23EE">
      <w:pPr>
        <w:spacing w:after="0" w:line="240" w:lineRule="auto"/>
        <w:jc w:val="both"/>
        <w:rPr>
          <w:rFonts w:ascii="Montserrat" w:hAnsi="Montserrat"/>
          <w:lang w:val="es-MX"/>
        </w:rPr>
      </w:pPr>
      <w:r>
        <w:rPr>
          <w:rFonts w:ascii="Montserrat" w:hAnsi="Montserrat"/>
          <w:lang w:val="es-MX"/>
        </w:rPr>
        <w:t>Después, se escribe la</w:t>
      </w:r>
      <w:r w:rsidRPr="005361BA">
        <w:rPr>
          <w:rFonts w:ascii="Montserrat" w:hAnsi="Montserrat"/>
          <w:lang w:val="es-MX"/>
        </w:rPr>
        <w:t xml:space="preserve"> relación con los datos:</w:t>
      </w:r>
    </w:p>
    <w:p w:rsidRPr="005361BA" w:rsidR="005361BA" w:rsidP="005361BA" w:rsidRDefault="005361BA" w14:paraId="07B5F7A1" w14:textId="68C25CF1">
      <w:pPr>
        <w:spacing w:after="0" w:line="240" w:lineRule="auto"/>
        <w:jc w:val="both"/>
        <w:rPr>
          <w:rFonts w:ascii="Montserrat" w:hAnsi="Montserrat"/>
          <w:lang w:val="es-MX"/>
        </w:rPr>
      </w:pPr>
    </w:p>
    <w:p w:rsidR="005361BA" w:rsidP="005361BA" w:rsidRDefault="005361BA" w14:paraId="5DE3FF73" w14:textId="6AE9A01F">
      <w:pPr>
        <w:spacing w:after="0" w:line="240" w:lineRule="auto"/>
        <w:jc w:val="both"/>
        <w:rPr>
          <w:rFonts w:ascii="Montserrat" w:hAnsi="Montserrat"/>
          <w:lang w:val="es-MX"/>
        </w:rPr>
      </w:pPr>
      <w:r w:rsidRPr="005361BA">
        <w:rPr>
          <w:rFonts w:ascii="Montserrat" w:hAnsi="Montserrat"/>
          <w:lang w:val="es-MX"/>
        </w:rPr>
        <w:t>En donde “a” representa a los 3 amigos, “b” representa los 20 días, “c” representa los 12 amigos y “x” es el dato desconocido en días.</w:t>
      </w:r>
    </w:p>
    <w:p w:rsidR="005361BA" w:rsidP="0013321E" w:rsidRDefault="005361BA" w14:paraId="3CBD85CC" w14:textId="4DC2BF45">
      <w:pPr>
        <w:spacing w:after="0" w:line="240" w:lineRule="auto"/>
        <w:jc w:val="both"/>
        <w:rPr>
          <w:rFonts w:ascii="Montserrat" w:hAnsi="Montserrat"/>
          <w:lang w:val="es-MX"/>
        </w:rPr>
      </w:pPr>
    </w:p>
    <w:p w:rsidRPr="005361BA" w:rsidR="005361BA" w:rsidP="005361BA" w:rsidRDefault="005361BA" w14:paraId="625D63E2" w14:textId="624C518D">
      <w:pPr>
        <w:spacing w:after="0" w:line="240" w:lineRule="auto"/>
        <w:jc w:val="both"/>
        <w:rPr>
          <w:rFonts w:ascii="Montserrat" w:hAnsi="Montserrat"/>
          <w:lang w:val="es-MX"/>
        </w:rPr>
      </w:pPr>
      <w:r w:rsidRPr="005361BA">
        <w:rPr>
          <w:rFonts w:ascii="Montserrat" w:hAnsi="Montserrat"/>
          <w:lang w:val="es-MX"/>
        </w:rPr>
        <w:t xml:space="preserve">Ya </w:t>
      </w:r>
      <w:r>
        <w:rPr>
          <w:rFonts w:ascii="Montserrat" w:hAnsi="Montserrat"/>
          <w:lang w:val="es-MX"/>
        </w:rPr>
        <w:t>que se cuenta con</w:t>
      </w:r>
      <w:r w:rsidRPr="005361BA">
        <w:rPr>
          <w:rFonts w:ascii="Montserrat" w:hAnsi="Montserrat"/>
          <w:lang w:val="es-MX"/>
        </w:rPr>
        <w:t xml:space="preserve"> la relación establecida entre las magnitudes, e identifica</w:t>
      </w:r>
      <w:r>
        <w:rPr>
          <w:rFonts w:ascii="Montserrat" w:hAnsi="Montserrat"/>
          <w:lang w:val="es-MX"/>
        </w:rPr>
        <w:t>ste</w:t>
      </w:r>
      <w:r w:rsidRPr="005361BA">
        <w:rPr>
          <w:rFonts w:ascii="Montserrat" w:hAnsi="Montserrat"/>
          <w:lang w:val="es-MX"/>
        </w:rPr>
        <w:t xml:space="preserve"> que están en una relación de proporcionalidad inversa: porque al aumentar el número de amigos, disminuye el número de los días que durarán los víveres, considerando que sea la misma ración por día para cada uno de ellos.  </w:t>
      </w:r>
    </w:p>
    <w:p w:rsidRPr="005361BA" w:rsidR="005361BA" w:rsidP="005361BA" w:rsidRDefault="005361BA" w14:paraId="33CDB8D5" w14:textId="77777777">
      <w:pPr>
        <w:spacing w:after="0" w:line="240" w:lineRule="auto"/>
        <w:jc w:val="both"/>
        <w:rPr>
          <w:rFonts w:ascii="Montserrat" w:hAnsi="Montserrat"/>
          <w:lang w:val="es-MX"/>
        </w:rPr>
      </w:pPr>
    </w:p>
    <w:p w:rsidRPr="005361BA" w:rsidR="005361BA" w:rsidP="005361BA" w:rsidRDefault="005361BA" w14:paraId="76389426" w14:textId="79EE569D">
      <w:pPr>
        <w:pStyle w:val="Prrafodelista"/>
        <w:spacing w:after="0" w:line="240" w:lineRule="auto"/>
        <w:jc w:val="both"/>
        <w:rPr>
          <w:rFonts w:ascii="Montserrat" w:hAnsi="Montserrat"/>
          <w:lang w:val="es-MX"/>
        </w:rPr>
      </w:pPr>
      <w:r w:rsidRPr="005361BA">
        <w:rPr>
          <w:rFonts w:ascii="Montserrat" w:hAnsi="Montserrat"/>
          <w:lang w:val="es-MX"/>
        </w:rPr>
        <w:t>¿Cómo piensas que se resuelve una proporción inversa?</w:t>
      </w:r>
    </w:p>
    <w:p w:rsidRPr="005361BA" w:rsidR="005361BA" w:rsidP="005361BA" w:rsidRDefault="005361BA" w14:paraId="73986EA9" w14:textId="77777777">
      <w:pPr>
        <w:spacing w:after="0" w:line="240" w:lineRule="auto"/>
        <w:jc w:val="both"/>
        <w:rPr>
          <w:rFonts w:ascii="Montserrat" w:hAnsi="Montserrat"/>
          <w:lang w:val="es-MX"/>
        </w:rPr>
      </w:pPr>
    </w:p>
    <w:p w:rsidR="005361BA" w:rsidP="005361BA" w:rsidRDefault="005361BA" w14:paraId="4330A3F1" w14:textId="58D909C6">
      <w:pPr>
        <w:spacing w:after="0" w:line="240" w:lineRule="auto"/>
        <w:jc w:val="both"/>
        <w:rPr>
          <w:rFonts w:ascii="Montserrat" w:hAnsi="Montserrat"/>
          <w:lang w:val="es-MX"/>
        </w:rPr>
      </w:pPr>
      <w:r w:rsidRPr="005361BA">
        <w:rPr>
          <w:rFonts w:ascii="Montserrat" w:hAnsi="Montserrat"/>
          <w:lang w:val="es-MX"/>
        </w:rPr>
        <w:t>Para resolver esta proporción inversa</w:t>
      </w:r>
      <w:r>
        <w:rPr>
          <w:rFonts w:ascii="Montserrat" w:hAnsi="Montserrat"/>
          <w:lang w:val="es-MX"/>
        </w:rPr>
        <w:t>,</w:t>
      </w:r>
      <w:r w:rsidRPr="005361BA">
        <w:rPr>
          <w:rFonts w:ascii="Montserrat" w:hAnsi="Montserrat"/>
          <w:lang w:val="es-MX"/>
        </w:rPr>
        <w:t xml:space="preserve"> </w:t>
      </w:r>
      <w:r>
        <w:rPr>
          <w:rFonts w:ascii="Montserrat" w:hAnsi="Montserrat"/>
          <w:lang w:val="es-MX"/>
        </w:rPr>
        <w:t>se realiza</w:t>
      </w:r>
      <w:r w:rsidRPr="005361BA">
        <w:rPr>
          <w:rFonts w:ascii="Montserrat" w:hAnsi="Montserrat"/>
          <w:lang w:val="es-MX"/>
        </w:rPr>
        <w:t xml:space="preserve"> una multiplicación y posteriormente una división.</w:t>
      </w:r>
      <w:r w:rsidR="00B03D88">
        <w:rPr>
          <w:rFonts w:ascii="Montserrat" w:hAnsi="Montserrat"/>
          <w:lang w:val="es-MX"/>
        </w:rPr>
        <w:t xml:space="preserve"> Como se mostró</w:t>
      </w:r>
      <w:r>
        <w:rPr>
          <w:rFonts w:ascii="Montserrat" w:hAnsi="Montserrat"/>
          <w:lang w:val="es-MX"/>
        </w:rPr>
        <w:t xml:space="preserve"> en el caso anterior. </w:t>
      </w:r>
    </w:p>
    <w:p w:rsidR="005361BA" w:rsidP="0013321E" w:rsidRDefault="005361BA" w14:paraId="051F7AA3" w14:textId="23B06A87">
      <w:pPr>
        <w:spacing w:after="0" w:line="240" w:lineRule="auto"/>
        <w:jc w:val="both"/>
        <w:rPr>
          <w:rFonts w:ascii="Montserrat" w:hAnsi="Montserrat"/>
          <w:lang w:val="es-MX"/>
        </w:rPr>
      </w:pPr>
    </w:p>
    <w:p w:rsidRPr="005361BA" w:rsidR="005361BA" w:rsidP="005361BA" w:rsidRDefault="005361BA" w14:paraId="42DDA72D" w14:textId="4328BEDB">
      <w:pPr>
        <w:spacing w:after="0" w:line="240" w:lineRule="auto"/>
        <w:jc w:val="both"/>
        <w:rPr>
          <w:rFonts w:ascii="Montserrat" w:hAnsi="Montserrat"/>
          <w:lang w:val="es-MX"/>
        </w:rPr>
      </w:pPr>
      <w:r w:rsidRPr="005361BA">
        <w:rPr>
          <w:rFonts w:ascii="Montserrat" w:hAnsi="Montserrat"/>
          <w:lang w:val="es-MX"/>
        </w:rPr>
        <w:t xml:space="preserve">Para determinar el valor de x, que representa el número de días por calcular, </w:t>
      </w:r>
      <w:r>
        <w:rPr>
          <w:rFonts w:ascii="Montserrat" w:hAnsi="Montserrat"/>
          <w:lang w:val="es-MX"/>
        </w:rPr>
        <w:t>se tienen</w:t>
      </w:r>
      <w:r w:rsidRPr="005361BA">
        <w:rPr>
          <w:rFonts w:ascii="Montserrat" w:hAnsi="Montserrat"/>
          <w:lang w:val="es-MX"/>
        </w:rPr>
        <w:t xml:space="preserve"> que multiplicar los valores de </w:t>
      </w:r>
      <w:r>
        <w:rPr>
          <w:rFonts w:ascii="Montserrat" w:hAnsi="Montserrat"/>
          <w:lang w:val="es-MX"/>
        </w:rPr>
        <w:t>“</w:t>
      </w:r>
      <w:r w:rsidRPr="005361BA">
        <w:rPr>
          <w:rFonts w:ascii="Montserrat" w:hAnsi="Montserrat"/>
          <w:lang w:val="es-MX"/>
        </w:rPr>
        <w:t>a</w:t>
      </w:r>
      <w:r>
        <w:rPr>
          <w:rFonts w:ascii="Montserrat" w:hAnsi="Montserrat"/>
          <w:lang w:val="es-MX"/>
        </w:rPr>
        <w:t>”</w:t>
      </w:r>
      <w:r w:rsidRPr="005361BA">
        <w:rPr>
          <w:rFonts w:ascii="Montserrat" w:hAnsi="Montserrat"/>
          <w:lang w:val="es-MX"/>
        </w:rPr>
        <w:t xml:space="preserve"> y </w:t>
      </w:r>
      <w:r>
        <w:rPr>
          <w:rFonts w:ascii="Montserrat" w:hAnsi="Montserrat"/>
          <w:lang w:val="es-MX"/>
        </w:rPr>
        <w:t>“</w:t>
      </w:r>
      <w:r w:rsidRPr="005361BA">
        <w:rPr>
          <w:rFonts w:ascii="Montserrat" w:hAnsi="Montserrat"/>
          <w:lang w:val="es-MX"/>
        </w:rPr>
        <w:t>b</w:t>
      </w:r>
      <w:r>
        <w:rPr>
          <w:rFonts w:ascii="Montserrat" w:hAnsi="Montserrat"/>
          <w:lang w:val="es-MX"/>
        </w:rPr>
        <w:t>”</w:t>
      </w:r>
      <w:r w:rsidRPr="005361BA">
        <w:rPr>
          <w:rFonts w:ascii="Montserrat" w:hAnsi="Montserrat"/>
          <w:lang w:val="es-MX"/>
        </w:rPr>
        <w:t xml:space="preserve"> que se encuentran en la primera fila en posición horizontal</w:t>
      </w:r>
      <w:r>
        <w:rPr>
          <w:rFonts w:ascii="Montserrat" w:hAnsi="Montserrat"/>
          <w:lang w:val="es-MX"/>
        </w:rPr>
        <w:t>,</w:t>
      </w:r>
      <w:r w:rsidRPr="005361BA">
        <w:rPr>
          <w:rFonts w:ascii="Montserrat" w:hAnsi="Montserrat"/>
          <w:lang w:val="es-MX"/>
        </w:rPr>
        <w:t xml:space="preserve"> y que corresponden a los 3 amigos y a los 20 días, el producto obtenido </w:t>
      </w:r>
      <w:r w:rsidR="00830066">
        <w:rPr>
          <w:rFonts w:ascii="Montserrat" w:hAnsi="Montserrat"/>
          <w:lang w:val="es-MX"/>
        </w:rPr>
        <w:t xml:space="preserve">se divide </w:t>
      </w:r>
      <w:r w:rsidRPr="005361BA">
        <w:rPr>
          <w:rFonts w:ascii="Montserrat" w:hAnsi="Montserrat"/>
          <w:lang w:val="es-MX"/>
        </w:rPr>
        <w:t xml:space="preserve">entre el valor de </w:t>
      </w:r>
      <w:r w:rsidR="00830066">
        <w:rPr>
          <w:rFonts w:ascii="Montserrat" w:hAnsi="Montserrat"/>
          <w:lang w:val="es-MX"/>
        </w:rPr>
        <w:t>“</w:t>
      </w:r>
      <w:r w:rsidRPr="005361BA">
        <w:rPr>
          <w:rFonts w:ascii="Montserrat" w:hAnsi="Montserrat"/>
          <w:lang w:val="es-MX"/>
        </w:rPr>
        <w:t>c</w:t>
      </w:r>
      <w:r w:rsidR="00830066">
        <w:rPr>
          <w:rFonts w:ascii="Montserrat" w:hAnsi="Montserrat"/>
          <w:lang w:val="es-MX"/>
        </w:rPr>
        <w:t>”</w:t>
      </w:r>
      <w:r w:rsidRPr="005361BA">
        <w:rPr>
          <w:rFonts w:ascii="Montserrat" w:hAnsi="Montserrat"/>
          <w:lang w:val="es-MX"/>
        </w:rPr>
        <w:t>, es decir, entre 12 amigos.</w:t>
      </w:r>
    </w:p>
    <w:p w:rsidRPr="005361BA" w:rsidR="005361BA" w:rsidP="005361BA" w:rsidRDefault="005361BA" w14:paraId="4C633EC4" w14:textId="77777777">
      <w:pPr>
        <w:spacing w:after="0" w:line="240" w:lineRule="auto"/>
        <w:jc w:val="both"/>
        <w:rPr>
          <w:rFonts w:ascii="Montserrat" w:hAnsi="Montserrat"/>
          <w:lang w:val="es-MX"/>
        </w:rPr>
      </w:pPr>
    </w:p>
    <w:p w:rsidR="005361BA" w:rsidP="005361BA" w:rsidRDefault="005361BA" w14:paraId="166BC1BE" w14:textId="0D2EBA05">
      <w:pPr>
        <w:spacing w:after="0" w:line="240" w:lineRule="auto"/>
        <w:jc w:val="both"/>
        <w:rPr>
          <w:rFonts w:ascii="Montserrat" w:hAnsi="Montserrat"/>
          <w:lang w:val="es-MX"/>
        </w:rPr>
      </w:pPr>
      <w:r w:rsidRPr="005361BA">
        <w:rPr>
          <w:rFonts w:ascii="Montserrat" w:hAnsi="Montserrat"/>
          <w:lang w:val="es-MX"/>
        </w:rPr>
        <w:t>La proporción inversa queda escrita de la siguiente manera:</w:t>
      </w:r>
    </w:p>
    <w:p w:rsidRPr="005361BA" w:rsidR="00830066" w:rsidP="005361BA" w:rsidRDefault="00830066" w14:paraId="0D0869EA" w14:textId="77777777">
      <w:pPr>
        <w:spacing w:after="0" w:line="240" w:lineRule="auto"/>
        <w:jc w:val="both"/>
        <w:rPr>
          <w:rFonts w:ascii="Montserrat" w:hAnsi="Montserrat"/>
          <w:lang w:val="es-MX"/>
        </w:rPr>
      </w:pPr>
    </w:p>
    <w:p w:rsidRPr="005361BA" w:rsidR="005361BA" w:rsidP="00830066" w:rsidRDefault="00830066" w14:paraId="3EF45603" w14:textId="188DE2EF">
      <w:pPr>
        <w:spacing w:after="0" w:line="240" w:lineRule="auto"/>
        <w:jc w:val="center"/>
        <w:rPr>
          <w:rFonts w:ascii="Montserrat" w:hAnsi="Montserrat"/>
          <w:lang w:val="es-MX"/>
        </w:rPr>
      </w:pPr>
      <w:r w:rsidRPr="00FA44F8">
        <w:rPr>
          <w:rStyle w:val="Ninguno"/>
          <w:rFonts w:eastAsia="Calibri" w:cs="Calibri"/>
          <w:noProof/>
        </w:rPr>
        <w:lastRenderedPageBreak/>
        <w:drawing>
          <wp:inline distT="0" distB="0" distL="0" distR="0" wp14:anchorId="1647A053" wp14:editId="54DE5E27">
            <wp:extent cx="2279650" cy="693097"/>
            <wp:effectExtent l="0" t="0" r="0" b="0"/>
            <wp:docPr id="1073741831" name="officeArt object" descr="Imagen 19"/>
            <wp:cNvGraphicFramePr/>
            <a:graphic xmlns:a="http://schemas.openxmlformats.org/drawingml/2006/main">
              <a:graphicData uri="http://schemas.openxmlformats.org/drawingml/2006/picture">
                <pic:pic xmlns:pic="http://schemas.openxmlformats.org/drawingml/2006/picture">
                  <pic:nvPicPr>
                    <pic:cNvPr id="1073741831" name="Imagen 19" descr="Imagen 19"/>
                    <pic:cNvPicPr>
                      <a:picLocks noChangeAspect="1"/>
                    </pic:cNvPicPr>
                  </pic:nvPicPr>
                  <pic:blipFill>
                    <a:blip r:embed="rId11"/>
                    <a:stretch>
                      <a:fillRect/>
                    </a:stretch>
                  </pic:blipFill>
                  <pic:spPr>
                    <a:xfrm>
                      <a:off x="0" y="0"/>
                      <a:ext cx="2279650" cy="693097"/>
                    </a:xfrm>
                    <a:prstGeom prst="rect">
                      <a:avLst/>
                    </a:prstGeom>
                    <a:ln w="12700" cap="flat">
                      <a:noFill/>
                      <a:miter lim="400000"/>
                    </a:ln>
                    <a:effectLst/>
                  </pic:spPr>
                </pic:pic>
              </a:graphicData>
            </a:graphic>
          </wp:inline>
        </w:drawing>
      </w:r>
    </w:p>
    <w:p w:rsidR="005361BA" w:rsidP="005361BA" w:rsidRDefault="00830066" w14:paraId="41F37012" w14:textId="72B65B0E">
      <w:pPr>
        <w:spacing w:after="0" w:line="240" w:lineRule="auto"/>
        <w:jc w:val="both"/>
        <w:rPr>
          <w:rFonts w:ascii="Montserrat" w:hAnsi="Montserrat"/>
          <w:lang w:val="es-MX"/>
        </w:rPr>
      </w:pPr>
      <w:r>
        <w:rPr>
          <w:rFonts w:ascii="Montserrat" w:hAnsi="Montserrat"/>
          <w:lang w:val="es-MX"/>
        </w:rPr>
        <w:t>Después, se realiza</w:t>
      </w:r>
      <w:r w:rsidRPr="005361BA" w:rsidR="005361BA">
        <w:rPr>
          <w:rFonts w:ascii="Montserrat" w:hAnsi="Montserrat"/>
          <w:lang w:val="es-MX"/>
        </w:rPr>
        <w:t xml:space="preserve"> la multiplicación </w:t>
      </w:r>
      <w:r>
        <w:rPr>
          <w:rFonts w:ascii="Montserrat" w:hAnsi="Montserrat"/>
          <w:lang w:val="es-MX"/>
        </w:rPr>
        <w:t xml:space="preserve">correspondiente </w:t>
      </w:r>
      <w:r w:rsidRPr="005361BA" w:rsidR="005361BA">
        <w:rPr>
          <w:rFonts w:ascii="Montserrat" w:hAnsi="Montserrat"/>
          <w:lang w:val="es-MX"/>
        </w:rPr>
        <w:t xml:space="preserve">de (20×3) siendo el producto 60; </w:t>
      </w:r>
      <w:r>
        <w:rPr>
          <w:rFonts w:ascii="Montserrat" w:hAnsi="Montserrat"/>
          <w:lang w:val="es-MX"/>
        </w:rPr>
        <w:t xml:space="preserve">y se divide </w:t>
      </w:r>
      <w:r w:rsidRPr="005361BA" w:rsidR="005361BA">
        <w:rPr>
          <w:rFonts w:ascii="Montserrat" w:hAnsi="Montserrat"/>
          <w:lang w:val="es-MX"/>
        </w:rPr>
        <w:t>entre 12, obteniendo como resultado: 5 días.</w:t>
      </w:r>
    </w:p>
    <w:p w:rsidR="005361BA" w:rsidP="0013321E" w:rsidRDefault="005361BA" w14:paraId="4E9E9AF4" w14:textId="35AB74FB">
      <w:pPr>
        <w:spacing w:after="0" w:line="240" w:lineRule="auto"/>
        <w:jc w:val="both"/>
        <w:rPr>
          <w:rFonts w:ascii="Montserrat" w:hAnsi="Montserrat"/>
          <w:lang w:val="es-MX"/>
        </w:rPr>
      </w:pPr>
    </w:p>
    <w:p w:rsidR="00830066" w:rsidP="0013321E" w:rsidRDefault="00830066" w14:paraId="4474F82B" w14:textId="77777777">
      <w:pPr>
        <w:spacing w:after="0" w:line="240" w:lineRule="auto"/>
        <w:jc w:val="both"/>
        <w:rPr>
          <w:rFonts w:ascii="Montserrat" w:hAnsi="Montserrat"/>
          <w:lang w:val="es-MX"/>
        </w:rPr>
      </w:pPr>
      <w:r w:rsidRPr="00830066">
        <w:rPr>
          <w:rFonts w:ascii="Montserrat" w:hAnsi="Montserrat"/>
          <w:lang w:val="es-MX"/>
        </w:rPr>
        <w:t xml:space="preserve">La respuesta a este problema es: </w:t>
      </w:r>
    </w:p>
    <w:p w:rsidR="00830066" w:rsidP="0013321E" w:rsidRDefault="00830066" w14:paraId="7225CC8B" w14:textId="77777777">
      <w:pPr>
        <w:spacing w:after="0" w:line="240" w:lineRule="auto"/>
        <w:jc w:val="both"/>
        <w:rPr>
          <w:rFonts w:ascii="Montserrat" w:hAnsi="Montserrat"/>
          <w:lang w:val="es-MX"/>
        </w:rPr>
      </w:pPr>
    </w:p>
    <w:p w:rsidR="005361BA" w:rsidP="0013321E" w:rsidRDefault="00830066" w14:paraId="0DB3A212" w14:textId="2F24EB3B">
      <w:pPr>
        <w:spacing w:after="0" w:line="240" w:lineRule="auto"/>
        <w:jc w:val="both"/>
        <w:rPr>
          <w:rFonts w:ascii="Montserrat" w:hAnsi="Montserrat"/>
          <w:lang w:val="es-MX"/>
        </w:rPr>
      </w:pPr>
      <w:r w:rsidRPr="00830066">
        <w:rPr>
          <w:rFonts w:ascii="Montserrat" w:hAnsi="Montserrat"/>
          <w:lang w:val="es-MX"/>
        </w:rPr>
        <w:t>Los víveres disponibles solo alcanzarán para 5 días</w:t>
      </w:r>
      <w:r>
        <w:rPr>
          <w:rFonts w:ascii="Montserrat" w:hAnsi="Montserrat"/>
          <w:lang w:val="es-MX"/>
        </w:rPr>
        <w:t>,</w:t>
      </w:r>
      <w:r w:rsidRPr="00830066">
        <w:rPr>
          <w:rFonts w:ascii="Montserrat" w:hAnsi="Montserrat"/>
          <w:lang w:val="es-MX"/>
        </w:rPr>
        <w:t xml:space="preserve"> ya que el grupo es de 12 amigos.</w:t>
      </w:r>
    </w:p>
    <w:p w:rsidR="005361BA" w:rsidP="0013321E" w:rsidRDefault="005361BA" w14:paraId="76A1944E" w14:textId="2FC365C7">
      <w:pPr>
        <w:spacing w:after="0" w:line="240" w:lineRule="auto"/>
        <w:jc w:val="both"/>
        <w:rPr>
          <w:rFonts w:ascii="Montserrat" w:hAnsi="Montserrat"/>
          <w:lang w:val="es-MX"/>
        </w:rPr>
      </w:pPr>
    </w:p>
    <w:p w:rsidR="005361BA" w:rsidP="0013321E" w:rsidRDefault="00830066" w14:paraId="76245D6E" w14:textId="297BB784">
      <w:pPr>
        <w:spacing w:after="0" w:line="240" w:lineRule="auto"/>
        <w:jc w:val="both"/>
        <w:rPr>
          <w:rFonts w:ascii="Montserrat" w:hAnsi="Montserrat"/>
          <w:lang w:val="es-MX"/>
        </w:rPr>
      </w:pPr>
      <w:r>
        <w:rPr>
          <w:rFonts w:ascii="Montserrat" w:hAnsi="Montserrat"/>
          <w:lang w:val="es-MX"/>
        </w:rPr>
        <w:t xml:space="preserve">Ahora, como aprendiste anteriormente, se verifica que sea una proporcionalidad inversa. </w:t>
      </w:r>
    </w:p>
    <w:p w:rsidR="005361BA" w:rsidP="0013321E" w:rsidRDefault="005361BA" w14:paraId="509B6E48" w14:textId="77777777">
      <w:pPr>
        <w:spacing w:after="0" w:line="240" w:lineRule="auto"/>
        <w:jc w:val="both"/>
        <w:rPr>
          <w:rFonts w:ascii="Montserrat" w:hAnsi="Montserrat"/>
          <w:lang w:val="es-MX"/>
        </w:rPr>
      </w:pPr>
    </w:p>
    <w:p w:rsidR="001A27FE" w:rsidP="00830066" w:rsidRDefault="00830066" w14:paraId="79D16D2D" w14:textId="324E9415">
      <w:pPr>
        <w:spacing w:after="0" w:line="240" w:lineRule="auto"/>
        <w:jc w:val="center"/>
        <w:rPr>
          <w:rFonts w:ascii="Montserrat" w:hAnsi="Montserrat"/>
          <w:lang w:val="es-MX"/>
        </w:rPr>
      </w:pPr>
      <w:r w:rsidRPr="00FA44F8">
        <w:rPr>
          <w:rStyle w:val="Ninguno"/>
          <w:rFonts w:eastAsia="Calibri" w:cs="Calibri"/>
          <w:noProof/>
        </w:rPr>
        <w:drawing>
          <wp:inline distT="0" distB="0" distL="0" distR="0" wp14:anchorId="0B93B4C9" wp14:editId="0A0ECB0B">
            <wp:extent cx="2773680" cy="1962150"/>
            <wp:effectExtent l="0" t="0" r="7620" b="0"/>
            <wp:docPr id="1073741833" name="officeArt object" descr="Imagen 1"/>
            <wp:cNvGraphicFramePr/>
            <a:graphic xmlns:a="http://schemas.openxmlformats.org/drawingml/2006/main">
              <a:graphicData uri="http://schemas.openxmlformats.org/drawingml/2006/picture">
                <pic:pic xmlns:pic="http://schemas.openxmlformats.org/drawingml/2006/picture">
                  <pic:nvPicPr>
                    <pic:cNvPr id="1073741833" name="Imagen 1" descr="Imagen 1"/>
                    <pic:cNvPicPr>
                      <a:picLocks noChangeAspect="1"/>
                    </pic:cNvPicPr>
                  </pic:nvPicPr>
                  <pic:blipFill rotWithShape="1">
                    <a:blip r:embed="rId12"/>
                    <a:srcRect t="3798" b="5891"/>
                    <a:stretch/>
                  </pic:blipFill>
                  <pic:spPr bwMode="auto">
                    <a:xfrm>
                      <a:off x="0" y="0"/>
                      <a:ext cx="2782441" cy="1968348"/>
                    </a:xfrm>
                    <a:prstGeom prst="rect">
                      <a:avLst/>
                    </a:prstGeom>
                    <a:ln>
                      <a:noFill/>
                    </a:ln>
                    <a:effectLst/>
                    <a:extLst>
                      <a:ext uri="{53640926-AAD7-44D8-BBD7-CCE9431645EC}">
                        <a14:shadowObscured xmlns:a14="http://schemas.microsoft.com/office/drawing/2010/main"/>
                      </a:ext>
                    </a:extLst>
                  </pic:spPr>
                </pic:pic>
              </a:graphicData>
            </a:graphic>
          </wp:inline>
        </w:drawing>
      </w:r>
    </w:p>
    <w:p w:rsidR="00830066" w:rsidP="00830066" w:rsidRDefault="00830066" w14:paraId="59A21F39" w14:textId="77777777">
      <w:pPr>
        <w:spacing w:after="0" w:line="240" w:lineRule="auto"/>
        <w:jc w:val="both"/>
        <w:rPr>
          <w:rFonts w:ascii="Montserrat" w:hAnsi="Montserrat"/>
          <w:lang w:val="es-MX"/>
        </w:rPr>
      </w:pPr>
    </w:p>
    <w:p w:rsidR="00830066" w:rsidP="00830066" w:rsidRDefault="00830066" w14:paraId="33CF2FD7" w14:textId="77777777">
      <w:pPr>
        <w:spacing w:after="0" w:line="240" w:lineRule="auto"/>
        <w:jc w:val="both"/>
        <w:rPr>
          <w:rFonts w:ascii="Montserrat" w:hAnsi="Montserrat"/>
          <w:lang w:val="es-MX"/>
        </w:rPr>
      </w:pPr>
      <w:r>
        <w:rPr>
          <w:rFonts w:ascii="Montserrat" w:hAnsi="Montserrat"/>
          <w:lang w:val="es-MX"/>
        </w:rPr>
        <w:t>Si se multiplica</w:t>
      </w:r>
      <w:r w:rsidRPr="00830066">
        <w:rPr>
          <w:rFonts w:ascii="Montserrat" w:hAnsi="Montserrat"/>
          <w:lang w:val="es-MX"/>
        </w:rPr>
        <w:t xml:space="preserve"> (3×20) se obtiene como producto 60. </w:t>
      </w:r>
      <w:r>
        <w:rPr>
          <w:rFonts w:ascii="Montserrat" w:hAnsi="Montserrat"/>
          <w:lang w:val="es-MX"/>
        </w:rPr>
        <w:t>Asimismo, e</w:t>
      </w:r>
      <w:r w:rsidRPr="00830066">
        <w:rPr>
          <w:rFonts w:ascii="Montserrat" w:hAnsi="Montserrat"/>
          <w:lang w:val="es-MX"/>
        </w:rPr>
        <w:t>l producto de (12×5) es 60</w:t>
      </w:r>
      <w:r>
        <w:rPr>
          <w:rFonts w:ascii="Montserrat" w:hAnsi="Montserrat"/>
          <w:lang w:val="es-MX"/>
        </w:rPr>
        <w:t>.</w:t>
      </w:r>
      <w:r w:rsidRPr="00830066">
        <w:rPr>
          <w:rFonts w:ascii="Montserrat" w:hAnsi="Montserrat"/>
          <w:lang w:val="es-MX"/>
        </w:rPr>
        <w:t xml:space="preserve"> </w:t>
      </w:r>
    </w:p>
    <w:p w:rsidR="00830066" w:rsidP="00830066" w:rsidRDefault="00830066" w14:paraId="5D0E0543" w14:textId="77777777">
      <w:pPr>
        <w:spacing w:after="0" w:line="240" w:lineRule="auto"/>
        <w:jc w:val="both"/>
        <w:rPr>
          <w:rFonts w:ascii="Montserrat" w:hAnsi="Montserrat"/>
          <w:lang w:val="es-MX"/>
        </w:rPr>
      </w:pPr>
    </w:p>
    <w:p w:rsidR="003A5AB8" w:rsidP="00830066" w:rsidRDefault="00830066" w14:paraId="386464A0" w14:textId="4C7E52F0">
      <w:pPr>
        <w:spacing w:after="0" w:line="240" w:lineRule="auto"/>
        <w:jc w:val="both"/>
        <w:rPr>
          <w:rFonts w:ascii="Montserrat" w:hAnsi="Montserrat"/>
          <w:lang w:val="es-MX"/>
        </w:rPr>
      </w:pPr>
      <w:r>
        <w:rPr>
          <w:rFonts w:ascii="Montserrat" w:hAnsi="Montserrat"/>
          <w:lang w:val="es-MX"/>
        </w:rPr>
        <w:t>E</w:t>
      </w:r>
      <w:r w:rsidRPr="00830066">
        <w:rPr>
          <w:rFonts w:ascii="Montserrat" w:hAnsi="Montserrat"/>
          <w:lang w:val="es-MX"/>
        </w:rPr>
        <w:t xml:space="preserve">ntonces </w:t>
      </w:r>
      <w:r>
        <w:rPr>
          <w:rFonts w:ascii="Montserrat" w:hAnsi="Montserrat"/>
          <w:lang w:val="es-MX"/>
        </w:rPr>
        <w:t>se puede</w:t>
      </w:r>
      <w:r w:rsidRPr="00830066">
        <w:rPr>
          <w:rFonts w:ascii="Montserrat" w:hAnsi="Montserrat"/>
          <w:lang w:val="es-MX"/>
        </w:rPr>
        <w:t xml:space="preserve"> afirmar que es un problema de proporcionalidad inversa</w:t>
      </w:r>
      <w:r>
        <w:rPr>
          <w:rFonts w:ascii="Montserrat" w:hAnsi="Montserrat"/>
          <w:lang w:val="es-MX"/>
        </w:rPr>
        <w:t>,</w:t>
      </w:r>
      <w:r w:rsidRPr="00830066">
        <w:rPr>
          <w:rFonts w:ascii="Montserrat" w:hAnsi="Montserrat"/>
          <w:lang w:val="es-MX"/>
        </w:rPr>
        <w:t xml:space="preserve"> porque los productos son constantes, es decir, en este caso, 60 representa la constante de proporcionalidad inversa.</w:t>
      </w:r>
    </w:p>
    <w:p w:rsidR="00830066" w:rsidP="0013321E" w:rsidRDefault="00830066" w14:paraId="6260D965" w14:textId="36058A0E">
      <w:pPr>
        <w:spacing w:after="0" w:line="240" w:lineRule="auto"/>
        <w:jc w:val="both"/>
        <w:rPr>
          <w:rFonts w:ascii="Montserrat" w:hAnsi="Montserrat"/>
          <w:lang w:val="es-MX"/>
        </w:rPr>
      </w:pPr>
    </w:p>
    <w:p w:rsidR="00830066" w:rsidP="0013321E" w:rsidRDefault="00830066" w14:paraId="0D8E10E2" w14:textId="467A0877">
      <w:pPr>
        <w:spacing w:after="0" w:line="240" w:lineRule="auto"/>
        <w:jc w:val="both"/>
        <w:rPr>
          <w:rFonts w:ascii="Montserrat" w:hAnsi="Montserrat"/>
          <w:lang w:val="es-MX"/>
        </w:rPr>
      </w:pPr>
      <w:r w:rsidRPr="00830066">
        <w:rPr>
          <w:rFonts w:ascii="Montserrat" w:hAnsi="Montserrat"/>
          <w:lang w:val="es-MX"/>
        </w:rPr>
        <w:t xml:space="preserve">Con base en este ejemplo, </w:t>
      </w:r>
      <w:r>
        <w:rPr>
          <w:rFonts w:ascii="Montserrat" w:hAnsi="Montserrat"/>
          <w:lang w:val="es-MX"/>
        </w:rPr>
        <w:t>se puede</w:t>
      </w:r>
      <w:r w:rsidRPr="00830066">
        <w:rPr>
          <w:rFonts w:ascii="Montserrat" w:hAnsi="Montserrat"/>
          <w:lang w:val="es-MX"/>
        </w:rPr>
        <w:t xml:space="preserve"> afirmar que:</w:t>
      </w:r>
    </w:p>
    <w:p w:rsidR="00830066" w:rsidP="0013321E" w:rsidRDefault="00830066" w14:paraId="5ACE9DDC" w14:textId="438AE148">
      <w:pPr>
        <w:spacing w:after="0" w:line="240" w:lineRule="auto"/>
        <w:jc w:val="both"/>
        <w:rPr>
          <w:rFonts w:ascii="Montserrat" w:hAnsi="Montserrat"/>
          <w:lang w:val="es-MX"/>
        </w:rPr>
      </w:pPr>
    </w:p>
    <w:p w:rsidRPr="00830066" w:rsidR="00830066" w:rsidP="00830066" w:rsidRDefault="00830066" w14:paraId="41F15143" w14:textId="0947DBB2">
      <w:pPr>
        <w:pStyle w:val="Prrafodelista"/>
        <w:spacing w:after="0" w:line="240" w:lineRule="auto"/>
        <w:jc w:val="both"/>
        <w:rPr>
          <w:rFonts w:ascii="Montserrat" w:hAnsi="Montserrat"/>
          <w:i/>
          <w:iCs/>
          <w:lang w:val="es-MX"/>
        </w:rPr>
      </w:pPr>
      <w:r w:rsidRPr="00830066">
        <w:rPr>
          <w:rFonts w:ascii="Montserrat" w:hAnsi="Montserrat"/>
          <w:i/>
          <w:iCs/>
          <w:lang w:val="es-MX"/>
        </w:rPr>
        <w:t>Dos magnitudes son inversamente proporcionales, si al aumentar una, la otra disminuye, en la misma proporción.</w:t>
      </w:r>
    </w:p>
    <w:p w:rsidR="00830066" w:rsidP="0013321E" w:rsidRDefault="00830066" w14:paraId="34741B0D" w14:textId="653E8DFF">
      <w:pPr>
        <w:spacing w:after="0" w:line="240" w:lineRule="auto"/>
        <w:jc w:val="both"/>
        <w:rPr>
          <w:rFonts w:ascii="Montserrat" w:hAnsi="Montserrat"/>
          <w:lang w:val="es-MX"/>
        </w:rPr>
      </w:pPr>
    </w:p>
    <w:p w:rsidR="00830066" w:rsidP="0013321E" w:rsidRDefault="00830066" w14:paraId="2BDA6C65" w14:textId="5247B9F4">
      <w:pPr>
        <w:spacing w:after="0" w:line="240" w:lineRule="auto"/>
        <w:jc w:val="both"/>
        <w:rPr>
          <w:rFonts w:ascii="Montserrat" w:hAnsi="Montserrat"/>
          <w:lang w:val="es-MX"/>
        </w:rPr>
      </w:pPr>
      <w:r>
        <w:rPr>
          <w:rFonts w:ascii="Montserrat" w:hAnsi="Montserrat"/>
          <w:lang w:val="es-MX"/>
        </w:rPr>
        <w:t xml:space="preserve">Ahora, observa otro ejemplo </w:t>
      </w:r>
      <w:r w:rsidRPr="00830066">
        <w:rPr>
          <w:rFonts w:ascii="Montserrat" w:hAnsi="Montserrat"/>
          <w:lang w:val="es-MX"/>
        </w:rPr>
        <w:t xml:space="preserve">que </w:t>
      </w:r>
      <w:r>
        <w:rPr>
          <w:rFonts w:ascii="Montserrat" w:hAnsi="Montserrat"/>
          <w:lang w:val="es-MX"/>
        </w:rPr>
        <w:t>te</w:t>
      </w:r>
      <w:r w:rsidRPr="00830066">
        <w:rPr>
          <w:rFonts w:ascii="Montserrat" w:hAnsi="Montserrat"/>
          <w:lang w:val="es-MX"/>
        </w:rPr>
        <w:t xml:space="preserve"> ayudará a entender</w:t>
      </w:r>
      <w:r>
        <w:rPr>
          <w:rFonts w:ascii="Montserrat" w:hAnsi="Montserrat"/>
          <w:lang w:val="es-MX"/>
        </w:rPr>
        <w:t xml:space="preserve"> mejor,</w:t>
      </w:r>
      <w:r w:rsidRPr="00830066">
        <w:rPr>
          <w:rFonts w:ascii="Montserrat" w:hAnsi="Montserrat"/>
          <w:lang w:val="es-MX"/>
        </w:rPr>
        <w:t xml:space="preserve"> qué es la constante de proporcionalidad inversa</w:t>
      </w:r>
      <w:r>
        <w:rPr>
          <w:rFonts w:ascii="Montserrat" w:hAnsi="Montserrat"/>
          <w:lang w:val="es-MX"/>
        </w:rPr>
        <w:t>.</w:t>
      </w:r>
    </w:p>
    <w:p w:rsidR="00830066" w:rsidP="0013321E" w:rsidRDefault="00830066" w14:paraId="24B59AB0" w14:textId="65FC0BA1">
      <w:pPr>
        <w:spacing w:after="0" w:line="240" w:lineRule="auto"/>
        <w:jc w:val="both"/>
        <w:rPr>
          <w:rFonts w:ascii="Montserrat" w:hAnsi="Montserrat"/>
          <w:lang w:val="es-MX"/>
        </w:rPr>
      </w:pPr>
    </w:p>
    <w:p w:rsidRPr="00830066" w:rsidR="00830066" w:rsidP="00830066" w:rsidRDefault="007E617C" w14:paraId="11571A73" w14:textId="10306202">
      <w:pPr>
        <w:pStyle w:val="Prrafodelista"/>
        <w:spacing w:after="0" w:line="240" w:lineRule="auto"/>
        <w:jc w:val="both"/>
        <w:rPr>
          <w:rFonts w:ascii="Montserrat" w:hAnsi="Montserrat"/>
          <w:b/>
          <w:bCs/>
          <w:lang w:val="es-MX"/>
        </w:rPr>
      </w:pPr>
      <w:r>
        <w:rPr>
          <w:rFonts w:ascii="Montserrat" w:hAnsi="Montserrat"/>
          <w:b/>
          <w:bCs/>
          <w:lang w:val="es-MX"/>
        </w:rPr>
        <w:t>Ejemplo</w:t>
      </w:r>
      <w:r w:rsidRPr="00830066" w:rsidR="00830066">
        <w:rPr>
          <w:rFonts w:ascii="Montserrat" w:hAnsi="Montserrat"/>
          <w:b/>
          <w:bCs/>
          <w:lang w:val="es-MX"/>
        </w:rPr>
        <w:t xml:space="preserve"> 3. </w:t>
      </w:r>
    </w:p>
    <w:p w:rsidR="00830066" w:rsidP="0013321E" w:rsidRDefault="00830066" w14:paraId="5CAA10B6" w14:textId="2E93796D">
      <w:pPr>
        <w:spacing w:after="0" w:line="240" w:lineRule="auto"/>
        <w:jc w:val="both"/>
        <w:rPr>
          <w:rFonts w:ascii="Montserrat" w:hAnsi="Montserrat"/>
          <w:lang w:val="es-MX"/>
        </w:rPr>
      </w:pPr>
    </w:p>
    <w:p w:rsidRPr="00830066" w:rsidR="00830066" w:rsidP="00830066" w:rsidRDefault="00830066" w14:paraId="14C5B775" w14:textId="77777777">
      <w:pPr>
        <w:pStyle w:val="Prrafodelista"/>
        <w:spacing w:after="0" w:line="240" w:lineRule="auto"/>
        <w:jc w:val="both"/>
        <w:rPr>
          <w:rFonts w:ascii="Montserrat" w:hAnsi="Montserrat"/>
          <w:lang w:val="es-MX"/>
        </w:rPr>
      </w:pPr>
      <w:r w:rsidRPr="00830066">
        <w:rPr>
          <w:rFonts w:ascii="Montserrat" w:hAnsi="Montserrat"/>
          <w:lang w:val="es-MX"/>
        </w:rPr>
        <w:t xml:space="preserve">Un equipo de 6 pintores, barnizan una cerca de madera en 30 horas. </w:t>
      </w:r>
    </w:p>
    <w:p w:rsidR="00830066" w:rsidP="0013321E" w:rsidRDefault="00830066" w14:paraId="771DEB99" w14:textId="77777777">
      <w:pPr>
        <w:spacing w:after="0" w:line="240" w:lineRule="auto"/>
        <w:jc w:val="both"/>
        <w:rPr>
          <w:rFonts w:ascii="Montserrat" w:hAnsi="Montserrat"/>
          <w:lang w:val="es-MX"/>
        </w:rPr>
      </w:pPr>
    </w:p>
    <w:p w:rsidRPr="00830066" w:rsidR="00830066" w:rsidP="00830066" w:rsidRDefault="00830066" w14:paraId="7C7B08D6" w14:textId="775E48DB">
      <w:pPr>
        <w:pStyle w:val="Prrafodelista"/>
        <w:spacing w:after="0" w:line="240" w:lineRule="auto"/>
        <w:jc w:val="both"/>
        <w:rPr>
          <w:rFonts w:ascii="Montserrat" w:hAnsi="Montserrat"/>
          <w:lang w:val="es-MX"/>
        </w:rPr>
      </w:pPr>
      <w:r w:rsidRPr="00830066">
        <w:rPr>
          <w:rFonts w:ascii="Montserrat" w:hAnsi="Montserrat"/>
          <w:lang w:val="es-MX"/>
        </w:rPr>
        <w:lastRenderedPageBreak/>
        <w:t xml:space="preserve">¿Cuánto tiempo ocuparían para barnizar la misma cerca con 9, 12 y 20 pintores? </w:t>
      </w:r>
    </w:p>
    <w:p w:rsidR="00830066" w:rsidP="0013321E" w:rsidRDefault="00830066" w14:paraId="3B493076" w14:textId="77777777">
      <w:pPr>
        <w:spacing w:after="0" w:line="240" w:lineRule="auto"/>
        <w:jc w:val="both"/>
        <w:rPr>
          <w:rFonts w:ascii="Montserrat" w:hAnsi="Montserrat"/>
          <w:lang w:val="es-MX"/>
        </w:rPr>
      </w:pPr>
    </w:p>
    <w:p w:rsidRPr="00830066" w:rsidR="00830066" w:rsidP="00830066" w:rsidRDefault="00830066" w14:paraId="6AA609E9" w14:textId="51E4381A">
      <w:pPr>
        <w:pStyle w:val="Prrafodelista"/>
        <w:spacing w:after="0" w:line="240" w:lineRule="auto"/>
        <w:jc w:val="both"/>
        <w:rPr>
          <w:rFonts w:ascii="Montserrat" w:hAnsi="Montserrat"/>
          <w:lang w:val="es-MX"/>
        </w:rPr>
      </w:pPr>
      <w:r w:rsidRPr="00830066">
        <w:rPr>
          <w:rFonts w:ascii="Montserrat" w:hAnsi="Montserrat"/>
          <w:lang w:val="es-MX"/>
        </w:rPr>
        <w:t>Considera que todos los pintores trabajan con el mismo ritmo, es decir, a ritmo constante.</w:t>
      </w:r>
    </w:p>
    <w:p w:rsidR="00830066" w:rsidP="0013321E" w:rsidRDefault="00830066" w14:paraId="2E254B20" w14:textId="13A1477C">
      <w:pPr>
        <w:spacing w:after="0" w:line="240" w:lineRule="auto"/>
        <w:jc w:val="both"/>
        <w:rPr>
          <w:rFonts w:ascii="Montserrat" w:hAnsi="Montserrat"/>
          <w:lang w:val="es-MX"/>
        </w:rPr>
      </w:pPr>
    </w:p>
    <w:p w:rsidR="002D4856" w:rsidP="002D4856" w:rsidRDefault="002D4856" w14:paraId="09FA0DAF" w14:textId="14DA5FAD">
      <w:pPr>
        <w:spacing w:after="0" w:line="240" w:lineRule="auto"/>
        <w:jc w:val="center"/>
        <w:rPr>
          <w:rFonts w:ascii="Montserrat" w:hAnsi="Montserrat"/>
          <w:lang w:val="es-MX"/>
        </w:rPr>
      </w:pPr>
      <w:r w:rsidRPr="002D4856">
        <w:rPr>
          <w:noProof/>
        </w:rPr>
        <w:drawing>
          <wp:inline distT="0" distB="0" distL="0" distR="0" wp14:anchorId="189533BC" wp14:editId="58D8472D">
            <wp:extent cx="3254851" cy="1781175"/>
            <wp:effectExtent l="0" t="0" r="3175"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276496" cy="1793020"/>
                    </a:xfrm>
                    <a:prstGeom prst="rect">
                      <a:avLst/>
                    </a:prstGeom>
                  </pic:spPr>
                </pic:pic>
              </a:graphicData>
            </a:graphic>
          </wp:inline>
        </w:drawing>
      </w:r>
    </w:p>
    <w:p w:rsidR="002D4856" w:rsidP="002D4856" w:rsidRDefault="002D4856" w14:paraId="69601CB4" w14:textId="77777777">
      <w:pPr>
        <w:spacing w:after="0" w:line="240" w:lineRule="auto"/>
        <w:jc w:val="both"/>
        <w:rPr>
          <w:rFonts w:ascii="Montserrat" w:hAnsi="Montserrat"/>
          <w:lang w:val="es-MX"/>
        </w:rPr>
      </w:pPr>
    </w:p>
    <w:p w:rsidR="002D4856" w:rsidP="002D4856" w:rsidRDefault="002D4856" w14:paraId="1E5642FE" w14:textId="1958DE07">
      <w:pPr>
        <w:spacing w:after="0" w:line="240" w:lineRule="auto"/>
        <w:jc w:val="both"/>
        <w:rPr>
          <w:rFonts w:ascii="Montserrat" w:hAnsi="Montserrat"/>
          <w:lang w:val="es-MX"/>
        </w:rPr>
      </w:pPr>
      <w:r>
        <w:rPr>
          <w:rFonts w:ascii="Montserrat" w:hAnsi="Montserrat"/>
          <w:lang w:val="es-MX"/>
        </w:rPr>
        <w:t xml:space="preserve">Nuevamente, se tiene la relación: “a” </w:t>
      </w:r>
      <w:proofErr w:type="spellStart"/>
      <w:proofErr w:type="gramStart"/>
      <w:r>
        <w:rPr>
          <w:rFonts w:ascii="Montserrat" w:hAnsi="Montserrat"/>
          <w:lang w:val="es-MX"/>
        </w:rPr>
        <w:t>es</w:t>
      </w:r>
      <w:r w:rsidR="00B03D88">
        <w:rPr>
          <w:rFonts w:ascii="Montserrat" w:hAnsi="Montserrat"/>
          <w:lang w:val="es-MX"/>
        </w:rPr>
        <w:t xml:space="preserve"> </w:t>
      </w:r>
      <w:r>
        <w:rPr>
          <w:rFonts w:ascii="Montserrat" w:hAnsi="Montserrat"/>
          <w:lang w:val="es-MX"/>
        </w:rPr>
        <w:t xml:space="preserve"> a</w:t>
      </w:r>
      <w:proofErr w:type="spellEnd"/>
      <w:proofErr w:type="gramEnd"/>
      <w:r>
        <w:rPr>
          <w:rFonts w:ascii="Montserrat" w:hAnsi="Montserrat"/>
          <w:lang w:val="es-MX"/>
        </w:rPr>
        <w:t xml:space="preserve"> “b”, como “c” es a “x”. Además, esta vez cuentas con una tabla de información. </w:t>
      </w:r>
    </w:p>
    <w:p w:rsidR="002D4856" w:rsidP="002D4856" w:rsidRDefault="002D4856" w14:paraId="7C736D61" w14:textId="73381E2B">
      <w:pPr>
        <w:spacing w:after="0" w:line="240" w:lineRule="auto"/>
        <w:jc w:val="both"/>
        <w:rPr>
          <w:rFonts w:ascii="Montserrat" w:hAnsi="Montserrat"/>
          <w:lang w:val="es-MX"/>
        </w:rPr>
      </w:pPr>
    </w:p>
    <w:p w:rsidR="002D4856" w:rsidP="002D4856" w:rsidRDefault="002D4856" w14:paraId="48C029B7" w14:textId="2CADD9FF">
      <w:pPr>
        <w:spacing w:after="0" w:line="240" w:lineRule="auto"/>
        <w:jc w:val="both"/>
        <w:rPr>
          <w:rFonts w:ascii="Montserrat" w:hAnsi="Montserrat"/>
          <w:lang w:val="es-MX"/>
        </w:rPr>
      </w:pPr>
      <w:r>
        <w:rPr>
          <w:rFonts w:ascii="Montserrat" w:hAnsi="Montserrat"/>
          <w:lang w:val="es-MX"/>
        </w:rPr>
        <w:t>Primero, como ya sabes, se escribe la relación. El problema dice que: seis pintores barnizan una cerca en 30 días. Por lo tanto, 9 pintores, ¿cuánto tiempo necesitarán?</w:t>
      </w:r>
    </w:p>
    <w:p w:rsidR="002D4856" w:rsidP="002D4856" w:rsidRDefault="002D4856" w14:paraId="0F0D4074" w14:textId="77777777">
      <w:pPr>
        <w:spacing w:after="0" w:line="240" w:lineRule="auto"/>
        <w:jc w:val="both"/>
        <w:rPr>
          <w:rFonts w:ascii="Montserrat" w:hAnsi="Montserrat"/>
          <w:lang w:val="es-MX"/>
        </w:rPr>
      </w:pPr>
    </w:p>
    <w:p w:rsidR="002D4856" w:rsidP="002D4856" w:rsidRDefault="002D4856" w14:paraId="0A6E55FF" w14:textId="4F2D9F49">
      <w:pPr>
        <w:spacing w:after="0" w:line="240" w:lineRule="auto"/>
        <w:jc w:val="both"/>
        <w:rPr>
          <w:rFonts w:ascii="Montserrat" w:hAnsi="Montserrat"/>
          <w:lang w:val="es-MX"/>
        </w:rPr>
      </w:pPr>
      <w:r>
        <w:rPr>
          <w:rFonts w:ascii="Montserrat" w:hAnsi="Montserrat"/>
          <w:lang w:val="es-MX"/>
        </w:rPr>
        <w:t>Teniendo la relación, se sabe que es una proporción inversa, porque al aumentar el número de pintores, disminuyen las horas de trabajo. Por esta razón, no se lleva a cabo el producto cruzado como en una proporción directa.</w:t>
      </w:r>
    </w:p>
    <w:p w:rsidR="002D4856" w:rsidP="002D4856" w:rsidRDefault="002D4856" w14:paraId="45E5BF6C" w14:textId="77777777">
      <w:pPr>
        <w:spacing w:after="0" w:line="240" w:lineRule="auto"/>
        <w:jc w:val="both"/>
        <w:rPr>
          <w:rFonts w:ascii="Montserrat" w:hAnsi="Montserrat"/>
          <w:lang w:val="es-MX"/>
        </w:rPr>
      </w:pPr>
    </w:p>
    <w:p w:rsidR="002D4856" w:rsidP="002D4856" w:rsidRDefault="002D4856" w14:paraId="19ED7D62" w14:textId="293C580F">
      <w:pPr>
        <w:spacing w:after="0" w:line="240" w:lineRule="auto"/>
        <w:jc w:val="both"/>
        <w:rPr>
          <w:rFonts w:ascii="Montserrat" w:hAnsi="Montserrat"/>
          <w:lang w:val="es-MX"/>
        </w:rPr>
      </w:pPr>
      <w:r>
        <w:rPr>
          <w:rFonts w:ascii="Montserrat" w:hAnsi="Montserrat"/>
          <w:lang w:val="es-MX"/>
        </w:rPr>
        <w:t xml:space="preserve">Entonces, se realiza una multiplicación horizontal y posteriormente una división. </w:t>
      </w:r>
    </w:p>
    <w:p w:rsidR="002D4856" w:rsidP="002D4856" w:rsidRDefault="002D4856" w14:paraId="0B0B0920" w14:textId="4169C3A7">
      <w:pPr>
        <w:spacing w:after="0" w:line="240" w:lineRule="auto"/>
        <w:jc w:val="both"/>
        <w:rPr>
          <w:rFonts w:ascii="Montserrat" w:hAnsi="Montserrat"/>
          <w:lang w:val="es-MX"/>
        </w:rPr>
      </w:pPr>
    </w:p>
    <w:p w:rsidR="002D4856" w:rsidP="002D4856" w:rsidRDefault="002D4856" w14:paraId="1183ABE5" w14:textId="712DB2EF">
      <w:pPr>
        <w:spacing w:after="0" w:line="240" w:lineRule="auto"/>
        <w:jc w:val="both"/>
        <w:rPr>
          <w:rFonts w:ascii="Montserrat" w:hAnsi="Montserrat"/>
          <w:lang w:val="es-MX"/>
        </w:rPr>
      </w:pPr>
      <w:r>
        <w:rPr>
          <w:rFonts w:ascii="Montserrat" w:hAnsi="Montserrat"/>
          <w:lang w:val="es-MX"/>
        </w:rPr>
        <w:t>Empieza a completar la tabla, calculando el tiempo que necesitarán 9 pintores en barnizar una cerca de madera. Recuerda que una proporción inversa, es el producto de la primera columna por su correspondiente de la segunda columna entre el primer número de la siguiente fila.</w:t>
      </w:r>
    </w:p>
    <w:p w:rsidR="002D4856" w:rsidP="002D4856" w:rsidRDefault="002D4856" w14:paraId="776DF761" w14:textId="50B849D6">
      <w:pPr>
        <w:spacing w:after="0" w:line="240" w:lineRule="auto"/>
        <w:jc w:val="both"/>
        <w:rPr>
          <w:rFonts w:ascii="Montserrat" w:hAnsi="Montserrat"/>
          <w:lang w:val="es-MX"/>
        </w:rPr>
      </w:pPr>
    </w:p>
    <w:p w:rsidR="002D4856" w:rsidP="002D4856" w:rsidRDefault="002D4856" w14:paraId="48F56B7C" w14:textId="4ACA5500">
      <w:pPr>
        <w:spacing w:after="0" w:line="240" w:lineRule="auto"/>
        <w:jc w:val="center"/>
        <w:rPr>
          <w:rFonts w:ascii="Montserrat" w:hAnsi="Montserrat"/>
          <w:lang w:val="es-MX"/>
        </w:rPr>
      </w:pPr>
      <w:r w:rsidRPr="002D4856">
        <w:rPr>
          <w:noProof/>
        </w:rPr>
        <w:drawing>
          <wp:inline distT="0" distB="0" distL="0" distR="0" wp14:anchorId="4F2BB6A4" wp14:editId="62979830">
            <wp:extent cx="3102429" cy="2171700"/>
            <wp:effectExtent l="0" t="0" r="317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3110470" cy="2177329"/>
                    </a:xfrm>
                    <a:prstGeom prst="rect">
                      <a:avLst/>
                    </a:prstGeom>
                  </pic:spPr>
                </pic:pic>
              </a:graphicData>
            </a:graphic>
          </wp:inline>
        </w:drawing>
      </w:r>
    </w:p>
    <w:p w:rsidR="002D4856" w:rsidP="002D4856" w:rsidRDefault="002D4856" w14:paraId="46EFE8B3" w14:textId="77777777">
      <w:pPr>
        <w:spacing w:after="0" w:line="240" w:lineRule="auto"/>
        <w:jc w:val="both"/>
        <w:rPr>
          <w:rFonts w:ascii="Montserrat" w:hAnsi="Montserrat"/>
          <w:lang w:val="es-MX"/>
        </w:rPr>
      </w:pPr>
    </w:p>
    <w:p w:rsidR="002D4856" w:rsidP="002D4856" w:rsidRDefault="002D4856" w14:paraId="7CBEFB88" w14:textId="7DA4B5DF">
      <w:pPr>
        <w:spacing w:after="0" w:line="240" w:lineRule="auto"/>
        <w:jc w:val="both"/>
        <w:rPr>
          <w:rFonts w:ascii="Montserrat" w:hAnsi="Montserrat"/>
          <w:lang w:val="es-MX"/>
        </w:rPr>
      </w:pPr>
      <w:bookmarkStart w:name="_Hlk52336421" w:id="1"/>
      <w:r>
        <w:rPr>
          <w:rFonts w:ascii="Montserrat" w:hAnsi="Montserrat"/>
          <w:lang w:val="es-MX"/>
        </w:rPr>
        <w:t>Por lo tanto, seis pintores multiplican las</w:t>
      </w:r>
      <w:r w:rsidR="00B03D88">
        <w:rPr>
          <w:rFonts w:ascii="Montserrat" w:hAnsi="Montserrat"/>
          <w:lang w:val="es-MX"/>
        </w:rPr>
        <w:t xml:space="preserve"> </w:t>
      </w:r>
      <w:r>
        <w:rPr>
          <w:rFonts w:ascii="Montserrat" w:hAnsi="Montserrat"/>
          <w:lang w:val="es-MX"/>
        </w:rPr>
        <w:t xml:space="preserve">30 horas de trabajo y se divide entre 9. </w:t>
      </w:r>
    </w:p>
    <w:p w:rsidR="002D4856" w:rsidP="002D4856" w:rsidRDefault="002D4856" w14:paraId="45C48ECF" w14:textId="77777777">
      <w:pPr>
        <w:spacing w:after="0" w:line="240" w:lineRule="auto"/>
        <w:jc w:val="both"/>
        <w:rPr>
          <w:rFonts w:ascii="Montserrat" w:hAnsi="Montserrat"/>
          <w:lang w:val="es-MX"/>
        </w:rPr>
      </w:pPr>
    </w:p>
    <w:p w:rsidR="002D4856" w:rsidP="002D4856" w:rsidRDefault="002D4856" w14:paraId="20A78586" w14:textId="3F89DE4E">
      <w:pPr>
        <w:spacing w:after="0" w:line="240" w:lineRule="auto"/>
        <w:jc w:val="both"/>
        <w:rPr>
          <w:rFonts w:ascii="Montserrat" w:hAnsi="Montserrat"/>
          <w:lang w:val="es-MX"/>
        </w:rPr>
      </w:pPr>
      <w:r>
        <w:rPr>
          <w:rFonts w:ascii="Montserrat" w:hAnsi="Montserrat"/>
          <w:lang w:val="es-MX"/>
        </w:rPr>
        <w:t>Al finalizar la operación, obtendrás el resultado de 2</w:t>
      </w:r>
      <w:r w:rsidR="00281ABE">
        <w:rPr>
          <w:rFonts w:ascii="Montserrat" w:hAnsi="Montserrat"/>
          <w:lang w:val="es-MX"/>
        </w:rPr>
        <w:t>0</w:t>
      </w:r>
      <w:r>
        <w:rPr>
          <w:rFonts w:ascii="Montserrat" w:hAnsi="Montserrat"/>
          <w:lang w:val="es-MX"/>
        </w:rPr>
        <w:t xml:space="preserve"> </w:t>
      </w:r>
      <w:r w:rsidR="00281ABE">
        <w:rPr>
          <w:rFonts w:ascii="Montserrat" w:hAnsi="Montserrat"/>
          <w:lang w:val="es-MX"/>
        </w:rPr>
        <w:t>horas</w:t>
      </w:r>
      <w:r>
        <w:rPr>
          <w:rFonts w:ascii="Montserrat" w:hAnsi="Montserrat"/>
          <w:lang w:val="es-MX"/>
        </w:rPr>
        <w:t>.</w:t>
      </w:r>
    </w:p>
    <w:p w:rsidR="002D4856" w:rsidP="002D4856" w:rsidRDefault="002D4856" w14:paraId="55BA35DA" w14:textId="77777777">
      <w:pPr>
        <w:spacing w:after="0" w:line="240" w:lineRule="auto"/>
        <w:jc w:val="both"/>
        <w:rPr>
          <w:rFonts w:ascii="Montserrat" w:hAnsi="Montserrat"/>
          <w:lang w:val="es-MX"/>
        </w:rPr>
      </w:pPr>
    </w:p>
    <w:p w:rsidR="002D4856" w:rsidP="002D4856" w:rsidRDefault="002D4856" w14:paraId="63B0D3AB" w14:textId="0D9E96B9">
      <w:pPr>
        <w:spacing w:after="0" w:line="240" w:lineRule="auto"/>
        <w:jc w:val="both"/>
        <w:rPr>
          <w:rFonts w:ascii="Montserrat" w:hAnsi="Montserrat"/>
          <w:lang w:val="es-MX"/>
        </w:rPr>
      </w:pPr>
      <w:r>
        <w:rPr>
          <w:rFonts w:ascii="Montserrat" w:hAnsi="Montserrat"/>
          <w:lang w:val="es-MX"/>
        </w:rPr>
        <w:t xml:space="preserve">Por lo que se puede afirmar que: </w:t>
      </w:r>
      <w:r w:rsidR="00281ABE">
        <w:rPr>
          <w:rFonts w:ascii="Montserrat" w:hAnsi="Montserrat"/>
          <w:lang w:val="es-MX"/>
        </w:rPr>
        <w:t>20 horas será el tiempo que necesitarán 9 pintores en barnizar una cerca</w:t>
      </w:r>
      <w:r>
        <w:rPr>
          <w:rFonts w:ascii="Montserrat" w:hAnsi="Montserrat"/>
          <w:lang w:val="es-MX"/>
        </w:rPr>
        <w:t xml:space="preserve">. </w:t>
      </w:r>
    </w:p>
    <w:bookmarkEnd w:id="1"/>
    <w:p w:rsidR="002D4856" w:rsidP="002D4856" w:rsidRDefault="002D4856" w14:paraId="11B54168" w14:textId="77777777">
      <w:pPr>
        <w:spacing w:after="0" w:line="240" w:lineRule="auto"/>
        <w:jc w:val="both"/>
        <w:rPr>
          <w:rFonts w:ascii="Montserrat" w:hAnsi="Montserrat"/>
          <w:lang w:val="es-MX"/>
        </w:rPr>
      </w:pPr>
    </w:p>
    <w:p w:rsidR="00830066" w:rsidP="0013321E" w:rsidRDefault="00B03D88" w14:paraId="2D402DD3" w14:textId="65FF5DDC">
      <w:pPr>
        <w:spacing w:after="0" w:line="240" w:lineRule="auto"/>
        <w:jc w:val="both"/>
        <w:rPr>
          <w:rFonts w:ascii="Montserrat" w:hAnsi="Montserrat"/>
          <w:lang w:val="es-MX"/>
        </w:rPr>
      </w:pPr>
      <w:r>
        <w:rPr>
          <w:rFonts w:ascii="Montserrat" w:hAnsi="Montserrat"/>
          <w:lang w:val="es-MX"/>
        </w:rPr>
        <w:t>Ahora continú</w:t>
      </w:r>
      <w:r w:rsidR="00281ABE">
        <w:rPr>
          <w:rFonts w:ascii="Montserrat" w:hAnsi="Montserrat"/>
          <w:lang w:val="es-MX"/>
        </w:rPr>
        <w:t>a con la siguiente fila de la tabla. Primero, escribe la relación, en este caso, 9 pintores necesitan 20 horas para barnizar una cerca de madera.</w:t>
      </w:r>
    </w:p>
    <w:p w:rsidR="00281ABE" w:rsidP="0013321E" w:rsidRDefault="00281ABE" w14:paraId="233AE686" w14:textId="25AA7986">
      <w:pPr>
        <w:spacing w:after="0" w:line="240" w:lineRule="auto"/>
        <w:jc w:val="both"/>
        <w:rPr>
          <w:rFonts w:ascii="Montserrat" w:hAnsi="Montserrat"/>
          <w:lang w:val="es-MX"/>
        </w:rPr>
      </w:pPr>
    </w:p>
    <w:p w:rsidRPr="00281ABE" w:rsidR="00281ABE" w:rsidP="00281ABE" w:rsidRDefault="00281ABE" w14:paraId="1804D12A" w14:textId="7A9AD11B">
      <w:pPr>
        <w:pStyle w:val="Prrafodelista"/>
        <w:spacing w:after="0" w:line="240" w:lineRule="auto"/>
        <w:jc w:val="both"/>
        <w:rPr>
          <w:rFonts w:ascii="Montserrat" w:hAnsi="Montserrat"/>
          <w:lang w:val="es-MX"/>
        </w:rPr>
      </w:pPr>
      <w:r w:rsidRPr="00281ABE">
        <w:rPr>
          <w:rFonts w:ascii="Montserrat" w:hAnsi="Montserrat"/>
          <w:lang w:val="es-MX"/>
        </w:rPr>
        <w:t>¿Qué tiempo necesitarán 12 pintores para barnizar la cerca de madera?</w:t>
      </w:r>
    </w:p>
    <w:p w:rsidR="00281ABE" w:rsidP="0013321E" w:rsidRDefault="00281ABE" w14:paraId="55F36E39" w14:textId="76D86662">
      <w:pPr>
        <w:spacing w:after="0" w:line="240" w:lineRule="auto"/>
        <w:jc w:val="both"/>
        <w:rPr>
          <w:rFonts w:ascii="Montserrat" w:hAnsi="Montserrat"/>
          <w:lang w:val="es-MX"/>
        </w:rPr>
      </w:pPr>
    </w:p>
    <w:p w:rsidR="00281ABE" w:rsidP="00281ABE" w:rsidRDefault="00281ABE" w14:paraId="66DCAA18" w14:textId="35789792">
      <w:pPr>
        <w:spacing w:after="0" w:line="240" w:lineRule="auto"/>
        <w:jc w:val="center"/>
        <w:rPr>
          <w:rFonts w:ascii="Montserrat" w:hAnsi="Montserrat"/>
          <w:lang w:val="es-MX"/>
        </w:rPr>
      </w:pPr>
      <w:r w:rsidRPr="00281ABE">
        <w:rPr>
          <w:noProof/>
        </w:rPr>
        <w:drawing>
          <wp:inline distT="0" distB="0" distL="0" distR="0" wp14:anchorId="6E5B83F8" wp14:editId="3B914B58">
            <wp:extent cx="2951538" cy="1971675"/>
            <wp:effectExtent l="0" t="0" r="1270"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2966461" cy="1981644"/>
                    </a:xfrm>
                    <a:prstGeom prst="rect">
                      <a:avLst/>
                    </a:prstGeom>
                  </pic:spPr>
                </pic:pic>
              </a:graphicData>
            </a:graphic>
          </wp:inline>
        </w:drawing>
      </w:r>
    </w:p>
    <w:p w:rsidR="00830066" w:rsidP="0013321E" w:rsidRDefault="00830066" w14:paraId="434B8458" w14:textId="17831CA7">
      <w:pPr>
        <w:spacing w:after="0" w:line="240" w:lineRule="auto"/>
        <w:jc w:val="both"/>
        <w:rPr>
          <w:rFonts w:ascii="Montserrat" w:hAnsi="Montserrat"/>
          <w:lang w:val="es-MX"/>
        </w:rPr>
      </w:pPr>
    </w:p>
    <w:p w:rsidRPr="00281ABE" w:rsidR="00281ABE" w:rsidP="00281ABE" w:rsidRDefault="00281ABE" w14:paraId="136F42E2" w14:textId="17478BDB">
      <w:pPr>
        <w:spacing w:after="0" w:line="240" w:lineRule="auto"/>
        <w:jc w:val="both"/>
        <w:rPr>
          <w:rFonts w:ascii="Montserrat" w:hAnsi="Montserrat"/>
          <w:lang w:val="es-MX"/>
        </w:rPr>
      </w:pPr>
      <w:r w:rsidRPr="00281ABE">
        <w:rPr>
          <w:rFonts w:ascii="Montserrat" w:hAnsi="Montserrat"/>
          <w:lang w:val="es-MX"/>
        </w:rPr>
        <w:t xml:space="preserve">Al finalizar la operación, obtendrás el resultado de </w:t>
      </w:r>
      <w:r>
        <w:rPr>
          <w:rFonts w:ascii="Montserrat" w:hAnsi="Montserrat"/>
          <w:lang w:val="es-MX"/>
        </w:rPr>
        <w:t>15</w:t>
      </w:r>
      <w:r w:rsidRPr="00281ABE">
        <w:rPr>
          <w:rFonts w:ascii="Montserrat" w:hAnsi="Montserrat"/>
          <w:lang w:val="es-MX"/>
        </w:rPr>
        <w:t xml:space="preserve"> horas.</w:t>
      </w:r>
    </w:p>
    <w:p w:rsidRPr="00281ABE" w:rsidR="00281ABE" w:rsidP="00281ABE" w:rsidRDefault="00281ABE" w14:paraId="2E6591DF" w14:textId="77777777">
      <w:pPr>
        <w:spacing w:after="0" w:line="240" w:lineRule="auto"/>
        <w:jc w:val="both"/>
        <w:rPr>
          <w:rFonts w:ascii="Montserrat" w:hAnsi="Montserrat"/>
          <w:lang w:val="es-MX"/>
        </w:rPr>
      </w:pPr>
    </w:p>
    <w:p w:rsidR="00281ABE" w:rsidP="00281ABE" w:rsidRDefault="00281ABE" w14:paraId="1BEEEFF7" w14:textId="1A8B5C3B">
      <w:pPr>
        <w:spacing w:after="0" w:line="240" w:lineRule="auto"/>
        <w:jc w:val="both"/>
        <w:rPr>
          <w:rFonts w:ascii="Montserrat" w:hAnsi="Montserrat"/>
          <w:lang w:val="es-MX"/>
        </w:rPr>
      </w:pPr>
      <w:r w:rsidRPr="00281ABE">
        <w:rPr>
          <w:rFonts w:ascii="Montserrat" w:hAnsi="Montserrat"/>
          <w:lang w:val="es-MX"/>
        </w:rPr>
        <w:t xml:space="preserve">Por lo que se puede afirmar que: </w:t>
      </w:r>
      <w:r>
        <w:rPr>
          <w:rFonts w:ascii="Montserrat" w:hAnsi="Montserrat"/>
          <w:lang w:val="es-MX"/>
        </w:rPr>
        <w:t>15</w:t>
      </w:r>
      <w:r w:rsidRPr="00281ABE">
        <w:rPr>
          <w:rFonts w:ascii="Montserrat" w:hAnsi="Montserrat"/>
          <w:lang w:val="es-MX"/>
        </w:rPr>
        <w:t xml:space="preserve"> horas será el tiempo que necesitarán </w:t>
      </w:r>
      <w:r>
        <w:rPr>
          <w:rFonts w:ascii="Montserrat" w:hAnsi="Montserrat"/>
          <w:lang w:val="es-MX"/>
        </w:rPr>
        <w:t>12</w:t>
      </w:r>
      <w:r w:rsidRPr="00281ABE">
        <w:rPr>
          <w:rFonts w:ascii="Montserrat" w:hAnsi="Montserrat"/>
          <w:lang w:val="es-MX"/>
        </w:rPr>
        <w:t xml:space="preserve"> pintores en barnizar una cerca.</w:t>
      </w:r>
    </w:p>
    <w:p w:rsidR="00281ABE" w:rsidP="0013321E" w:rsidRDefault="00281ABE" w14:paraId="1A76E2A8" w14:textId="5DE1FD5A">
      <w:pPr>
        <w:spacing w:after="0" w:line="240" w:lineRule="auto"/>
        <w:jc w:val="both"/>
        <w:rPr>
          <w:rFonts w:ascii="Montserrat" w:hAnsi="Montserrat"/>
          <w:lang w:val="es-MX"/>
        </w:rPr>
      </w:pPr>
    </w:p>
    <w:p w:rsidR="00281ABE" w:rsidP="00281ABE" w:rsidRDefault="00B03D88" w14:paraId="5F98ED31" w14:textId="106D7FE0">
      <w:pPr>
        <w:spacing w:after="0" w:line="240" w:lineRule="auto"/>
        <w:jc w:val="both"/>
        <w:rPr>
          <w:rFonts w:ascii="Montserrat" w:hAnsi="Montserrat"/>
          <w:lang w:val="es-MX"/>
        </w:rPr>
      </w:pPr>
      <w:r>
        <w:rPr>
          <w:rFonts w:ascii="Montserrat" w:hAnsi="Montserrat"/>
          <w:lang w:val="es-MX"/>
        </w:rPr>
        <w:t>Continú</w:t>
      </w:r>
      <w:r w:rsidR="00281ABE">
        <w:rPr>
          <w:rFonts w:ascii="Montserrat" w:hAnsi="Montserrat"/>
          <w:lang w:val="es-MX"/>
        </w:rPr>
        <w:t>a con la última fila de la tabla. Primero, escribe la relación, en este caso, 12 pintores necesitan 15 horas para barnizar una cerca de madera.</w:t>
      </w:r>
    </w:p>
    <w:p w:rsidR="00281ABE" w:rsidP="00281ABE" w:rsidRDefault="00281ABE" w14:paraId="08D05655" w14:textId="77777777">
      <w:pPr>
        <w:spacing w:after="0" w:line="240" w:lineRule="auto"/>
        <w:jc w:val="both"/>
        <w:rPr>
          <w:rFonts w:ascii="Montserrat" w:hAnsi="Montserrat"/>
          <w:lang w:val="es-MX"/>
        </w:rPr>
      </w:pPr>
    </w:p>
    <w:p w:rsidRPr="00281ABE" w:rsidR="00281ABE" w:rsidP="00281ABE" w:rsidRDefault="00281ABE" w14:paraId="3B8CB313" w14:textId="6029D734">
      <w:pPr>
        <w:pStyle w:val="Prrafodelista"/>
        <w:spacing w:after="0" w:line="240" w:lineRule="auto"/>
        <w:jc w:val="both"/>
        <w:rPr>
          <w:rFonts w:ascii="Montserrat" w:hAnsi="Montserrat"/>
          <w:lang w:val="es-MX"/>
        </w:rPr>
      </w:pPr>
      <w:r w:rsidRPr="00281ABE">
        <w:rPr>
          <w:rFonts w:ascii="Montserrat" w:hAnsi="Montserrat"/>
          <w:lang w:val="es-MX"/>
        </w:rPr>
        <w:t xml:space="preserve">¿Qué tiempo necesitarán </w:t>
      </w:r>
      <w:r>
        <w:rPr>
          <w:rFonts w:ascii="Montserrat" w:hAnsi="Montserrat"/>
          <w:lang w:val="es-MX"/>
        </w:rPr>
        <w:t>20</w:t>
      </w:r>
      <w:r w:rsidRPr="00281ABE">
        <w:rPr>
          <w:rFonts w:ascii="Montserrat" w:hAnsi="Montserrat"/>
          <w:lang w:val="es-MX"/>
        </w:rPr>
        <w:t xml:space="preserve"> pintores para barnizar la cerca de madera?</w:t>
      </w:r>
    </w:p>
    <w:p w:rsidR="00281ABE" w:rsidP="0013321E" w:rsidRDefault="00281ABE" w14:paraId="41C159FC" w14:textId="31A5EECA">
      <w:pPr>
        <w:spacing w:after="0" w:line="240" w:lineRule="auto"/>
        <w:jc w:val="both"/>
        <w:rPr>
          <w:rFonts w:ascii="Montserrat" w:hAnsi="Montserrat"/>
          <w:lang w:val="es-MX"/>
        </w:rPr>
      </w:pPr>
    </w:p>
    <w:p w:rsidR="00281ABE" w:rsidP="00281ABE" w:rsidRDefault="00281ABE" w14:paraId="45C697D8" w14:textId="705EE297">
      <w:pPr>
        <w:spacing w:after="0" w:line="240" w:lineRule="auto"/>
        <w:jc w:val="center"/>
        <w:rPr>
          <w:rFonts w:ascii="Montserrat" w:hAnsi="Montserrat"/>
          <w:lang w:val="es-MX"/>
        </w:rPr>
      </w:pPr>
      <w:r w:rsidRPr="00281ABE">
        <w:rPr>
          <w:noProof/>
        </w:rPr>
        <w:lastRenderedPageBreak/>
        <w:drawing>
          <wp:inline distT="0" distB="0" distL="0" distR="0" wp14:anchorId="03279F30" wp14:editId="25DF86F5">
            <wp:extent cx="3015711" cy="199072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3023819" cy="1996077"/>
                    </a:xfrm>
                    <a:prstGeom prst="rect">
                      <a:avLst/>
                    </a:prstGeom>
                  </pic:spPr>
                </pic:pic>
              </a:graphicData>
            </a:graphic>
          </wp:inline>
        </w:drawing>
      </w:r>
    </w:p>
    <w:p w:rsidR="00281ABE" w:rsidP="0013321E" w:rsidRDefault="00281ABE" w14:paraId="411245CD" w14:textId="38830190">
      <w:pPr>
        <w:spacing w:after="0" w:line="240" w:lineRule="auto"/>
        <w:jc w:val="both"/>
        <w:rPr>
          <w:rFonts w:ascii="Montserrat" w:hAnsi="Montserrat"/>
          <w:lang w:val="es-MX"/>
        </w:rPr>
      </w:pPr>
    </w:p>
    <w:p w:rsidRPr="00281ABE" w:rsidR="00281ABE" w:rsidP="00281ABE" w:rsidRDefault="00281ABE" w14:paraId="4B0C4320" w14:textId="75E526C0">
      <w:pPr>
        <w:spacing w:after="0" w:line="240" w:lineRule="auto"/>
        <w:jc w:val="both"/>
        <w:rPr>
          <w:rFonts w:ascii="Montserrat" w:hAnsi="Montserrat"/>
          <w:lang w:val="es-MX"/>
        </w:rPr>
      </w:pPr>
      <w:r w:rsidRPr="00281ABE">
        <w:rPr>
          <w:rFonts w:ascii="Montserrat" w:hAnsi="Montserrat"/>
          <w:lang w:val="es-MX"/>
        </w:rPr>
        <w:t xml:space="preserve">Al finalizar la operación, obtendrás el resultado de </w:t>
      </w:r>
      <w:r>
        <w:rPr>
          <w:rFonts w:ascii="Montserrat" w:hAnsi="Montserrat"/>
          <w:lang w:val="es-MX"/>
        </w:rPr>
        <w:t>9</w:t>
      </w:r>
      <w:r w:rsidRPr="00281ABE">
        <w:rPr>
          <w:rFonts w:ascii="Montserrat" w:hAnsi="Montserrat"/>
          <w:lang w:val="es-MX"/>
        </w:rPr>
        <w:t xml:space="preserve"> horas.</w:t>
      </w:r>
    </w:p>
    <w:p w:rsidRPr="00281ABE" w:rsidR="00281ABE" w:rsidP="00281ABE" w:rsidRDefault="00281ABE" w14:paraId="3077F26D" w14:textId="77777777">
      <w:pPr>
        <w:spacing w:after="0" w:line="240" w:lineRule="auto"/>
        <w:jc w:val="both"/>
        <w:rPr>
          <w:rFonts w:ascii="Montserrat" w:hAnsi="Montserrat"/>
          <w:lang w:val="es-MX"/>
        </w:rPr>
      </w:pPr>
    </w:p>
    <w:p w:rsidR="00281ABE" w:rsidP="00281ABE" w:rsidRDefault="00281ABE" w14:paraId="14DFC768" w14:textId="335A3B2B">
      <w:pPr>
        <w:spacing w:after="0" w:line="240" w:lineRule="auto"/>
        <w:jc w:val="both"/>
        <w:rPr>
          <w:rFonts w:ascii="Montserrat" w:hAnsi="Montserrat"/>
          <w:lang w:val="es-MX"/>
        </w:rPr>
      </w:pPr>
      <w:r w:rsidRPr="00281ABE">
        <w:rPr>
          <w:rFonts w:ascii="Montserrat" w:hAnsi="Montserrat"/>
          <w:lang w:val="es-MX"/>
        </w:rPr>
        <w:t xml:space="preserve">Por lo que se puede afirmar que: </w:t>
      </w:r>
      <w:r w:rsidR="00582B55">
        <w:rPr>
          <w:rFonts w:ascii="Montserrat" w:hAnsi="Montserrat"/>
          <w:lang w:val="es-MX"/>
        </w:rPr>
        <w:t>9</w:t>
      </w:r>
      <w:r w:rsidRPr="00281ABE">
        <w:rPr>
          <w:rFonts w:ascii="Montserrat" w:hAnsi="Montserrat"/>
          <w:lang w:val="es-MX"/>
        </w:rPr>
        <w:t xml:space="preserve"> horas será el tiempo que necesitarán 2</w:t>
      </w:r>
      <w:r w:rsidR="00582B55">
        <w:rPr>
          <w:rFonts w:ascii="Montserrat" w:hAnsi="Montserrat"/>
          <w:lang w:val="es-MX"/>
        </w:rPr>
        <w:t>0</w:t>
      </w:r>
      <w:r w:rsidRPr="00281ABE">
        <w:rPr>
          <w:rFonts w:ascii="Montserrat" w:hAnsi="Montserrat"/>
          <w:lang w:val="es-MX"/>
        </w:rPr>
        <w:t xml:space="preserve"> pintores en barnizar una cerca.</w:t>
      </w:r>
    </w:p>
    <w:p w:rsidR="00281ABE" w:rsidP="0013321E" w:rsidRDefault="00281ABE" w14:paraId="011B8327" w14:textId="77777777">
      <w:pPr>
        <w:spacing w:after="0" w:line="240" w:lineRule="auto"/>
        <w:jc w:val="both"/>
        <w:rPr>
          <w:rFonts w:ascii="Montserrat" w:hAnsi="Montserrat"/>
          <w:lang w:val="es-MX"/>
        </w:rPr>
      </w:pPr>
    </w:p>
    <w:p w:rsidR="00281ABE" w:rsidP="0013321E" w:rsidRDefault="00582B55" w14:paraId="6211A532" w14:textId="401B57E1">
      <w:pPr>
        <w:spacing w:after="0" w:line="240" w:lineRule="auto"/>
        <w:jc w:val="both"/>
        <w:rPr>
          <w:rFonts w:ascii="Montserrat" w:hAnsi="Montserrat"/>
          <w:lang w:val="es-MX"/>
        </w:rPr>
      </w:pPr>
      <w:r>
        <w:rPr>
          <w:rFonts w:ascii="Montserrat" w:hAnsi="Montserrat"/>
          <w:lang w:val="es-MX"/>
        </w:rPr>
        <w:t xml:space="preserve">Para concluir, comprueba que el problema que resolviste es de proporcionalidad inversa. No olvides que, la constante de la proporcionalidad inversa es el producto de la primera columna por su correspondiente de la segunda. </w:t>
      </w:r>
    </w:p>
    <w:p w:rsidR="00582B55" w:rsidP="0013321E" w:rsidRDefault="00582B55" w14:paraId="7407386A" w14:textId="2DE2C719">
      <w:pPr>
        <w:spacing w:after="0" w:line="240" w:lineRule="auto"/>
        <w:jc w:val="both"/>
        <w:rPr>
          <w:rFonts w:ascii="Montserrat" w:hAnsi="Montserrat"/>
          <w:lang w:val="es-MX"/>
        </w:rPr>
      </w:pPr>
    </w:p>
    <w:p w:rsidR="00582B55" w:rsidP="00582B55" w:rsidRDefault="00582B55" w14:paraId="6FFCDF93" w14:textId="02A7C465">
      <w:pPr>
        <w:spacing w:after="0" w:line="240" w:lineRule="auto"/>
        <w:jc w:val="center"/>
        <w:rPr>
          <w:rFonts w:ascii="Montserrat" w:hAnsi="Montserrat"/>
          <w:lang w:val="es-MX"/>
        </w:rPr>
      </w:pPr>
      <w:r w:rsidRPr="00582B55">
        <w:rPr>
          <w:noProof/>
        </w:rPr>
        <w:drawing>
          <wp:inline distT="0" distB="0" distL="0" distR="0" wp14:anchorId="7925FB1A" wp14:editId="28F4912B">
            <wp:extent cx="2744374" cy="2105025"/>
            <wp:effectExtent l="0" t="0" r="0"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2753421" cy="2111964"/>
                    </a:xfrm>
                    <a:prstGeom prst="rect">
                      <a:avLst/>
                    </a:prstGeom>
                  </pic:spPr>
                </pic:pic>
              </a:graphicData>
            </a:graphic>
          </wp:inline>
        </w:drawing>
      </w:r>
    </w:p>
    <w:p w:rsidR="00582B55" w:rsidP="0013321E" w:rsidRDefault="00582B55" w14:paraId="71412BCD" w14:textId="6C3A3A87">
      <w:pPr>
        <w:spacing w:after="0" w:line="240" w:lineRule="auto"/>
        <w:jc w:val="both"/>
        <w:rPr>
          <w:rFonts w:ascii="Montserrat" w:hAnsi="Montserrat"/>
          <w:lang w:val="es-MX"/>
        </w:rPr>
      </w:pPr>
    </w:p>
    <w:p w:rsidR="00582B55" w:rsidP="0013321E" w:rsidRDefault="00582B55" w14:paraId="10E42BFB" w14:textId="141360B3">
      <w:pPr>
        <w:spacing w:after="0" w:line="240" w:lineRule="auto"/>
        <w:jc w:val="both"/>
        <w:rPr>
          <w:rFonts w:ascii="Montserrat" w:hAnsi="Montserrat"/>
          <w:lang w:val="es-MX"/>
        </w:rPr>
      </w:pPr>
      <w:r>
        <w:rPr>
          <w:rFonts w:ascii="Montserrat" w:hAnsi="Montserrat"/>
          <w:lang w:val="es-MX"/>
        </w:rPr>
        <w:t xml:space="preserve">Los productos son constantes. Es una característica de la proporcionalidad inversa. </w:t>
      </w:r>
    </w:p>
    <w:p w:rsidR="00582B55" w:rsidP="0013321E" w:rsidRDefault="00582B55" w14:paraId="4100EEC1" w14:textId="46716814">
      <w:pPr>
        <w:spacing w:after="0" w:line="240" w:lineRule="auto"/>
        <w:jc w:val="both"/>
        <w:rPr>
          <w:rFonts w:ascii="Montserrat" w:hAnsi="Montserrat"/>
          <w:lang w:val="es-MX"/>
        </w:rPr>
      </w:pPr>
    </w:p>
    <w:p w:rsidR="002824EE" w:rsidP="002824EE" w:rsidRDefault="002824EE" w14:paraId="42A0C5F7" w14:textId="4103CE61">
      <w:pPr>
        <w:spacing w:after="0" w:line="240" w:lineRule="auto"/>
        <w:jc w:val="both"/>
        <w:rPr>
          <w:rFonts w:ascii="Montserrat" w:hAnsi="Montserrat"/>
          <w:lang w:val="es-MX"/>
        </w:rPr>
      </w:pPr>
      <w:r w:rsidRPr="00582B55">
        <w:rPr>
          <w:rFonts w:ascii="Montserrat" w:hAnsi="Montserrat"/>
          <w:lang w:val="es-MX"/>
        </w:rPr>
        <w:t xml:space="preserve">Después de haber observado y analizado </w:t>
      </w:r>
      <w:r>
        <w:rPr>
          <w:rFonts w:ascii="Montserrat" w:hAnsi="Montserrat"/>
          <w:lang w:val="es-MX"/>
        </w:rPr>
        <w:t>los ejemplos anteriores,</w:t>
      </w:r>
      <w:r w:rsidRPr="00582B55">
        <w:rPr>
          <w:rFonts w:ascii="Montserrat" w:hAnsi="Montserrat"/>
          <w:lang w:val="es-MX"/>
        </w:rPr>
        <w:t xml:space="preserve"> en donde se revisaron las soluciones de algunos problemas de variación de proporcionalidad inversa, </w:t>
      </w:r>
      <w:r>
        <w:rPr>
          <w:rFonts w:ascii="Montserrat" w:hAnsi="Montserrat"/>
          <w:lang w:val="es-MX"/>
        </w:rPr>
        <w:t>ya puedes</w:t>
      </w:r>
      <w:r w:rsidRPr="00582B55">
        <w:rPr>
          <w:rFonts w:ascii="Montserrat" w:hAnsi="Montserrat"/>
          <w:lang w:val="es-MX"/>
        </w:rPr>
        <w:t xml:space="preserve"> identificar algunas de las características que distinguen a una proporción inversa y c</w:t>
      </w:r>
      <w:r>
        <w:rPr>
          <w:rFonts w:ascii="Montserrat" w:hAnsi="Montserrat"/>
          <w:lang w:val="es-MX"/>
        </w:rPr>
        <w:t>ó</w:t>
      </w:r>
      <w:r w:rsidRPr="00582B55">
        <w:rPr>
          <w:rFonts w:ascii="Montserrat" w:hAnsi="Montserrat"/>
          <w:lang w:val="es-MX"/>
        </w:rPr>
        <w:t xml:space="preserve">mo calcular la constante de proporcionalidad. </w:t>
      </w:r>
    </w:p>
    <w:p w:rsidR="00582B55" w:rsidP="0013321E" w:rsidRDefault="00582B55" w14:paraId="7982807F" w14:textId="1E88893E">
      <w:pPr>
        <w:spacing w:after="0" w:line="240" w:lineRule="auto"/>
        <w:jc w:val="both"/>
        <w:rPr>
          <w:rFonts w:ascii="Montserrat" w:hAnsi="Montserrat"/>
          <w:lang w:val="es-MX"/>
        </w:rPr>
      </w:pPr>
    </w:p>
    <w:p w:rsidR="00097564" w:rsidP="0013321E" w:rsidRDefault="00097564" w14:paraId="69005E8E" w14:textId="2CF919D3">
      <w:pPr>
        <w:spacing w:after="0" w:line="240" w:lineRule="auto"/>
        <w:jc w:val="both"/>
        <w:rPr>
          <w:rFonts w:ascii="Montserrat" w:hAnsi="Montserrat"/>
          <w:lang w:val="es-MX"/>
        </w:rPr>
      </w:pPr>
      <w:r w:rsidRPr="00097564">
        <w:rPr>
          <w:rFonts w:ascii="Montserrat" w:hAnsi="Montserrat"/>
          <w:lang w:val="es-MX"/>
        </w:rPr>
        <w:t>Recuerd</w:t>
      </w:r>
      <w:r w:rsidR="005A3ADE">
        <w:rPr>
          <w:rFonts w:ascii="Montserrat" w:hAnsi="Montserrat"/>
          <w:lang w:val="es-MX"/>
        </w:rPr>
        <w:t>a</w:t>
      </w:r>
      <w:r w:rsidRPr="00097564">
        <w:rPr>
          <w:rFonts w:ascii="Montserrat" w:hAnsi="Montserrat"/>
          <w:lang w:val="es-MX"/>
        </w:rPr>
        <w:t xml:space="preserve"> consultar </w:t>
      </w:r>
      <w:r w:rsidR="005A3ADE">
        <w:rPr>
          <w:rFonts w:ascii="Montserrat" w:hAnsi="Montserrat"/>
          <w:lang w:val="es-MX"/>
        </w:rPr>
        <w:t>t</w:t>
      </w:r>
      <w:r w:rsidRPr="00097564">
        <w:rPr>
          <w:rFonts w:ascii="Montserrat" w:hAnsi="Montserrat"/>
          <w:lang w:val="es-MX"/>
        </w:rPr>
        <w:t>u libro de texto de Matemáticas de segundo grado, seguramente encontrará</w:t>
      </w:r>
      <w:r w:rsidR="005A3ADE">
        <w:rPr>
          <w:rFonts w:ascii="Montserrat" w:hAnsi="Montserrat"/>
          <w:lang w:val="es-MX"/>
        </w:rPr>
        <w:t>s</w:t>
      </w:r>
      <w:r w:rsidRPr="00097564">
        <w:rPr>
          <w:rFonts w:ascii="Montserrat" w:hAnsi="Montserrat"/>
          <w:lang w:val="es-MX"/>
        </w:rPr>
        <w:t xml:space="preserve"> otras actividades para profundizar en el tema.</w:t>
      </w:r>
    </w:p>
    <w:p w:rsidR="00281ABE" w:rsidP="0013321E" w:rsidRDefault="00281ABE" w14:paraId="053B7792" w14:textId="77777777">
      <w:pPr>
        <w:spacing w:after="0" w:line="240" w:lineRule="auto"/>
        <w:jc w:val="both"/>
        <w:rPr>
          <w:rFonts w:ascii="Montserrat" w:hAnsi="Montserrat"/>
          <w:lang w:val="es-MX"/>
        </w:rPr>
      </w:pPr>
    </w:p>
    <w:p w:rsidR="00CF1890" w:rsidP="0013321E" w:rsidRDefault="00CF1890" w14:paraId="0740D149" w14:textId="71C69DAB">
      <w:pPr>
        <w:spacing w:after="0" w:line="240" w:lineRule="auto"/>
        <w:jc w:val="both"/>
        <w:rPr>
          <w:rFonts w:ascii="Montserrat" w:hAnsi="Montserrat"/>
          <w:lang w:val="es-MX"/>
        </w:rPr>
      </w:pPr>
    </w:p>
    <w:p w:rsidR="0019663D" w:rsidP="0019663D" w:rsidRDefault="0019663D" w14:paraId="11BDD118" w14:textId="77777777">
      <w:pPr>
        <w:spacing w:after="0" w:line="240" w:lineRule="auto"/>
        <w:jc w:val="both"/>
        <w:rPr>
          <w:rFonts w:ascii="Montserrat" w:hAnsi="Montserrat"/>
          <w:b/>
          <w:sz w:val="28"/>
          <w:lang w:val="es-MX"/>
        </w:rPr>
      </w:pPr>
      <w:r>
        <w:rPr>
          <w:rFonts w:ascii="Montserrat" w:hAnsi="Montserrat"/>
          <w:b/>
          <w:sz w:val="28"/>
          <w:lang w:val="es-MX"/>
        </w:rPr>
        <w:lastRenderedPageBreak/>
        <w:t>El Reto de Hoy:</w:t>
      </w:r>
    </w:p>
    <w:p w:rsidR="00CF1890" w:rsidP="0013321E" w:rsidRDefault="00CF1890" w14:paraId="6B9BA99F" w14:textId="77777777">
      <w:pPr>
        <w:spacing w:after="0" w:line="240" w:lineRule="auto"/>
        <w:jc w:val="both"/>
        <w:rPr>
          <w:rFonts w:ascii="Montserrat" w:hAnsi="Montserrat"/>
          <w:lang w:val="es-MX"/>
        </w:rPr>
      </w:pPr>
    </w:p>
    <w:p w:rsidR="002824EE" w:rsidP="002824EE" w:rsidRDefault="001A3C65" w14:paraId="3D71E2F4" w14:textId="7C3D735E">
      <w:pPr>
        <w:spacing w:after="0" w:line="240" w:lineRule="auto"/>
        <w:jc w:val="both"/>
        <w:rPr>
          <w:rFonts w:ascii="Montserrat" w:hAnsi="Montserrat"/>
          <w:lang w:val="es-MX"/>
        </w:rPr>
      </w:pPr>
      <w:r>
        <w:rPr>
          <w:rFonts w:ascii="Montserrat" w:hAnsi="Montserrat"/>
          <w:lang w:val="es-MX"/>
        </w:rPr>
        <w:t>Resuelve</w:t>
      </w:r>
      <w:r w:rsidRPr="00582B55" w:rsidR="002824EE">
        <w:rPr>
          <w:rFonts w:ascii="Montserrat" w:hAnsi="Montserrat"/>
          <w:lang w:val="es-MX"/>
        </w:rPr>
        <w:t xml:space="preserve"> </w:t>
      </w:r>
      <w:r>
        <w:rPr>
          <w:rFonts w:ascii="Montserrat" w:hAnsi="Montserrat"/>
          <w:lang w:val="es-MX"/>
        </w:rPr>
        <w:t>los</w:t>
      </w:r>
      <w:r w:rsidRPr="00582B55" w:rsidR="002824EE">
        <w:rPr>
          <w:rFonts w:ascii="Montserrat" w:hAnsi="Montserrat"/>
          <w:lang w:val="es-MX"/>
        </w:rPr>
        <w:t xml:space="preserve"> siguiente</w:t>
      </w:r>
      <w:r>
        <w:rPr>
          <w:rFonts w:ascii="Montserrat" w:hAnsi="Montserrat"/>
          <w:lang w:val="es-MX"/>
        </w:rPr>
        <w:t>s</w:t>
      </w:r>
      <w:r w:rsidRPr="00582B55" w:rsidR="002824EE">
        <w:rPr>
          <w:rFonts w:ascii="Montserrat" w:hAnsi="Montserrat"/>
          <w:lang w:val="es-MX"/>
        </w:rPr>
        <w:t xml:space="preserve"> </w:t>
      </w:r>
      <w:r w:rsidR="002824EE">
        <w:rPr>
          <w:rFonts w:ascii="Montserrat" w:hAnsi="Montserrat"/>
          <w:lang w:val="es-MX"/>
        </w:rPr>
        <w:t>problema</w:t>
      </w:r>
      <w:r>
        <w:rPr>
          <w:rFonts w:ascii="Montserrat" w:hAnsi="Montserrat"/>
          <w:lang w:val="es-MX"/>
        </w:rPr>
        <w:t>s</w:t>
      </w:r>
      <w:r w:rsidR="002824EE">
        <w:rPr>
          <w:rFonts w:ascii="Montserrat" w:hAnsi="Montserrat"/>
          <w:lang w:val="es-MX"/>
        </w:rPr>
        <w:t xml:space="preserve"> de proporcionalidad inversa</w:t>
      </w:r>
      <w:r w:rsidRPr="00582B55" w:rsidR="002824EE">
        <w:rPr>
          <w:rFonts w:ascii="Montserrat" w:hAnsi="Montserrat"/>
          <w:lang w:val="es-MX"/>
        </w:rPr>
        <w:t>.</w:t>
      </w:r>
    </w:p>
    <w:p w:rsidR="002824EE" w:rsidP="002824EE" w:rsidRDefault="002824EE" w14:paraId="551C8C7F" w14:textId="77777777">
      <w:pPr>
        <w:spacing w:after="0" w:line="240" w:lineRule="auto"/>
        <w:jc w:val="both"/>
        <w:rPr>
          <w:rFonts w:ascii="Montserrat" w:hAnsi="Montserrat"/>
          <w:lang w:val="es-MX"/>
        </w:rPr>
      </w:pPr>
    </w:p>
    <w:p w:rsidRPr="001A3C65" w:rsidR="001A3C65" w:rsidP="002824EE" w:rsidRDefault="00DC78E7" w14:paraId="58FCFB31" w14:textId="56E2F88C">
      <w:pPr>
        <w:pStyle w:val="Prrafodelista"/>
        <w:spacing w:after="0" w:line="240" w:lineRule="auto"/>
        <w:jc w:val="both"/>
        <w:rPr>
          <w:rFonts w:ascii="Montserrat" w:hAnsi="Montserrat"/>
          <w:b/>
          <w:bCs/>
          <w:lang w:val="es-MX"/>
        </w:rPr>
      </w:pPr>
      <w:r>
        <w:rPr>
          <w:rFonts w:ascii="Montserrat" w:hAnsi="Montserrat"/>
          <w:b/>
          <w:bCs/>
          <w:lang w:val="es-MX"/>
        </w:rPr>
        <w:t>Reto</w:t>
      </w:r>
      <w:r w:rsidRPr="001A3C65" w:rsidR="001A3C65">
        <w:rPr>
          <w:rFonts w:ascii="Montserrat" w:hAnsi="Montserrat"/>
          <w:b/>
          <w:bCs/>
          <w:lang w:val="es-MX"/>
        </w:rPr>
        <w:t xml:space="preserve"> </w:t>
      </w:r>
      <w:r w:rsidR="007E617C">
        <w:rPr>
          <w:rFonts w:ascii="Montserrat" w:hAnsi="Montserrat"/>
          <w:b/>
          <w:bCs/>
          <w:lang w:val="es-MX"/>
        </w:rPr>
        <w:t>1</w:t>
      </w:r>
      <w:r w:rsidRPr="001A3C65" w:rsidR="001A3C65">
        <w:rPr>
          <w:rFonts w:ascii="Montserrat" w:hAnsi="Montserrat"/>
          <w:b/>
          <w:bCs/>
          <w:lang w:val="es-MX"/>
        </w:rPr>
        <w:t>.</w:t>
      </w:r>
    </w:p>
    <w:p w:rsidR="001A3C65" w:rsidP="002824EE" w:rsidRDefault="001A3C65" w14:paraId="29DACFD5" w14:textId="77777777">
      <w:pPr>
        <w:pStyle w:val="Prrafodelista"/>
        <w:spacing w:after="0" w:line="240" w:lineRule="auto"/>
        <w:jc w:val="both"/>
        <w:rPr>
          <w:rFonts w:ascii="Montserrat" w:hAnsi="Montserrat"/>
          <w:lang w:val="es-MX"/>
        </w:rPr>
      </w:pPr>
    </w:p>
    <w:p w:rsidRPr="002824EE" w:rsidR="002824EE" w:rsidP="002824EE" w:rsidRDefault="002824EE" w14:paraId="1D826FB3" w14:textId="61857C43">
      <w:pPr>
        <w:pStyle w:val="Prrafodelista"/>
        <w:spacing w:after="0" w:line="240" w:lineRule="auto"/>
        <w:jc w:val="both"/>
        <w:rPr>
          <w:rFonts w:ascii="Montserrat" w:hAnsi="Montserrat"/>
          <w:lang w:val="es-MX"/>
        </w:rPr>
      </w:pPr>
      <w:r w:rsidRPr="002824EE">
        <w:rPr>
          <w:rFonts w:ascii="Montserrat" w:hAnsi="Montserrat"/>
          <w:lang w:val="es-MX"/>
        </w:rPr>
        <w:t xml:space="preserve">Un grupo de amigos quiere rentar una casa que cuesta $6000.00 mensuales y tienen la posibilidad de quedarse a rentar desde 2 hasta 6 amigos. </w:t>
      </w:r>
    </w:p>
    <w:p w:rsidR="002824EE" w:rsidP="002824EE" w:rsidRDefault="002824EE" w14:paraId="3003F89A" w14:textId="77777777">
      <w:pPr>
        <w:spacing w:after="0" w:line="240" w:lineRule="auto"/>
        <w:jc w:val="both"/>
        <w:rPr>
          <w:rFonts w:ascii="Montserrat" w:hAnsi="Montserrat"/>
          <w:lang w:val="es-MX"/>
        </w:rPr>
      </w:pPr>
    </w:p>
    <w:p w:rsidRPr="002824EE" w:rsidR="002824EE" w:rsidP="002824EE" w:rsidRDefault="002824EE" w14:paraId="2364E5DE" w14:textId="77777777">
      <w:pPr>
        <w:pStyle w:val="Prrafodelista"/>
        <w:spacing w:after="0" w:line="240" w:lineRule="auto"/>
        <w:jc w:val="both"/>
        <w:rPr>
          <w:rFonts w:ascii="Montserrat" w:hAnsi="Montserrat"/>
          <w:lang w:val="es-MX"/>
        </w:rPr>
      </w:pPr>
      <w:r w:rsidRPr="002824EE">
        <w:rPr>
          <w:rFonts w:ascii="Montserrat" w:hAnsi="Montserrat"/>
          <w:lang w:val="es-MX"/>
        </w:rPr>
        <w:t xml:space="preserve">¿Cuánto pagarían de renta dependiendo de la cantidad de amigos que se queden en ella? </w:t>
      </w:r>
    </w:p>
    <w:p w:rsidR="002824EE" w:rsidP="002824EE" w:rsidRDefault="002824EE" w14:paraId="70D338C8" w14:textId="77777777">
      <w:pPr>
        <w:spacing w:after="0" w:line="240" w:lineRule="auto"/>
        <w:jc w:val="both"/>
        <w:rPr>
          <w:rFonts w:ascii="Montserrat" w:hAnsi="Montserrat"/>
          <w:lang w:val="es-MX"/>
        </w:rPr>
      </w:pPr>
    </w:p>
    <w:p w:rsidRPr="002824EE" w:rsidR="002824EE" w:rsidP="002824EE" w:rsidRDefault="002824EE" w14:paraId="72364744" w14:textId="77777777">
      <w:pPr>
        <w:pStyle w:val="Prrafodelista"/>
        <w:spacing w:after="0" w:line="240" w:lineRule="auto"/>
        <w:jc w:val="both"/>
        <w:rPr>
          <w:rFonts w:ascii="Montserrat" w:hAnsi="Montserrat"/>
          <w:lang w:val="es-MX"/>
        </w:rPr>
      </w:pPr>
      <w:r w:rsidRPr="002824EE">
        <w:rPr>
          <w:rFonts w:ascii="Montserrat" w:hAnsi="Montserrat"/>
          <w:lang w:val="es-MX"/>
        </w:rPr>
        <w:t>¿Cuál sería la expresión algebraica que se utilizaría para resolver el problema?</w:t>
      </w:r>
    </w:p>
    <w:p w:rsidR="002824EE" w:rsidP="002824EE" w:rsidRDefault="002824EE" w14:paraId="2758EA39" w14:textId="77777777">
      <w:pPr>
        <w:spacing w:after="0" w:line="240" w:lineRule="auto"/>
        <w:jc w:val="both"/>
        <w:rPr>
          <w:rFonts w:ascii="Montserrat" w:hAnsi="Montserrat"/>
          <w:lang w:val="es-MX"/>
        </w:rPr>
      </w:pPr>
    </w:p>
    <w:p w:rsidR="001A3C65" w:rsidP="002824EE" w:rsidRDefault="002824EE" w14:paraId="74BE15F9" w14:textId="77777777">
      <w:pPr>
        <w:pStyle w:val="Prrafodelista"/>
        <w:spacing w:after="0" w:line="240" w:lineRule="auto"/>
        <w:jc w:val="both"/>
        <w:rPr>
          <w:rFonts w:ascii="Montserrat" w:hAnsi="Montserrat"/>
          <w:lang w:val="es-MX"/>
        </w:rPr>
      </w:pPr>
      <w:r w:rsidRPr="002824EE">
        <w:rPr>
          <w:rFonts w:ascii="Montserrat" w:hAnsi="Montserrat"/>
          <w:lang w:val="es-MX"/>
        </w:rPr>
        <w:t>Considera que todos pagan la misma cantidad</w:t>
      </w:r>
      <w:r>
        <w:rPr>
          <w:rFonts w:ascii="Montserrat" w:hAnsi="Montserrat"/>
          <w:lang w:val="es-MX"/>
        </w:rPr>
        <w:t>, y que la constante de proporcionalidad inversa “k”, es la renta mensual.</w:t>
      </w:r>
    </w:p>
    <w:p w:rsidR="001A3C65" w:rsidP="002824EE" w:rsidRDefault="001A3C65" w14:paraId="1F18060B" w14:textId="32E2173C">
      <w:pPr>
        <w:pStyle w:val="Prrafodelista"/>
        <w:spacing w:after="0" w:line="240" w:lineRule="auto"/>
        <w:jc w:val="both"/>
        <w:rPr>
          <w:rFonts w:ascii="Montserrat" w:hAnsi="Montserrat"/>
          <w:lang w:val="es-MX"/>
        </w:rPr>
      </w:pPr>
    </w:p>
    <w:p w:rsidR="00B6788C" w:rsidP="002824EE" w:rsidRDefault="00B6788C" w14:paraId="26A22FF1" w14:textId="77777777">
      <w:pPr>
        <w:pStyle w:val="Prrafodelista"/>
        <w:spacing w:after="0" w:line="240" w:lineRule="auto"/>
        <w:jc w:val="both"/>
        <w:rPr>
          <w:rFonts w:ascii="Montserrat" w:hAnsi="Montserrat"/>
          <w:lang w:val="es-MX"/>
        </w:rPr>
      </w:pPr>
    </w:p>
    <w:p w:rsidRPr="001A3C65" w:rsidR="002824EE" w:rsidP="002824EE" w:rsidRDefault="00DC78E7" w14:paraId="191E638D" w14:textId="2F23345C">
      <w:pPr>
        <w:pStyle w:val="Prrafodelista"/>
        <w:spacing w:after="0" w:line="240" w:lineRule="auto"/>
        <w:jc w:val="both"/>
        <w:rPr>
          <w:rFonts w:ascii="Montserrat" w:hAnsi="Montserrat"/>
          <w:b/>
          <w:bCs/>
          <w:lang w:val="es-MX"/>
        </w:rPr>
      </w:pPr>
      <w:r>
        <w:rPr>
          <w:rFonts w:ascii="Montserrat" w:hAnsi="Montserrat"/>
          <w:b/>
          <w:bCs/>
          <w:lang w:val="es-MX"/>
        </w:rPr>
        <w:t>Reto</w:t>
      </w:r>
      <w:r w:rsidRPr="001A3C65" w:rsidR="001A3C65">
        <w:rPr>
          <w:rFonts w:ascii="Montserrat" w:hAnsi="Montserrat"/>
          <w:b/>
          <w:bCs/>
          <w:lang w:val="es-MX"/>
        </w:rPr>
        <w:t xml:space="preserve"> </w:t>
      </w:r>
      <w:r w:rsidR="007E617C">
        <w:rPr>
          <w:rFonts w:ascii="Montserrat" w:hAnsi="Montserrat"/>
          <w:b/>
          <w:bCs/>
          <w:lang w:val="es-MX"/>
        </w:rPr>
        <w:t>2</w:t>
      </w:r>
      <w:r w:rsidRPr="001A3C65" w:rsidR="001A3C65">
        <w:rPr>
          <w:rFonts w:ascii="Montserrat" w:hAnsi="Montserrat"/>
          <w:b/>
          <w:bCs/>
          <w:lang w:val="es-MX"/>
        </w:rPr>
        <w:t xml:space="preserve">. </w:t>
      </w:r>
      <w:r w:rsidRPr="001A3C65" w:rsidR="002824EE">
        <w:rPr>
          <w:rFonts w:ascii="Montserrat" w:hAnsi="Montserrat"/>
          <w:b/>
          <w:bCs/>
          <w:lang w:val="es-MX"/>
        </w:rPr>
        <w:t xml:space="preserve"> </w:t>
      </w:r>
    </w:p>
    <w:p w:rsidR="00D80EAD" w:rsidP="0013321E" w:rsidRDefault="00D80EAD" w14:paraId="40132AE7" w14:textId="2533840E">
      <w:pPr>
        <w:spacing w:after="0" w:line="240" w:lineRule="auto"/>
        <w:jc w:val="both"/>
        <w:rPr>
          <w:rFonts w:ascii="Montserrat" w:hAnsi="Montserrat"/>
          <w:lang w:val="es-MX"/>
        </w:rPr>
      </w:pPr>
      <w:r w:rsidRPr="0013321E">
        <w:rPr>
          <w:rFonts w:ascii="Montserrat" w:hAnsi="Montserrat"/>
          <w:lang w:val="es-MX"/>
        </w:rPr>
        <w:t>.</w:t>
      </w:r>
    </w:p>
    <w:p w:rsidR="001A3C65" w:rsidP="001A3C65" w:rsidRDefault="001A3C65" w14:paraId="445DD099" w14:textId="395F2EC3">
      <w:pPr>
        <w:pStyle w:val="Prrafodelista"/>
        <w:spacing w:after="0" w:line="240" w:lineRule="auto"/>
        <w:jc w:val="both"/>
        <w:rPr>
          <w:rFonts w:ascii="Montserrat" w:hAnsi="Montserrat"/>
          <w:lang w:val="es-MX"/>
        </w:rPr>
      </w:pPr>
      <w:r w:rsidRPr="001A3C65">
        <w:rPr>
          <w:rFonts w:ascii="Montserrat" w:hAnsi="Montserrat"/>
          <w:lang w:val="es-MX"/>
        </w:rPr>
        <w:t>En una ferretería venden bombas de llenado de agua, (suben el agua de una cisterna a un tinaco). Una característica importante de estás es la dimensión de los tubos que se usan, ya que, dependiendo de la medida de su diámetro, depende también el tiempo en llenar un tinaco. Cada bomba tiene una velocidad constante de salida del agua.</w:t>
      </w:r>
      <w:r>
        <w:rPr>
          <w:rFonts w:ascii="Montserrat" w:hAnsi="Montserrat"/>
          <w:lang w:val="es-MX"/>
        </w:rPr>
        <w:t xml:space="preserve"> Completa la siguiente tabla, usando la proporcionalidad inversa. </w:t>
      </w:r>
    </w:p>
    <w:p w:rsidR="001A3C65" w:rsidP="001A3C65" w:rsidRDefault="001A3C65" w14:paraId="029D99E2" w14:textId="73251F75">
      <w:pPr>
        <w:pStyle w:val="Prrafodelista"/>
        <w:spacing w:after="0" w:line="240" w:lineRule="auto"/>
        <w:jc w:val="both"/>
        <w:rPr>
          <w:rFonts w:ascii="Montserrat" w:hAnsi="Montserrat"/>
          <w:lang w:val="es-MX"/>
        </w:rPr>
      </w:pPr>
    </w:p>
    <w:p w:rsidRPr="001A3C65" w:rsidR="001A3C65" w:rsidP="001A3C65" w:rsidRDefault="001A3C65" w14:paraId="7234B9B9" w14:textId="50461931">
      <w:pPr>
        <w:pStyle w:val="Prrafodelista"/>
        <w:spacing w:after="0" w:line="240" w:lineRule="auto"/>
        <w:jc w:val="center"/>
        <w:rPr>
          <w:rFonts w:ascii="Montserrat" w:hAnsi="Montserrat"/>
          <w:lang w:val="es-MX"/>
        </w:rPr>
      </w:pPr>
      <w:r w:rsidRPr="00FA44F8">
        <w:rPr>
          <w:noProof/>
        </w:rPr>
        <w:drawing>
          <wp:inline distT="0" distB="0" distL="0" distR="0" wp14:anchorId="2C4149DD" wp14:editId="622F48CC">
            <wp:extent cx="2783610" cy="1924050"/>
            <wp:effectExtent l="0" t="0" r="0" b="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a de Pantalla 2020-08-31 a la(s) 17.43.33.png"/>
                    <pic:cNvPicPr/>
                  </pic:nvPicPr>
                  <pic:blipFill rotWithShape="1">
                    <a:blip r:embed="rId18">
                      <a:extLst>
                        <a:ext uri="{28A0092B-C50C-407E-A947-70E740481C1C}">
                          <a14:useLocalDpi xmlns:a14="http://schemas.microsoft.com/office/drawing/2010/main" val="0"/>
                        </a:ext>
                      </a:extLst>
                    </a:blip>
                    <a:srcRect l="1640" t="4675" r="1889" b="13835"/>
                    <a:stretch/>
                  </pic:blipFill>
                  <pic:spPr bwMode="auto">
                    <a:xfrm>
                      <a:off x="0" y="0"/>
                      <a:ext cx="2805845" cy="1939419"/>
                    </a:xfrm>
                    <a:prstGeom prst="rect">
                      <a:avLst/>
                    </a:prstGeom>
                    <a:ln>
                      <a:noFill/>
                    </a:ln>
                    <a:extLst>
                      <a:ext uri="{53640926-AAD7-44D8-BBD7-CCE9431645EC}">
                        <a14:shadowObscured xmlns:a14="http://schemas.microsoft.com/office/drawing/2010/main"/>
                      </a:ext>
                    </a:extLst>
                  </pic:spPr>
                </pic:pic>
              </a:graphicData>
            </a:graphic>
          </wp:inline>
        </w:drawing>
      </w:r>
    </w:p>
    <w:p w:rsidRPr="001F1196" w:rsidR="001A3C65" w:rsidP="0013321E" w:rsidRDefault="001A3C65" w14:paraId="34C90595" w14:textId="77777777">
      <w:pPr>
        <w:spacing w:after="0" w:line="240" w:lineRule="auto"/>
        <w:jc w:val="both"/>
        <w:rPr>
          <w:rFonts w:ascii="Montserrat" w:hAnsi="Montserrat"/>
          <w:lang w:val="es-MX"/>
        </w:rPr>
      </w:pPr>
    </w:p>
    <w:p w:rsidRPr="001F1196" w:rsidR="00343CC4" w:rsidP="0013321E" w:rsidRDefault="00343CC4" w14:paraId="502EAE97" w14:textId="29ECC155">
      <w:pPr>
        <w:spacing w:after="0" w:line="240" w:lineRule="auto"/>
        <w:jc w:val="both"/>
        <w:rPr>
          <w:rFonts w:ascii="Montserrat" w:hAnsi="Montserrat"/>
          <w:lang w:val="es-MX"/>
        </w:rPr>
      </w:pPr>
    </w:p>
    <w:p w:rsidRPr="00B30429" w:rsidR="004F5F01" w:rsidP="0013321E" w:rsidRDefault="004F5F01" w14:paraId="74891F7D" w14:textId="77777777">
      <w:pPr>
        <w:pBdr>
          <w:top w:val="nil"/>
          <w:left w:val="nil"/>
          <w:bottom w:val="nil"/>
          <w:right w:val="nil"/>
          <w:between w:val="nil"/>
        </w:pBdr>
        <w:spacing w:after="0" w:line="240" w:lineRule="auto"/>
        <w:jc w:val="center"/>
        <w:rPr>
          <w:rFonts w:ascii="Montserrat" w:hAnsi="Montserrat"/>
          <w:b/>
          <w:sz w:val="24"/>
          <w:szCs w:val="24"/>
          <w:lang w:val="es-MX"/>
        </w:rPr>
      </w:pPr>
      <w:r w:rsidRPr="00B30429">
        <w:rPr>
          <w:rFonts w:ascii="Montserrat" w:hAnsi="Montserrat"/>
          <w:b/>
          <w:sz w:val="24"/>
          <w:szCs w:val="24"/>
          <w:lang w:val="es-MX"/>
        </w:rPr>
        <w:t>¡Buen trabajo!</w:t>
      </w:r>
    </w:p>
    <w:p w:rsidRPr="001F1196" w:rsidR="004F5F01" w:rsidP="0013321E" w:rsidRDefault="004F5F01" w14:paraId="4B89F818" w14:textId="77777777">
      <w:pPr>
        <w:pBdr>
          <w:top w:val="nil"/>
          <w:left w:val="nil"/>
          <w:bottom w:val="nil"/>
          <w:right w:val="nil"/>
          <w:between w:val="nil"/>
        </w:pBdr>
        <w:spacing w:after="0" w:line="240" w:lineRule="auto"/>
        <w:jc w:val="center"/>
        <w:rPr>
          <w:rFonts w:ascii="Montserrat" w:hAnsi="Montserrat"/>
          <w:b/>
          <w:lang w:val="es-MX"/>
        </w:rPr>
      </w:pPr>
    </w:p>
    <w:p w:rsidRPr="00B30429" w:rsidR="004F5F01" w:rsidP="0013321E" w:rsidRDefault="004F5F01" w14:paraId="06FF89F6" w14:textId="0CD59F93">
      <w:pPr>
        <w:pBdr>
          <w:top w:val="nil"/>
          <w:left w:val="nil"/>
          <w:bottom w:val="nil"/>
          <w:right w:val="nil"/>
          <w:between w:val="nil"/>
        </w:pBdr>
        <w:spacing w:after="0" w:line="240" w:lineRule="auto"/>
        <w:jc w:val="center"/>
        <w:rPr>
          <w:rFonts w:ascii="Montserrat" w:hAnsi="Montserrat"/>
          <w:b/>
          <w:sz w:val="26"/>
          <w:szCs w:val="28"/>
          <w:lang w:val="es-MX"/>
        </w:rPr>
      </w:pPr>
      <w:r w:rsidRPr="00B30429">
        <w:rPr>
          <w:rFonts w:ascii="Montserrat" w:hAnsi="Montserrat"/>
          <w:b/>
          <w:sz w:val="24"/>
          <w:szCs w:val="24"/>
          <w:lang w:val="es-MX"/>
        </w:rPr>
        <w:t>Gracias por tu esfuerzo.</w:t>
      </w:r>
    </w:p>
    <w:p w:rsidRPr="001F1196" w:rsidR="000A7EF0" w:rsidP="0013321E" w:rsidRDefault="000A7EF0" w14:paraId="41611A6D" w14:textId="437759ED">
      <w:pPr>
        <w:pBdr>
          <w:top w:val="nil"/>
          <w:left w:val="nil"/>
          <w:bottom w:val="nil"/>
          <w:right w:val="nil"/>
          <w:between w:val="nil"/>
        </w:pBdr>
        <w:spacing w:after="0" w:line="240" w:lineRule="auto"/>
        <w:jc w:val="center"/>
        <w:rPr>
          <w:rFonts w:ascii="Montserrat" w:hAnsi="Montserrat"/>
          <w:b/>
          <w:lang w:val="es-MX"/>
        </w:rPr>
      </w:pPr>
    </w:p>
    <w:p w:rsidRPr="001F1196" w:rsidR="000A7EF0" w:rsidP="0013321E" w:rsidRDefault="000A7EF0" w14:paraId="54C1A91F" w14:textId="77777777">
      <w:pPr>
        <w:pBdr>
          <w:top w:val="nil"/>
          <w:left w:val="nil"/>
          <w:bottom w:val="nil"/>
          <w:right w:val="nil"/>
          <w:between w:val="nil"/>
        </w:pBdr>
        <w:spacing w:after="0" w:line="240" w:lineRule="auto"/>
        <w:jc w:val="center"/>
        <w:rPr>
          <w:rFonts w:ascii="Montserrat" w:hAnsi="Montserrat"/>
          <w:b/>
          <w:lang w:val="es-MX"/>
        </w:rPr>
      </w:pPr>
    </w:p>
    <w:p w:rsidRPr="00B30429" w:rsidR="00347C7B" w:rsidP="0013321E" w:rsidRDefault="00347C7B" w14:paraId="4E00E070" w14:textId="77777777">
      <w:pPr>
        <w:spacing w:after="0" w:line="240" w:lineRule="auto"/>
        <w:rPr>
          <w:rFonts w:ascii="Montserrat" w:hAnsi="Montserrat"/>
          <w:b/>
          <w:sz w:val="28"/>
          <w:szCs w:val="32"/>
          <w:lang w:val="es-MX"/>
        </w:rPr>
      </w:pPr>
      <w:r w:rsidRPr="00B30429">
        <w:rPr>
          <w:rFonts w:ascii="Montserrat" w:hAnsi="Montserrat"/>
          <w:b/>
          <w:sz w:val="28"/>
          <w:szCs w:val="32"/>
          <w:lang w:val="es-MX"/>
        </w:rPr>
        <w:lastRenderedPageBreak/>
        <w:t>Para saber más:</w:t>
      </w:r>
    </w:p>
    <w:p w:rsidRPr="00B6788C" w:rsidR="00533680" w:rsidP="0013321E" w:rsidRDefault="00347C7B" w14:paraId="37CAB1BB" w14:textId="5F46C1CA">
      <w:pPr>
        <w:spacing w:after="0" w:line="240" w:lineRule="auto"/>
        <w:rPr>
          <w:rFonts w:ascii="Montserrat" w:hAnsi="Montserrat"/>
          <w:lang w:val="es-MX"/>
        </w:rPr>
      </w:pPr>
      <w:r w:rsidRPr="00B6788C">
        <w:rPr>
          <w:rFonts w:ascii="Montserrat" w:hAnsi="Montserrat"/>
          <w:lang w:val="es-MX"/>
        </w:rPr>
        <w:t>Lecturas</w:t>
      </w:r>
    </w:p>
    <w:p w:rsidRPr="005F317C" w:rsidR="00B6788C" w:rsidP="0013321E" w:rsidRDefault="00B6788C" w14:paraId="3885497C" w14:textId="5BEDA7FE">
      <w:pPr>
        <w:spacing w:after="0" w:line="240" w:lineRule="auto"/>
        <w:rPr>
          <w:rFonts w:ascii="Montserrat" w:hAnsi="Montserrat"/>
          <w:lang w:val="es-MX"/>
        </w:rPr>
      </w:pPr>
    </w:p>
    <w:p w:rsidRPr="005F317C" w:rsidR="00B6788C" w:rsidP="0013321E" w:rsidRDefault="00B6788C" w14:paraId="4752B5A2" w14:textId="1E6077DE">
      <w:pPr>
        <w:spacing w:after="0" w:line="240" w:lineRule="auto"/>
        <w:rPr>
          <w:rFonts w:ascii="Montserrat" w:hAnsi="Montserrat"/>
          <w:lang w:val="es-MX"/>
        </w:rPr>
      </w:pPr>
      <w:r w:rsidRPr="005F317C">
        <w:rPr>
          <w:rFonts w:ascii="Montserrat" w:hAnsi="Montserrat"/>
          <w:lang w:val="es-MX"/>
        </w:rPr>
        <w:t>https://www.conaliteg.sep.gob.mx/</w:t>
      </w:r>
    </w:p>
    <w:sectPr w:rsidRPr="005F317C" w:rsidR="00B6788C" w:rsidSect="001B290B">
      <w:pgSz w:w="12240" w:h="15840" w:orient="portrait"/>
      <w:pgMar w:top="1701" w:right="1418" w:bottom="170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02A0F" w:rsidP="002443C3" w:rsidRDefault="00102A0F" w14:paraId="1631BE69" w14:textId="77777777">
      <w:pPr>
        <w:spacing w:after="0" w:line="240" w:lineRule="auto"/>
      </w:pPr>
      <w:r>
        <w:separator/>
      </w:r>
    </w:p>
  </w:endnote>
  <w:endnote w:type="continuationSeparator" w:id="0">
    <w:p w:rsidR="00102A0F" w:rsidP="002443C3" w:rsidRDefault="00102A0F" w14:paraId="187D4173"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02A0F" w:rsidP="002443C3" w:rsidRDefault="00102A0F" w14:paraId="444833D5" w14:textId="77777777">
      <w:pPr>
        <w:spacing w:after="0" w:line="240" w:lineRule="auto"/>
      </w:pPr>
      <w:r>
        <w:separator/>
      </w:r>
    </w:p>
  </w:footnote>
  <w:footnote w:type="continuationSeparator" w:id="0">
    <w:p w:rsidR="00102A0F" w:rsidP="002443C3" w:rsidRDefault="00102A0F" w14:paraId="190479F7" w14:textId="7777777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507CB6"/>
    <w:multiLevelType w:val="multilevel"/>
    <w:tmpl w:val="DEA2A5EE"/>
    <w:lvl w:ilvl="0">
      <w:start w:val="1"/>
      <w:numFmt w:val="decimal"/>
      <w:lvlText w:val="%1."/>
      <w:lvlJc w:val="left"/>
      <w:pPr>
        <w:ind w:left="720" w:hanging="360"/>
      </w:pPr>
      <w:rPr>
        <w:rFonts w:hint="default"/>
      </w:rPr>
    </w:lvl>
    <w:lvl w:ilvl="1">
      <w:start w:val="5"/>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 w15:restartNumberingAfterBreak="0">
    <w:nsid w:val="10B17F6F"/>
    <w:multiLevelType w:val="hybridMultilevel"/>
    <w:tmpl w:val="1DE2D15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2" w15:restartNumberingAfterBreak="0">
    <w:nsid w:val="210450EE"/>
    <w:multiLevelType w:val="hybridMultilevel"/>
    <w:tmpl w:val="F9E6A58A"/>
    <w:lvl w:ilvl="0" w:tplc="080A0001">
      <w:start w:val="1"/>
      <w:numFmt w:val="bullet"/>
      <w:lvlText w:val=""/>
      <w:lvlJc w:val="left"/>
      <w:pPr>
        <w:ind w:left="1440" w:hanging="360"/>
      </w:pPr>
      <w:rPr>
        <w:rFonts w:hint="default" w:ascii="Symbol" w:hAnsi="Symbol"/>
      </w:rPr>
    </w:lvl>
    <w:lvl w:ilvl="1" w:tplc="080A0003">
      <w:start w:val="1"/>
      <w:numFmt w:val="bullet"/>
      <w:lvlText w:val="o"/>
      <w:lvlJc w:val="left"/>
      <w:pPr>
        <w:ind w:left="2160" w:hanging="360"/>
      </w:pPr>
      <w:rPr>
        <w:rFonts w:hint="default" w:ascii="Courier New" w:hAnsi="Courier New" w:cs="Courier New"/>
      </w:rPr>
    </w:lvl>
    <w:lvl w:ilvl="2" w:tplc="080A0005" w:tentative="1">
      <w:start w:val="1"/>
      <w:numFmt w:val="bullet"/>
      <w:lvlText w:val=""/>
      <w:lvlJc w:val="left"/>
      <w:pPr>
        <w:ind w:left="2880" w:hanging="360"/>
      </w:pPr>
      <w:rPr>
        <w:rFonts w:hint="default" w:ascii="Wingdings" w:hAnsi="Wingdings"/>
      </w:rPr>
    </w:lvl>
    <w:lvl w:ilvl="3" w:tplc="080A0001" w:tentative="1">
      <w:start w:val="1"/>
      <w:numFmt w:val="bullet"/>
      <w:lvlText w:val=""/>
      <w:lvlJc w:val="left"/>
      <w:pPr>
        <w:ind w:left="3600" w:hanging="360"/>
      </w:pPr>
      <w:rPr>
        <w:rFonts w:hint="default" w:ascii="Symbol" w:hAnsi="Symbol"/>
      </w:rPr>
    </w:lvl>
    <w:lvl w:ilvl="4" w:tplc="080A0003" w:tentative="1">
      <w:start w:val="1"/>
      <w:numFmt w:val="bullet"/>
      <w:lvlText w:val="o"/>
      <w:lvlJc w:val="left"/>
      <w:pPr>
        <w:ind w:left="4320" w:hanging="360"/>
      </w:pPr>
      <w:rPr>
        <w:rFonts w:hint="default" w:ascii="Courier New" w:hAnsi="Courier New" w:cs="Courier New"/>
      </w:rPr>
    </w:lvl>
    <w:lvl w:ilvl="5" w:tplc="080A0005" w:tentative="1">
      <w:start w:val="1"/>
      <w:numFmt w:val="bullet"/>
      <w:lvlText w:val=""/>
      <w:lvlJc w:val="left"/>
      <w:pPr>
        <w:ind w:left="5040" w:hanging="360"/>
      </w:pPr>
      <w:rPr>
        <w:rFonts w:hint="default" w:ascii="Wingdings" w:hAnsi="Wingdings"/>
      </w:rPr>
    </w:lvl>
    <w:lvl w:ilvl="6" w:tplc="080A0001" w:tentative="1">
      <w:start w:val="1"/>
      <w:numFmt w:val="bullet"/>
      <w:lvlText w:val=""/>
      <w:lvlJc w:val="left"/>
      <w:pPr>
        <w:ind w:left="5760" w:hanging="360"/>
      </w:pPr>
      <w:rPr>
        <w:rFonts w:hint="default" w:ascii="Symbol" w:hAnsi="Symbol"/>
      </w:rPr>
    </w:lvl>
    <w:lvl w:ilvl="7" w:tplc="080A0003" w:tentative="1">
      <w:start w:val="1"/>
      <w:numFmt w:val="bullet"/>
      <w:lvlText w:val="o"/>
      <w:lvlJc w:val="left"/>
      <w:pPr>
        <w:ind w:left="6480" w:hanging="360"/>
      </w:pPr>
      <w:rPr>
        <w:rFonts w:hint="default" w:ascii="Courier New" w:hAnsi="Courier New" w:cs="Courier New"/>
      </w:rPr>
    </w:lvl>
    <w:lvl w:ilvl="8" w:tplc="080A0005" w:tentative="1">
      <w:start w:val="1"/>
      <w:numFmt w:val="bullet"/>
      <w:lvlText w:val=""/>
      <w:lvlJc w:val="left"/>
      <w:pPr>
        <w:ind w:left="7200" w:hanging="360"/>
      </w:pPr>
      <w:rPr>
        <w:rFonts w:hint="default" w:ascii="Wingdings" w:hAnsi="Wingdings"/>
      </w:rPr>
    </w:lvl>
  </w:abstractNum>
  <w:abstractNum w:abstractNumId="3" w15:restartNumberingAfterBreak="0">
    <w:nsid w:val="26634E1E"/>
    <w:multiLevelType w:val="hybridMultilevel"/>
    <w:tmpl w:val="9ABCC40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0003951"/>
    <w:multiLevelType w:val="hybridMultilevel"/>
    <w:tmpl w:val="38C8D9E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5" w15:restartNumberingAfterBreak="0">
    <w:nsid w:val="40F818FA"/>
    <w:multiLevelType w:val="hybridMultilevel"/>
    <w:tmpl w:val="D0A6224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6" w15:restartNumberingAfterBreak="0">
    <w:nsid w:val="420E65B2"/>
    <w:multiLevelType w:val="hybridMultilevel"/>
    <w:tmpl w:val="4E64E3B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7" w15:restartNumberingAfterBreak="0">
    <w:nsid w:val="55A32857"/>
    <w:multiLevelType w:val="hybridMultilevel"/>
    <w:tmpl w:val="90DA950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8" w15:restartNumberingAfterBreak="0">
    <w:nsid w:val="58AB561D"/>
    <w:multiLevelType w:val="hybridMultilevel"/>
    <w:tmpl w:val="D45676A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9" w15:restartNumberingAfterBreak="0">
    <w:nsid w:val="599741F0"/>
    <w:multiLevelType w:val="hybridMultilevel"/>
    <w:tmpl w:val="8D22FA24"/>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0" w15:restartNumberingAfterBreak="0">
    <w:nsid w:val="5C04425A"/>
    <w:multiLevelType w:val="hybridMultilevel"/>
    <w:tmpl w:val="8D74093A"/>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1" w15:restartNumberingAfterBreak="0">
    <w:nsid w:val="5C25368E"/>
    <w:multiLevelType w:val="hybridMultilevel"/>
    <w:tmpl w:val="6518C14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2" w15:restartNumberingAfterBreak="0">
    <w:nsid w:val="60B53CB0"/>
    <w:multiLevelType w:val="hybridMultilevel"/>
    <w:tmpl w:val="B9404404"/>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3" w15:restartNumberingAfterBreak="0">
    <w:nsid w:val="61C92B5E"/>
    <w:multiLevelType w:val="hybridMultilevel"/>
    <w:tmpl w:val="05585AE0"/>
    <w:lvl w:ilvl="0" w:tplc="080A0001">
      <w:start w:val="1"/>
      <w:numFmt w:val="bullet"/>
      <w:lvlText w:val=""/>
      <w:lvlJc w:val="left"/>
      <w:pPr>
        <w:ind w:left="720" w:hanging="360"/>
      </w:pPr>
      <w:rPr>
        <w:rFonts w:hint="default" w:ascii="Symbol" w:hAnsi="Symbol"/>
      </w:rPr>
    </w:lvl>
    <w:lvl w:ilvl="1" w:tplc="080A0003">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4" w15:restartNumberingAfterBreak="0">
    <w:nsid w:val="647F39DC"/>
    <w:multiLevelType w:val="hybridMultilevel"/>
    <w:tmpl w:val="DD522F3E"/>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5" w15:restartNumberingAfterBreak="0">
    <w:nsid w:val="65F52D2F"/>
    <w:multiLevelType w:val="hybridMultilevel"/>
    <w:tmpl w:val="27A8A6D2"/>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6" w15:restartNumberingAfterBreak="0">
    <w:nsid w:val="667A1289"/>
    <w:multiLevelType w:val="hybridMultilevel"/>
    <w:tmpl w:val="A5040126"/>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7" w15:restartNumberingAfterBreak="0">
    <w:nsid w:val="6BE04C79"/>
    <w:multiLevelType w:val="hybridMultilevel"/>
    <w:tmpl w:val="033678DC"/>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abstractNum w:abstractNumId="18" w15:restartNumberingAfterBreak="0">
    <w:nsid w:val="74344EB4"/>
    <w:multiLevelType w:val="hybridMultilevel"/>
    <w:tmpl w:val="3956EB4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7B2D4AC7"/>
    <w:multiLevelType w:val="hybridMultilevel"/>
    <w:tmpl w:val="CD748238"/>
    <w:lvl w:ilvl="0" w:tplc="080A0001">
      <w:start w:val="1"/>
      <w:numFmt w:val="bullet"/>
      <w:lvlText w:val=""/>
      <w:lvlJc w:val="left"/>
      <w:pPr>
        <w:ind w:left="720" w:hanging="360"/>
      </w:pPr>
      <w:rPr>
        <w:rFonts w:hint="default" w:ascii="Symbol" w:hAnsi="Symbol"/>
      </w:rPr>
    </w:lvl>
    <w:lvl w:ilvl="1" w:tplc="080A0003" w:tentative="1">
      <w:start w:val="1"/>
      <w:numFmt w:val="bullet"/>
      <w:lvlText w:val="o"/>
      <w:lvlJc w:val="left"/>
      <w:pPr>
        <w:ind w:left="1440" w:hanging="360"/>
      </w:pPr>
      <w:rPr>
        <w:rFonts w:hint="default" w:ascii="Courier New" w:hAnsi="Courier New" w:cs="Courier New"/>
      </w:rPr>
    </w:lvl>
    <w:lvl w:ilvl="2" w:tplc="080A0005" w:tentative="1">
      <w:start w:val="1"/>
      <w:numFmt w:val="bullet"/>
      <w:lvlText w:val=""/>
      <w:lvlJc w:val="left"/>
      <w:pPr>
        <w:ind w:left="2160" w:hanging="360"/>
      </w:pPr>
      <w:rPr>
        <w:rFonts w:hint="default" w:ascii="Wingdings" w:hAnsi="Wingdings"/>
      </w:rPr>
    </w:lvl>
    <w:lvl w:ilvl="3" w:tplc="080A0001" w:tentative="1">
      <w:start w:val="1"/>
      <w:numFmt w:val="bullet"/>
      <w:lvlText w:val=""/>
      <w:lvlJc w:val="left"/>
      <w:pPr>
        <w:ind w:left="2880" w:hanging="360"/>
      </w:pPr>
      <w:rPr>
        <w:rFonts w:hint="default" w:ascii="Symbol" w:hAnsi="Symbol"/>
      </w:rPr>
    </w:lvl>
    <w:lvl w:ilvl="4" w:tplc="080A0003" w:tentative="1">
      <w:start w:val="1"/>
      <w:numFmt w:val="bullet"/>
      <w:lvlText w:val="o"/>
      <w:lvlJc w:val="left"/>
      <w:pPr>
        <w:ind w:left="3600" w:hanging="360"/>
      </w:pPr>
      <w:rPr>
        <w:rFonts w:hint="default" w:ascii="Courier New" w:hAnsi="Courier New" w:cs="Courier New"/>
      </w:rPr>
    </w:lvl>
    <w:lvl w:ilvl="5" w:tplc="080A0005" w:tentative="1">
      <w:start w:val="1"/>
      <w:numFmt w:val="bullet"/>
      <w:lvlText w:val=""/>
      <w:lvlJc w:val="left"/>
      <w:pPr>
        <w:ind w:left="4320" w:hanging="360"/>
      </w:pPr>
      <w:rPr>
        <w:rFonts w:hint="default" w:ascii="Wingdings" w:hAnsi="Wingdings"/>
      </w:rPr>
    </w:lvl>
    <w:lvl w:ilvl="6" w:tplc="080A0001" w:tentative="1">
      <w:start w:val="1"/>
      <w:numFmt w:val="bullet"/>
      <w:lvlText w:val=""/>
      <w:lvlJc w:val="left"/>
      <w:pPr>
        <w:ind w:left="5040" w:hanging="360"/>
      </w:pPr>
      <w:rPr>
        <w:rFonts w:hint="default" w:ascii="Symbol" w:hAnsi="Symbol"/>
      </w:rPr>
    </w:lvl>
    <w:lvl w:ilvl="7" w:tplc="080A0003" w:tentative="1">
      <w:start w:val="1"/>
      <w:numFmt w:val="bullet"/>
      <w:lvlText w:val="o"/>
      <w:lvlJc w:val="left"/>
      <w:pPr>
        <w:ind w:left="5760" w:hanging="360"/>
      </w:pPr>
      <w:rPr>
        <w:rFonts w:hint="default" w:ascii="Courier New" w:hAnsi="Courier New" w:cs="Courier New"/>
      </w:rPr>
    </w:lvl>
    <w:lvl w:ilvl="8" w:tplc="080A0005" w:tentative="1">
      <w:start w:val="1"/>
      <w:numFmt w:val="bullet"/>
      <w:lvlText w:val=""/>
      <w:lvlJc w:val="left"/>
      <w:pPr>
        <w:ind w:left="6480" w:hanging="360"/>
      </w:pPr>
      <w:rPr>
        <w:rFonts w:hint="default" w:ascii="Wingdings" w:hAnsi="Wingdings"/>
      </w:rPr>
    </w:lvl>
  </w:abstractNum>
  <w:num w:numId="1">
    <w:abstractNumId w:val="1"/>
  </w:num>
  <w:num w:numId="2">
    <w:abstractNumId w:val="3"/>
  </w:num>
  <w:num w:numId="3">
    <w:abstractNumId w:val="12"/>
  </w:num>
  <w:num w:numId="4">
    <w:abstractNumId w:val="0"/>
  </w:num>
  <w:num w:numId="5">
    <w:abstractNumId w:val="2"/>
  </w:num>
  <w:num w:numId="6">
    <w:abstractNumId w:val="13"/>
  </w:num>
  <w:num w:numId="7">
    <w:abstractNumId w:val="19"/>
  </w:num>
  <w:num w:numId="8">
    <w:abstractNumId w:val="11"/>
  </w:num>
  <w:num w:numId="9">
    <w:abstractNumId w:val="18"/>
  </w:num>
  <w:num w:numId="10">
    <w:abstractNumId w:val="7"/>
  </w:num>
  <w:num w:numId="11">
    <w:abstractNumId w:val="17"/>
  </w:num>
  <w:num w:numId="12">
    <w:abstractNumId w:val="10"/>
  </w:num>
  <w:num w:numId="13">
    <w:abstractNumId w:val="6"/>
  </w:num>
  <w:num w:numId="14">
    <w:abstractNumId w:val="4"/>
  </w:num>
  <w:num w:numId="15">
    <w:abstractNumId w:val="5"/>
  </w:num>
  <w:num w:numId="16">
    <w:abstractNumId w:val="8"/>
  </w:num>
  <w:num w:numId="17">
    <w:abstractNumId w:val="16"/>
  </w:num>
  <w:num w:numId="18">
    <w:abstractNumId w:val="15"/>
  </w:num>
  <w:num w:numId="19">
    <w:abstractNumId w:val="14"/>
  </w:num>
  <w:num w:numId="20">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43C3"/>
    <w:rsid w:val="00010F3E"/>
    <w:rsid w:val="000126EF"/>
    <w:rsid w:val="000175A1"/>
    <w:rsid w:val="00024C50"/>
    <w:rsid w:val="00032315"/>
    <w:rsid w:val="00033076"/>
    <w:rsid w:val="00036DCC"/>
    <w:rsid w:val="00046E3B"/>
    <w:rsid w:val="00047D3D"/>
    <w:rsid w:val="000668A2"/>
    <w:rsid w:val="00084774"/>
    <w:rsid w:val="000954A9"/>
    <w:rsid w:val="00097564"/>
    <w:rsid w:val="000A7160"/>
    <w:rsid w:val="000A7EF0"/>
    <w:rsid w:val="000B163D"/>
    <w:rsid w:val="000B3D9E"/>
    <w:rsid w:val="000C0E6E"/>
    <w:rsid w:val="000C1F17"/>
    <w:rsid w:val="000C29A5"/>
    <w:rsid w:val="000C3E15"/>
    <w:rsid w:val="000C5FEE"/>
    <w:rsid w:val="000D563C"/>
    <w:rsid w:val="000E410F"/>
    <w:rsid w:val="00102A0F"/>
    <w:rsid w:val="0010481D"/>
    <w:rsid w:val="00124A76"/>
    <w:rsid w:val="001305F1"/>
    <w:rsid w:val="00132AF5"/>
    <w:rsid w:val="0013321E"/>
    <w:rsid w:val="00136687"/>
    <w:rsid w:val="001369E8"/>
    <w:rsid w:val="00136A29"/>
    <w:rsid w:val="001452C7"/>
    <w:rsid w:val="00162A15"/>
    <w:rsid w:val="00166C16"/>
    <w:rsid w:val="001728D7"/>
    <w:rsid w:val="0017431E"/>
    <w:rsid w:val="001837E7"/>
    <w:rsid w:val="00192667"/>
    <w:rsid w:val="00192931"/>
    <w:rsid w:val="00195CC7"/>
    <w:rsid w:val="0019663D"/>
    <w:rsid w:val="0019711D"/>
    <w:rsid w:val="001A01BA"/>
    <w:rsid w:val="001A27FE"/>
    <w:rsid w:val="001A3C65"/>
    <w:rsid w:val="001A3F03"/>
    <w:rsid w:val="001A61F6"/>
    <w:rsid w:val="001A7930"/>
    <w:rsid w:val="001A7C40"/>
    <w:rsid w:val="001B290B"/>
    <w:rsid w:val="001B2AD1"/>
    <w:rsid w:val="001D1CB6"/>
    <w:rsid w:val="001D5230"/>
    <w:rsid w:val="001D53E7"/>
    <w:rsid w:val="001D76C9"/>
    <w:rsid w:val="001E3221"/>
    <w:rsid w:val="001F1196"/>
    <w:rsid w:val="001F548C"/>
    <w:rsid w:val="001F5824"/>
    <w:rsid w:val="001F6829"/>
    <w:rsid w:val="001F7966"/>
    <w:rsid w:val="001F7B9A"/>
    <w:rsid w:val="002016C2"/>
    <w:rsid w:val="002079DF"/>
    <w:rsid w:val="00214ABD"/>
    <w:rsid w:val="0022538D"/>
    <w:rsid w:val="00233592"/>
    <w:rsid w:val="0024016B"/>
    <w:rsid w:val="00241707"/>
    <w:rsid w:val="002442DA"/>
    <w:rsid w:val="002443C3"/>
    <w:rsid w:val="00245CB4"/>
    <w:rsid w:val="00246F09"/>
    <w:rsid w:val="00252CB4"/>
    <w:rsid w:val="002623B5"/>
    <w:rsid w:val="00265B05"/>
    <w:rsid w:val="002664CE"/>
    <w:rsid w:val="002776DE"/>
    <w:rsid w:val="00280545"/>
    <w:rsid w:val="0028165C"/>
    <w:rsid w:val="00281ABE"/>
    <w:rsid w:val="002824EE"/>
    <w:rsid w:val="00286FD3"/>
    <w:rsid w:val="0028720D"/>
    <w:rsid w:val="00295EC0"/>
    <w:rsid w:val="0029764E"/>
    <w:rsid w:val="00297864"/>
    <w:rsid w:val="002A4412"/>
    <w:rsid w:val="002A7702"/>
    <w:rsid w:val="002B4493"/>
    <w:rsid w:val="002B7BA8"/>
    <w:rsid w:val="002C32CD"/>
    <w:rsid w:val="002C65E3"/>
    <w:rsid w:val="002D4856"/>
    <w:rsid w:val="002E4FC7"/>
    <w:rsid w:val="002F1BB2"/>
    <w:rsid w:val="003014EA"/>
    <w:rsid w:val="003018F0"/>
    <w:rsid w:val="00321EE9"/>
    <w:rsid w:val="003277F3"/>
    <w:rsid w:val="0033040B"/>
    <w:rsid w:val="00332186"/>
    <w:rsid w:val="003348BC"/>
    <w:rsid w:val="00342001"/>
    <w:rsid w:val="00343CC4"/>
    <w:rsid w:val="003468D5"/>
    <w:rsid w:val="00347C7B"/>
    <w:rsid w:val="00350E1C"/>
    <w:rsid w:val="0035500B"/>
    <w:rsid w:val="00356A2D"/>
    <w:rsid w:val="00360487"/>
    <w:rsid w:val="003621BE"/>
    <w:rsid w:val="00363FC0"/>
    <w:rsid w:val="0036684C"/>
    <w:rsid w:val="0037054F"/>
    <w:rsid w:val="00376000"/>
    <w:rsid w:val="003772F9"/>
    <w:rsid w:val="003824F4"/>
    <w:rsid w:val="00383D4C"/>
    <w:rsid w:val="00385019"/>
    <w:rsid w:val="003916D8"/>
    <w:rsid w:val="00391AFF"/>
    <w:rsid w:val="003A41C7"/>
    <w:rsid w:val="003A5AB8"/>
    <w:rsid w:val="003A5EE2"/>
    <w:rsid w:val="003C17DA"/>
    <w:rsid w:val="003C5E24"/>
    <w:rsid w:val="003D08A1"/>
    <w:rsid w:val="003D3E4A"/>
    <w:rsid w:val="003D467B"/>
    <w:rsid w:val="003F5261"/>
    <w:rsid w:val="003F7A36"/>
    <w:rsid w:val="00407450"/>
    <w:rsid w:val="0041029F"/>
    <w:rsid w:val="00425C3A"/>
    <w:rsid w:val="004321FD"/>
    <w:rsid w:val="0045334D"/>
    <w:rsid w:val="00454DB0"/>
    <w:rsid w:val="004917AF"/>
    <w:rsid w:val="004A585E"/>
    <w:rsid w:val="004A5D63"/>
    <w:rsid w:val="004B07A0"/>
    <w:rsid w:val="004B0BC8"/>
    <w:rsid w:val="004B5342"/>
    <w:rsid w:val="004C4C61"/>
    <w:rsid w:val="004C51C6"/>
    <w:rsid w:val="004D0223"/>
    <w:rsid w:val="004D0F0B"/>
    <w:rsid w:val="004D209C"/>
    <w:rsid w:val="004D6017"/>
    <w:rsid w:val="004E1395"/>
    <w:rsid w:val="004E1A1C"/>
    <w:rsid w:val="004E5041"/>
    <w:rsid w:val="004E73EE"/>
    <w:rsid w:val="004F5F01"/>
    <w:rsid w:val="005023EB"/>
    <w:rsid w:val="005037BF"/>
    <w:rsid w:val="00504BA2"/>
    <w:rsid w:val="00504E45"/>
    <w:rsid w:val="00513B90"/>
    <w:rsid w:val="005158AF"/>
    <w:rsid w:val="00516601"/>
    <w:rsid w:val="00532AE2"/>
    <w:rsid w:val="00532FF1"/>
    <w:rsid w:val="00533342"/>
    <w:rsid w:val="00533680"/>
    <w:rsid w:val="00533E8A"/>
    <w:rsid w:val="005361BA"/>
    <w:rsid w:val="00537036"/>
    <w:rsid w:val="00543680"/>
    <w:rsid w:val="00546BAE"/>
    <w:rsid w:val="00550109"/>
    <w:rsid w:val="00553B58"/>
    <w:rsid w:val="0056022D"/>
    <w:rsid w:val="005703E5"/>
    <w:rsid w:val="005711C7"/>
    <w:rsid w:val="00582B55"/>
    <w:rsid w:val="00582E66"/>
    <w:rsid w:val="005864FF"/>
    <w:rsid w:val="00587988"/>
    <w:rsid w:val="00590146"/>
    <w:rsid w:val="00592D3E"/>
    <w:rsid w:val="0059457E"/>
    <w:rsid w:val="00594B6E"/>
    <w:rsid w:val="005A2154"/>
    <w:rsid w:val="005A3ADE"/>
    <w:rsid w:val="005B6C5C"/>
    <w:rsid w:val="005E06DF"/>
    <w:rsid w:val="005E28D5"/>
    <w:rsid w:val="005F317C"/>
    <w:rsid w:val="005F35B6"/>
    <w:rsid w:val="005F53D6"/>
    <w:rsid w:val="005F7B99"/>
    <w:rsid w:val="0060202B"/>
    <w:rsid w:val="00607D30"/>
    <w:rsid w:val="00624C69"/>
    <w:rsid w:val="00625CD0"/>
    <w:rsid w:val="006369FC"/>
    <w:rsid w:val="006577FA"/>
    <w:rsid w:val="006619AF"/>
    <w:rsid w:val="00662964"/>
    <w:rsid w:val="00667A71"/>
    <w:rsid w:val="006779BE"/>
    <w:rsid w:val="00680D1E"/>
    <w:rsid w:val="00683081"/>
    <w:rsid w:val="0069245C"/>
    <w:rsid w:val="00693ED3"/>
    <w:rsid w:val="00694A23"/>
    <w:rsid w:val="006A176B"/>
    <w:rsid w:val="006B0909"/>
    <w:rsid w:val="006B0F33"/>
    <w:rsid w:val="006B55DE"/>
    <w:rsid w:val="006B5731"/>
    <w:rsid w:val="006D0F4F"/>
    <w:rsid w:val="006D266E"/>
    <w:rsid w:val="006D3024"/>
    <w:rsid w:val="006D326C"/>
    <w:rsid w:val="006D705B"/>
    <w:rsid w:val="006E056E"/>
    <w:rsid w:val="006E0AC7"/>
    <w:rsid w:val="006F259F"/>
    <w:rsid w:val="007000AF"/>
    <w:rsid w:val="0070219D"/>
    <w:rsid w:val="007028CC"/>
    <w:rsid w:val="007043AA"/>
    <w:rsid w:val="00707A59"/>
    <w:rsid w:val="00724550"/>
    <w:rsid w:val="007277DA"/>
    <w:rsid w:val="00727E79"/>
    <w:rsid w:val="007451F9"/>
    <w:rsid w:val="00746955"/>
    <w:rsid w:val="00756B53"/>
    <w:rsid w:val="00757C08"/>
    <w:rsid w:val="00771DFF"/>
    <w:rsid w:val="00776247"/>
    <w:rsid w:val="007861B0"/>
    <w:rsid w:val="00797BC1"/>
    <w:rsid w:val="007A6AEC"/>
    <w:rsid w:val="007A7E8D"/>
    <w:rsid w:val="007B7915"/>
    <w:rsid w:val="007D4712"/>
    <w:rsid w:val="007D6A16"/>
    <w:rsid w:val="007E0866"/>
    <w:rsid w:val="007E617C"/>
    <w:rsid w:val="007F605A"/>
    <w:rsid w:val="007F62E2"/>
    <w:rsid w:val="00800FF7"/>
    <w:rsid w:val="00810E70"/>
    <w:rsid w:val="0081202D"/>
    <w:rsid w:val="008133D2"/>
    <w:rsid w:val="008172DE"/>
    <w:rsid w:val="00817CA8"/>
    <w:rsid w:val="008247F4"/>
    <w:rsid w:val="00830066"/>
    <w:rsid w:val="00830FCD"/>
    <w:rsid w:val="0083453A"/>
    <w:rsid w:val="00841D54"/>
    <w:rsid w:val="008422B1"/>
    <w:rsid w:val="008457EB"/>
    <w:rsid w:val="00850F23"/>
    <w:rsid w:val="008552FA"/>
    <w:rsid w:val="00856561"/>
    <w:rsid w:val="00860099"/>
    <w:rsid w:val="00860453"/>
    <w:rsid w:val="00870AE2"/>
    <w:rsid w:val="00870D5A"/>
    <w:rsid w:val="00873EEE"/>
    <w:rsid w:val="008810F4"/>
    <w:rsid w:val="008A04C0"/>
    <w:rsid w:val="008A0F5B"/>
    <w:rsid w:val="008B3503"/>
    <w:rsid w:val="008B633E"/>
    <w:rsid w:val="008D1275"/>
    <w:rsid w:val="008D1A4C"/>
    <w:rsid w:val="008D3057"/>
    <w:rsid w:val="008D6D7D"/>
    <w:rsid w:val="008E11DF"/>
    <w:rsid w:val="008E54E2"/>
    <w:rsid w:val="008F1F4F"/>
    <w:rsid w:val="008F26E1"/>
    <w:rsid w:val="00902763"/>
    <w:rsid w:val="0090352D"/>
    <w:rsid w:val="00905413"/>
    <w:rsid w:val="00907A6B"/>
    <w:rsid w:val="009100F8"/>
    <w:rsid w:val="00915181"/>
    <w:rsid w:val="00917DEB"/>
    <w:rsid w:val="00924673"/>
    <w:rsid w:val="009270F9"/>
    <w:rsid w:val="00927ACA"/>
    <w:rsid w:val="00940841"/>
    <w:rsid w:val="0095225F"/>
    <w:rsid w:val="00952A8A"/>
    <w:rsid w:val="00954A7B"/>
    <w:rsid w:val="00974F82"/>
    <w:rsid w:val="00981508"/>
    <w:rsid w:val="009817FF"/>
    <w:rsid w:val="00983E7D"/>
    <w:rsid w:val="00983F47"/>
    <w:rsid w:val="00997539"/>
    <w:rsid w:val="009B31C2"/>
    <w:rsid w:val="009B7C22"/>
    <w:rsid w:val="009C114C"/>
    <w:rsid w:val="009C4094"/>
    <w:rsid w:val="009F3D5C"/>
    <w:rsid w:val="009F481F"/>
    <w:rsid w:val="009F5981"/>
    <w:rsid w:val="00A0474B"/>
    <w:rsid w:val="00A04972"/>
    <w:rsid w:val="00A13025"/>
    <w:rsid w:val="00A161F9"/>
    <w:rsid w:val="00A2461D"/>
    <w:rsid w:val="00A27C7E"/>
    <w:rsid w:val="00A3769E"/>
    <w:rsid w:val="00A417DE"/>
    <w:rsid w:val="00A42A8A"/>
    <w:rsid w:val="00A43C61"/>
    <w:rsid w:val="00A50854"/>
    <w:rsid w:val="00A52C2B"/>
    <w:rsid w:val="00A631DE"/>
    <w:rsid w:val="00A63F01"/>
    <w:rsid w:val="00A7791A"/>
    <w:rsid w:val="00A82E1D"/>
    <w:rsid w:val="00A8322A"/>
    <w:rsid w:val="00A85816"/>
    <w:rsid w:val="00AC2729"/>
    <w:rsid w:val="00AC2C42"/>
    <w:rsid w:val="00AD376C"/>
    <w:rsid w:val="00AD6C48"/>
    <w:rsid w:val="00AE3655"/>
    <w:rsid w:val="00AF3827"/>
    <w:rsid w:val="00AF796A"/>
    <w:rsid w:val="00B004B9"/>
    <w:rsid w:val="00B02569"/>
    <w:rsid w:val="00B029B1"/>
    <w:rsid w:val="00B03D88"/>
    <w:rsid w:val="00B06667"/>
    <w:rsid w:val="00B072BA"/>
    <w:rsid w:val="00B16E92"/>
    <w:rsid w:val="00B236B0"/>
    <w:rsid w:val="00B23B92"/>
    <w:rsid w:val="00B26857"/>
    <w:rsid w:val="00B30429"/>
    <w:rsid w:val="00B31F31"/>
    <w:rsid w:val="00B328AA"/>
    <w:rsid w:val="00B51F5B"/>
    <w:rsid w:val="00B52DD3"/>
    <w:rsid w:val="00B659B3"/>
    <w:rsid w:val="00B6788C"/>
    <w:rsid w:val="00B67B0D"/>
    <w:rsid w:val="00B71506"/>
    <w:rsid w:val="00B72FDC"/>
    <w:rsid w:val="00B740F5"/>
    <w:rsid w:val="00B744A8"/>
    <w:rsid w:val="00B74FFD"/>
    <w:rsid w:val="00B82E2B"/>
    <w:rsid w:val="00B862A9"/>
    <w:rsid w:val="00B928F3"/>
    <w:rsid w:val="00B94513"/>
    <w:rsid w:val="00B96FC7"/>
    <w:rsid w:val="00BA2980"/>
    <w:rsid w:val="00BA408A"/>
    <w:rsid w:val="00BA572F"/>
    <w:rsid w:val="00BA68A6"/>
    <w:rsid w:val="00BC26DC"/>
    <w:rsid w:val="00BD333B"/>
    <w:rsid w:val="00BD4311"/>
    <w:rsid w:val="00BD5C96"/>
    <w:rsid w:val="00BE12C0"/>
    <w:rsid w:val="00BE1A37"/>
    <w:rsid w:val="00BE36C7"/>
    <w:rsid w:val="00BE51BB"/>
    <w:rsid w:val="00BF2738"/>
    <w:rsid w:val="00C00CB8"/>
    <w:rsid w:val="00C121DD"/>
    <w:rsid w:val="00C22452"/>
    <w:rsid w:val="00C32D45"/>
    <w:rsid w:val="00C54014"/>
    <w:rsid w:val="00C63028"/>
    <w:rsid w:val="00C66626"/>
    <w:rsid w:val="00C670F1"/>
    <w:rsid w:val="00C72DAD"/>
    <w:rsid w:val="00C84D60"/>
    <w:rsid w:val="00C90C6E"/>
    <w:rsid w:val="00C94C7A"/>
    <w:rsid w:val="00C9594D"/>
    <w:rsid w:val="00CA2652"/>
    <w:rsid w:val="00CB2FD3"/>
    <w:rsid w:val="00CB47C0"/>
    <w:rsid w:val="00CB7953"/>
    <w:rsid w:val="00CC116F"/>
    <w:rsid w:val="00CC43E0"/>
    <w:rsid w:val="00CC6C5E"/>
    <w:rsid w:val="00CE448F"/>
    <w:rsid w:val="00CE6004"/>
    <w:rsid w:val="00CF1890"/>
    <w:rsid w:val="00CF7BF5"/>
    <w:rsid w:val="00D04F01"/>
    <w:rsid w:val="00D17198"/>
    <w:rsid w:val="00D215AF"/>
    <w:rsid w:val="00D21B63"/>
    <w:rsid w:val="00D303DA"/>
    <w:rsid w:val="00D35B22"/>
    <w:rsid w:val="00D43E67"/>
    <w:rsid w:val="00D55781"/>
    <w:rsid w:val="00D569B2"/>
    <w:rsid w:val="00D57D4E"/>
    <w:rsid w:val="00D616CE"/>
    <w:rsid w:val="00D65799"/>
    <w:rsid w:val="00D66B0A"/>
    <w:rsid w:val="00D71756"/>
    <w:rsid w:val="00D733E8"/>
    <w:rsid w:val="00D7641C"/>
    <w:rsid w:val="00D80EAD"/>
    <w:rsid w:val="00D87B6F"/>
    <w:rsid w:val="00D94F01"/>
    <w:rsid w:val="00DB21F3"/>
    <w:rsid w:val="00DB536F"/>
    <w:rsid w:val="00DC626E"/>
    <w:rsid w:val="00DC6C97"/>
    <w:rsid w:val="00DC73F8"/>
    <w:rsid w:val="00DC78E7"/>
    <w:rsid w:val="00DE2030"/>
    <w:rsid w:val="00DE2A7E"/>
    <w:rsid w:val="00DE4B9B"/>
    <w:rsid w:val="00DE5847"/>
    <w:rsid w:val="00DE7B2A"/>
    <w:rsid w:val="00DF3872"/>
    <w:rsid w:val="00E027E3"/>
    <w:rsid w:val="00E1158A"/>
    <w:rsid w:val="00E164E1"/>
    <w:rsid w:val="00E17401"/>
    <w:rsid w:val="00E26B1E"/>
    <w:rsid w:val="00E317BE"/>
    <w:rsid w:val="00E47B60"/>
    <w:rsid w:val="00E50A8D"/>
    <w:rsid w:val="00E522CB"/>
    <w:rsid w:val="00E54345"/>
    <w:rsid w:val="00E600DF"/>
    <w:rsid w:val="00E649FE"/>
    <w:rsid w:val="00E852B7"/>
    <w:rsid w:val="00E90331"/>
    <w:rsid w:val="00EA1310"/>
    <w:rsid w:val="00EA6C58"/>
    <w:rsid w:val="00EC460D"/>
    <w:rsid w:val="00EC51B6"/>
    <w:rsid w:val="00ED1753"/>
    <w:rsid w:val="00ED48C1"/>
    <w:rsid w:val="00EF1D4E"/>
    <w:rsid w:val="00EF6DF8"/>
    <w:rsid w:val="00F0088F"/>
    <w:rsid w:val="00F03644"/>
    <w:rsid w:val="00F204B7"/>
    <w:rsid w:val="00F265E0"/>
    <w:rsid w:val="00F4501F"/>
    <w:rsid w:val="00F545D0"/>
    <w:rsid w:val="00F66EDA"/>
    <w:rsid w:val="00F747B6"/>
    <w:rsid w:val="00F866F7"/>
    <w:rsid w:val="00F93A2C"/>
    <w:rsid w:val="00F942EF"/>
    <w:rsid w:val="00FA2F99"/>
    <w:rsid w:val="00FA6EB0"/>
    <w:rsid w:val="00FB758A"/>
    <w:rsid w:val="00FC33DA"/>
    <w:rsid w:val="00FC4322"/>
    <w:rsid w:val="00FC6100"/>
    <w:rsid w:val="00FD6687"/>
    <w:rsid w:val="00FE75A6"/>
    <w:rsid w:val="00FF4D3B"/>
    <w:rsid w:val="00FF6AE8"/>
    <w:rsid w:val="3376C7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B7952A"/>
  <w15:docId w15:val="{AF088A4A-CC07-4DAA-B09E-2B66398A4E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2443C3"/>
    <w:rPr>
      <w:lang w:val="en-US"/>
    </w:rPr>
  </w:style>
  <w:style w:type="character" w:styleId="Fuentedeprrafopredeter" w:default="1">
    <w:name w:val="Default Paragraph Font"/>
    <w:uiPriority w:val="1"/>
    <w:semiHidden/>
    <w:unhideWhenUsed/>
  </w:style>
  <w:style w:type="table" w:styleId="Tablanormal" w:default="1">
    <w:name w:val="Normal Table"/>
    <w:uiPriority w:val="99"/>
    <w:semiHidden/>
    <w:unhideWhenUsed/>
    <w:tblPr>
      <w:tblInd w:w="0" w:type="dxa"/>
      <w:tblCellMar>
        <w:top w:w="0" w:type="dxa"/>
        <w:left w:w="108" w:type="dxa"/>
        <w:bottom w:w="0" w:type="dxa"/>
        <w:right w:w="108" w:type="dxa"/>
      </w:tblCellMar>
    </w:tblPr>
  </w:style>
  <w:style w:type="numbering" w:styleId="Sinlista" w:default="1">
    <w:name w:val="No List"/>
    <w:uiPriority w:val="99"/>
    <w:semiHidden/>
    <w:unhideWhenUsed/>
  </w:style>
  <w:style w:type="paragraph" w:styleId="Textodeglobo">
    <w:name w:val="Balloon Text"/>
    <w:basedOn w:val="Normal"/>
    <w:link w:val="TextodegloboCar"/>
    <w:uiPriority w:val="99"/>
    <w:semiHidden/>
    <w:unhideWhenUsed/>
    <w:rsid w:val="002443C3"/>
    <w:pPr>
      <w:spacing w:after="0" w:line="240" w:lineRule="auto"/>
    </w:pPr>
    <w:rPr>
      <w:rFonts w:ascii="Segoe UI" w:hAnsi="Segoe UI" w:cs="Segoe UI"/>
      <w:sz w:val="18"/>
      <w:szCs w:val="18"/>
    </w:rPr>
  </w:style>
  <w:style w:type="character" w:styleId="TextodegloboCar" w:customStyle="1">
    <w:name w:val="Texto de globo Car"/>
    <w:basedOn w:val="Fuentedeprrafopredeter"/>
    <w:link w:val="Textodeglobo"/>
    <w:uiPriority w:val="99"/>
    <w:semiHidden/>
    <w:rsid w:val="002443C3"/>
    <w:rPr>
      <w:rFonts w:ascii="Segoe UI" w:hAnsi="Segoe UI" w:cs="Segoe UI"/>
      <w:sz w:val="18"/>
      <w:szCs w:val="18"/>
    </w:rPr>
  </w:style>
  <w:style w:type="paragraph" w:styleId="Prrafodelista">
    <w:name w:val="List Paragraph"/>
    <w:basedOn w:val="Normal"/>
    <w:uiPriority w:val="34"/>
    <w:qFormat/>
    <w:rsid w:val="002443C3"/>
    <w:pPr>
      <w:ind w:left="720"/>
      <w:contextualSpacing/>
    </w:pPr>
  </w:style>
  <w:style w:type="character" w:styleId="Hipervnculo">
    <w:name w:val="Hyperlink"/>
    <w:basedOn w:val="Fuentedeprrafopredeter"/>
    <w:uiPriority w:val="99"/>
    <w:unhideWhenUsed/>
    <w:rsid w:val="002443C3"/>
    <w:rPr>
      <w:color w:val="0000FF"/>
      <w:u w:val="single"/>
    </w:rPr>
  </w:style>
  <w:style w:type="paragraph" w:styleId="NormalWeb">
    <w:name w:val="Normal (Web)"/>
    <w:basedOn w:val="Normal"/>
    <w:uiPriority w:val="99"/>
    <w:unhideWhenUsed/>
    <w:rsid w:val="002443C3"/>
    <w:pPr>
      <w:spacing w:before="100" w:beforeAutospacing="1" w:after="100" w:afterAutospacing="1" w:line="240" w:lineRule="auto"/>
    </w:pPr>
    <w:rPr>
      <w:rFonts w:ascii="Times New Roman" w:hAnsi="Times New Roman" w:cs="Times New Roman" w:eastAsiaTheme="minorEastAsia"/>
      <w:sz w:val="24"/>
      <w:szCs w:val="24"/>
      <w:lang w:val="es-MX" w:eastAsia="es-MX"/>
    </w:rPr>
  </w:style>
  <w:style w:type="paragraph" w:styleId="Encabezado">
    <w:name w:val="header"/>
    <w:basedOn w:val="Normal"/>
    <w:link w:val="EncabezadoCar"/>
    <w:uiPriority w:val="99"/>
    <w:unhideWhenUsed/>
    <w:rsid w:val="002443C3"/>
    <w:pPr>
      <w:tabs>
        <w:tab w:val="center" w:pos="4419"/>
        <w:tab w:val="right" w:pos="8838"/>
      </w:tabs>
      <w:spacing w:after="0" w:line="240" w:lineRule="auto"/>
    </w:pPr>
  </w:style>
  <w:style w:type="character" w:styleId="EncabezadoCar" w:customStyle="1">
    <w:name w:val="Encabezado Car"/>
    <w:basedOn w:val="Fuentedeprrafopredeter"/>
    <w:link w:val="Encabezado"/>
    <w:uiPriority w:val="99"/>
    <w:rsid w:val="002443C3"/>
    <w:rPr>
      <w:lang w:val="en-US"/>
    </w:rPr>
  </w:style>
  <w:style w:type="paragraph" w:styleId="Piedepgina">
    <w:name w:val="footer"/>
    <w:basedOn w:val="Normal"/>
    <w:link w:val="PiedepginaCar"/>
    <w:uiPriority w:val="99"/>
    <w:unhideWhenUsed/>
    <w:rsid w:val="002443C3"/>
    <w:pPr>
      <w:tabs>
        <w:tab w:val="center" w:pos="4419"/>
        <w:tab w:val="right" w:pos="8838"/>
      </w:tabs>
      <w:spacing w:after="0" w:line="240" w:lineRule="auto"/>
    </w:pPr>
  </w:style>
  <w:style w:type="character" w:styleId="PiedepginaCar" w:customStyle="1">
    <w:name w:val="Pie de página Car"/>
    <w:basedOn w:val="Fuentedeprrafopredeter"/>
    <w:link w:val="Piedepgina"/>
    <w:uiPriority w:val="99"/>
    <w:rsid w:val="002443C3"/>
    <w:rPr>
      <w:lang w:val="en-US"/>
    </w:rPr>
  </w:style>
  <w:style w:type="character" w:styleId="Mencinsinresolver1" w:customStyle="1">
    <w:name w:val="Mención sin resolver1"/>
    <w:basedOn w:val="Fuentedeprrafopredeter"/>
    <w:uiPriority w:val="99"/>
    <w:semiHidden/>
    <w:unhideWhenUsed/>
    <w:rsid w:val="00D57D4E"/>
    <w:rPr>
      <w:color w:val="605E5C"/>
      <w:shd w:val="clear" w:color="auto" w:fill="E1DFDD"/>
    </w:rPr>
  </w:style>
  <w:style w:type="character" w:styleId="Hipervnculovisitado">
    <w:name w:val="FollowedHyperlink"/>
    <w:basedOn w:val="Fuentedeprrafopredeter"/>
    <w:uiPriority w:val="99"/>
    <w:semiHidden/>
    <w:unhideWhenUsed/>
    <w:rsid w:val="002664CE"/>
    <w:rPr>
      <w:color w:val="954F72" w:themeColor="followedHyperlink"/>
      <w:u w:val="single"/>
    </w:rPr>
  </w:style>
  <w:style w:type="character" w:styleId="Mencinsinresolver2" w:customStyle="1">
    <w:name w:val="Mención sin resolver2"/>
    <w:basedOn w:val="Fuentedeprrafopredeter"/>
    <w:uiPriority w:val="99"/>
    <w:semiHidden/>
    <w:unhideWhenUsed/>
    <w:rsid w:val="00297864"/>
    <w:rPr>
      <w:color w:val="605E5C"/>
      <w:shd w:val="clear" w:color="auto" w:fill="E1DFDD"/>
    </w:rPr>
  </w:style>
  <w:style w:type="character" w:styleId="Refdecomentario">
    <w:name w:val="annotation reference"/>
    <w:basedOn w:val="Fuentedeprrafopredeter"/>
    <w:uiPriority w:val="99"/>
    <w:semiHidden/>
    <w:unhideWhenUsed/>
    <w:rsid w:val="00C54014"/>
    <w:rPr>
      <w:sz w:val="16"/>
      <w:szCs w:val="16"/>
    </w:rPr>
  </w:style>
  <w:style w:type="paragraph" w:styleId="Textocomentario">
    <w:name w:val="annotation text"/>
    <w:basedOn w:val="Normal"/>
    <w:link w:val="TextocomentarioCar"/>
    <w:uiPriority w:val="99"/>
    <w:unhideWhenUsed/>
    <w:rsid w:val="00C54014"/>
    <w:pPr>
      <w:spacing w:line="240" w:lineRule="auto"/>
    </w:pPr>
    <w:rPr>
      <w:sz w:val="20"/>
      <w:szCs w:val="20"/>
    </w:rPr>
  </w:style>
  <w:style w:type="character" w:styleId="TextocomentarioCar" w:customStyle="1">
    <w:name w:val="Texto comentario Car"/>
    <w:basedOn w:val="Fuentedeprrafopredeter"/>
    <w:link w:val="Textocomentario"/>
    <w:uiPriority w:val="99"/>
    <w:rsid w:val="00C54014"/>
    <w:rPr>
      <w:sz w:val="20"/>
      <w:szCs w:val="20"/>
      <w:lang w:val="en-US"/>
    </w:rPr>
  </w:style>
  <w:style w:type="paragraph" w:styleId="Asuntodelcomentario">
    <w:name w:val="annotation subject"/>
    <w:basedOn w:val="Textocomentario"/>
    <w:next w:val="Textocomentario"/>
    <w:link w:val="AsuntodelcomentarioCar"/>
    <w:uiPriority w:val="99"/>
    <w:semiHidden/>
    <w:unhideWhenUsed/>
    <w:rsid w:val="00C54014"/>
    <w:rPr>
      <w:b/>
      <w:bCs/>
    </w:rPr>
  </w:style>
  <w:style w:type="character" w:styleId="AsuntodelcomentarioCar" w:customStyle="1">
    <w:name w:val="Asunto del comentario Car"/>
    <w:basedOn w:val="TextocomentarioCar"/>
    <w:link w:val="Asuntodelcomentario"/>
    <w:uiPriority w:val="99"/>
    <w:semiHidden/>
    <w:rsid w:val="00C54014"/>
    <w:rPr>
      <w:b/>
      <w:bCs/>
      <w:sz w:val="20"/>
      <w:szCs w:val="20"/>
      <w:lang w:val="en-US"/>
    </w:rPr>
  </w:style>
  <w:style w:type="table" w:styleId="Tablaconcuadrcula">
    <w:name w:val="Table Grid"/>
    <w:basedOn w:val="Tablanormal"/>
    <w:uiPriority w:val="39"/>
    <w:rsid w:val="004F5F01"/>
    <w:pPr>
      <w:spacing w:after="0" w:line="240" w:lineRule="auto"/>
    </w:pPr>
    <w:rPr>
      <w:lang w:val="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Sinespaciado">
    <w:name w:val="No Spacing"/>
    <w:uiPriority w:val="1"/>
    <w:qFormat/>
    <w:rsid w:val="004F5F01"/>
    <w:pPr>
      <w:spacing w:after="0" w:line="240" w:lineRule="auto"/>
    </w:pPr>
  </w:style>
  <w:style w:type="character" w:styleId="Mencinsinresolver3" w:customStyle="1">
    <w:name w:val="Mención sin resolver3"/>
    <w:basedOn w:val="Fuentedeprrafopredeter"/>
    <w:uiPriority w:val="99"/>
    <w:semiHidden/>
    <w:unhideWhenUsed/>
    <w:rsid w:val="00533342"/>
    <w:rPr>
      <w:color w:val="605E5C"/>
      <w:shd w:val="clear" w:color="auto" w:fill="E1DFDD"/>
    </w:rPr>
  </w:style>
  <w:style w:type="character" w:styleId="Ninguno" w:customStyle="1">
    <w:name w:val="Ninguno"/>
    <w:rsid w:val="005361B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54743414">
      <w:bodyDiv w:val="1"/>
      <w:marLeft w:val="0"/>
      <w:marRight w:val="0"/>
      <w:marTop w:val="0"/>
      <w:marBottom w:val="0"/>
      <w:divBdr>
        <w:top w:val="none" w:sz="0" w:space="0" w:color="auto"/>
        <w:left w:val="none" w:sz="0" w:space="0" w:color="auto"/>
        <w:bottom w:val="none" w:sz="0" w:space="0" w:color="auto"/>
        <w:right w:val="none" w:sz="0" w:space="0" w:color="auto"/>
      </w:divBdr>
    </w:div>
    <w:div w:id="1443761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image" Target="media/image6.png" Id="rId13" /><Relationship Type="http://schemas.openxmlformats.org/officeDocument/2006/relationships/image" Target="media/image11.png" Id="rId18" /><Relationship Type="http://schemas.openxmlformats.org/officeDocument/2006/relationships/styles" Target="styles.xml" Id="rId3" /><Relationship Type="http://schemas.openxmlformats.org/officeDocument/2006/relationships/endnotes" Target="endnotes.xml" Id="rId7" /><Relationship Type="http://schemas.openxmlformats.org/officeDocument/2006/relationships/image" Target="media/image5.png" Id="rId12" /><Relationship Type="http://schemas.openxmlformats.org/officeDocument/2006/relationships/image" Target="media/image10.png" Id="rId17" /><Relationship Type="http://schemas.openxmlformats.org/officeDocument/2006/relationships/numbering" Target="numbering.xml" Id="rId2" /><Relationship Type="http://schemas.openxmlformats.org/officeDocument/2006/relationships/image" Target="media/image9.png"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image" Target="media/image4.png" Id="rId11" /><Relationship Type="http://schemas.openxmlformats.org/officeDocument/2006/relationships/webSettings" Target="webSettings.xml" Id="rId5" /><Relationship Type="http://schemas.openxmlformats.org/officeDocument/2006/relationships/image" Target="media/image8.png" Id="rId15" /><Relationship Type="http://schemas.openxmlformats.org/officeDocument/2006/relationships/image" Target="media/image3.png" Id="rId10" /><Relationship Type="http://schemas.openxmlformats.org/officeDocument/2006/relationships/fontTable" Target="fontTable.xml" Id="rId19" /><Relationship Type="http://schemas.openxmlformats.org/officeDocument/2006/relationships/settings" Target="settings.xml" Id="rId4" /><Relationship Type="http://schemas.openxmlformats.org/officeDocument/2006/relationships/image" Target="media/image2.png" Id="rId9" /><Relationship Type="http://schemas.openxmlformats.org/officeDocument/2006/relationships/image" Target="media/image7.png" Id="rId14"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9BF3A1-6293-4A50-9988-145B27B698D2}">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HP</dc:creator>
  <lastModifiedBy>Usuario invitado</lastModifiedBy>
  <revision>6</revision>
  <dcterms:created xsi:type="dcterms:W3CDTF">2020-10-01T04:53:00.0000000Z</dcterms:created>
  <dcterms:modified xsi:type="dcterms:W3CDTF">2021-10-22T16:47:48.0087882Z</dcterms:modified>
</coreProperties>
</file>