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mc:Ignorable="w14 w15 w16se w16cid w16 w16cex wp14">
  <w:body>
    <w:p w:rsidRPr="001F1196" w:rsidR="00E47B60" w:rsidP="00692D99" w:rsidRDefault="004C307B" w14:paraId="4B97A2B2" w14:textId="257251DA">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rsidRPr="001F1196" w:rsidR="00E47B60" w:rsidP="00692D99" w:rsidRDefault="00425C3A" w14:paraId="73FF6769" w14:textId="2F1FD8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4C307B">
        <w:rPr>
          <w:rFonts w:ascii="Montserrat" w:hAnsi="Montserrat"/>
          <w:b/>
          <w:color w:val="000000" w:themeColor="text1"/>
          <w:sz w:val="56"/>
          <w:szCs w:val="56"/>
          <w:lang w:val="es-MX"/>
        </w:rPr>
        <w:t>5</w:t>
      </w:r>
      <w:bookmarkStart w:name="_GoBack" w:id="0"/>
      <w:bookmarkEnd w:id="0"/>
    </w:p>
    <w:p w:rsidRPr="001F1196" w:rsidR="00E47B60" w:rsidP="4F1E0566" w:rsidRDefault="00E47B60" w14:paraId="129844C7" w14:textId="6B59BBAE">
      <w:pPr>
        <w:spacing w:after="0" w:line="240" w:lineRule="auto"/>
        <w:jc w:val="center"/>
        <w:rPr>
          <w:rFonts w:ascii="Montserrat" w:hAnsi="Montserrat"/>
          <w:b w:val="1"/>
          <w:bCs w:val="1"/>
          <w:color w:val="000000" w:themeColor="text1"/>
          <w:sz w:val="48"/>
          <w:szCs w:val="48"/>
          <w:lang w:val="es-MX"/>
        </w:rPr>
      </w:pPr>
      <w:r w:rsidRPr="4F1E0566" w:rsidR="00E47B60">
        <w:rPr>
          <w:rFonts w:ascii="Montserrat" w:hAnsi="Montserrat"/>
          <w:b w:val="1"/>
          <w:bCs w:val="1"/>
          <w:color w:val="000000" w:themeColor="text1" w:themeTint="FF" w:themeShade="FF"/>
          <w:sz w:val="48"/>
          <w:szCs w:val="48"/>
          <w:lang w:val="es-MX"/>
        </w:rPr>
        <w:t xml:space="preserve">de </w:t>
      </w:r>
      <w:r w:rsidRPr="4F1E0566" w:rsidR="54B6DA39">
        <w:rPr>
          <w:rFonts w:ascii="Montserrat" w:hAnsi="Montserrat"/>
          <w:b w:val="1"/>
          <w:bCs w:val="1"/>
          <w:color w:val="000000" w:themeColor="text1" w:themeTint="FF" w:themeShade="FF"/>
          <w:sz w:val="48"/>
          <w:szCs w:val="48"/>
          <w:lang w:val="es-MX"/>
        </w:rPr>
        <w:t>e</w:t>
      </w:r>
      <w:r w:rsidRPr="4F1E0566" w:rsidR="004C307B">
        <w:rPr>
          <w:rFonts w:ascii="Montserrat" w:hAnsi="Montserrat"/>
          <w:b w:val="1"/>
          <w:bCs w:val="1"/>
          <w:color w:val="000000" w:themeColor="text1" w:themeTint="FF" w:themeShade="FF"/>
          <w:sz w:val="48"/>
          <w:szCs w:val="48"/>
          <w:lang w:val="es-MX"/>
        </w:rPr>
        <w:t>nero</w:t>
      </w:r>
    </w:p>
    <w:p w:rsidRPr="00B21B32" w:rsidR="00533680" w:rsidP="00692D99"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692D99"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E47B60" w:rsidP="00692D99" w:rsidRDefault="005A2154" w14:paraId="46E82368" w14:textId="60F46198">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1B5BF6">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rsidRPr="00B21B32" w:rsidR="00B004B9" w:rsidP="00692D99" w:rsidRDefault="00B004B9" w14:paraId="5DF789ED" w14:textId="77777777">
      <w:pPr>
        <w:spacing w:after="0" w:line="240" w:lineRule="auto"/>
        <w:jc w:val="center"/>
        <w:rPr>
          <w:rFonts w:ascii="Montserrat" w:hAnsi="Montserrat"/>
          <w:b/>
          <w:color w:val="000000" w:themeColor="text1"/>
          <w:sz w:val="32"/>
          <w:szCs w:val="32"/>
          <w:lang w:val="es-MX"/>
        </w:rPr>
      </w:pPr>
    </w:p>
    <w:p w:rsidRPr="001F1196" w:rsidR="00E47B60" w:rsidP="00692D99" w:rsidRDefault="00C06362" w14:paraId="55C31991" w14:textId="69C28CD9">
      <w:pPr>
        <w:spacing w:after="0" w:line="240" w:lineRule="auto"/>
        <w:jc w:val="center"/>
        <w:rPr>
          <w:rFonts w:ascii="Montserrat" w:hAnsi="Montserrat"/>
          <w:bCs/>
          <w:i/>
          <w:iCs/>
          <w:color w:val="000000" w:themeColor="text1"/>
          <w:sz w:val="48"/>
          <w:szCs w:val="48"/>
          <w:lang w:val="es-MX"/>
        </w:rPr>
      </w:pPr>
      <w:r w:rsidRPr="00C06362">
        <w:rPr>
          <w:rFonts w:ascii="Montserrat" w:hAnsi="Montserrat"/>
          <w:bCs/>
          <w:i/>
          <w:iCs/>
          <w:color w:val="000000" w:themeColor="text1"/>
          <w:sz w:val="48"/>
          <w:szCs w:val="48"/>
          <w:lang w:val="es-MX"/>
        </w:rPr>
        <w:t>Detectives del conocimiento</w:t>
      </w:r>
    </w:p>
    <w:p w:rsidRPr="001F1196" w:rsidR="00192931" w:rsidP="00692D99" w:rsidRDefault="00192931" w14:paraId="4B1FF96F" w14:textId="4BCF750A">
      <w:pPr>
        <w:spacing w:after="0" w:line="240" w:lineRule="auto"/>
        <w:rPr>
          <w:rFonts w:ascii="Montserrat" w:hAnsi="Montserrat"/>
          <w:b/>
          <w:i/>
          <w:iCs/>
          <w:color w:val="000000" w:themeColor="text1"/>
          <w:lang w:val="es-MX"/>
        </w:rPr>
      </w:pPr>
    </w:p>
    <w:p w:rsidRPr="001F1196" w:rsidR="00513B90" w:rsidP="00692D99" w:rsidRDefault="00513B90" w14:paraId="70C9EE66" w14:textId="77777777">
      <w:pPr>
        <w:spacing w:after="0" w:line="240" w:lineRule="auto"/>
        <w:jc w:val="both"/>
        <w:rPr>
          <w:rFonts w:ascii="Montserrat" w:hAnsi="Montserrat"/>
          <w:b/>
          <w:i/>
          <w:iCs/>
          <w:color w:val="000000" w:themeColor="text1"/>
          <w:lang w:val="es-MX"/>
        </w:rPr>
      </w:pPr>
    </w:p>
    <w:p w:rsidR="008E11DF" w:rsidP="4F1E0566" w:rsidRDefault="00860099" w14:paraId="77E91B91" w14:textId="662D9D28">
      <w:pPr>
        <w:spacing w:after="0" w:line="240" w:lineRule="auto"/>
        <w:jc w:val="both"/>
        <w:rPr>
          <w:rFonts w:ascii="Montserrat" w:hAnsi="Montserrat"/>
          <w:i w:val="1"/>
          <w:iCs w:val="1"/>
          <w:lang w:val="es-MX"/>
        </w:rPr>
      </w:pPr>
      <w:r w:rsidRPr="4F1E0566" w:rsidR="00860099">
        <w:rPr>
          <w:rFonts w:ascii="Montserrat" w:hAnsi="Montserrat"/>
          <w:b w:val="1"/>
          <w:bCs w:val="1"/>
          <w:i w:val="1"/>
          <w:iCs w:val="1"/>
          <w:color w:val="000000" w:themeColor="text1" w:themeTint="FF" w:themeShade="FF"/>
          <w:lang w:val="es-MX"/>
        </w:rPr>
        <w:t xml:space="preserve">Aprendizaje esperado: </w:t>
      </w:r>
      <w:r w:rsidRPr="4F1E0566" w:rsidR="6664E8A9">
        <w:rPr>
          <w:rFonts w:ascii="Montserrat" w:hAnsi="Montserrat"/>
          <w:b w:val="0"/>
          <w:bCs w:val="0"/>
          <w:i w:val="1"/>
          <w:iCs w:val="1"/>
          <w:color w:val="000000" w:themeColor="text1" w:themeTint="FF" w:themeShade="FF"/>
          <w:lang w:val="es-MX"/>
        </w:rPr>
        <w:t>c</w:t>
      </w:r>
      <w:r w:rsidRPr="4F1E0566" w:rsidR="00C06362">
        <w:rPr>
          <w:rFonts w:ascii="Montserrat" w:hAnsi="Montserrat"/>
          <w:i w:val="1"/>
          <w:iCs w:val="1"/>
          <w:lang w:val="es-MX"/>
        </w:rPr>
        <w:t>ompara una variedad de textos sobre un tema</w:t>
      </w:r>
      <w:r w:rsidRPr="4F1E0566" w:rsidR="001837E7">
        <w:rPr>
          <w:rFonts w:ascii="Montserrat" w:hAnsi="Montserrat"/>
          <w:i w:val="1"/>
          <w:iCs w:val="1"/>
          <w:lang w:val="es-MX"/>
        </w:rPr>
        <w:t>.</w:t>
      </w:r>
    </w:p>
    <w:p w:rsidRPr="001F1196" w:rsidR="00720075" w:rsidP="00692D99" w:rsidRDefault="00720075" w14:paraId="100A7395" w14:textId="77777777">
      <w:pPr>
        <w:spacing w:after="0" w:line="240" w:lineRule="auto"/>
        <w:jc w:val="both"/>
        <w:rPr>
          <w:rFonts w:ascii="Montserrat" w:hAnsi="Montserrat"/>
          <w:i/>
          <w:iCs/>
          <w:lang w:val="es-MX"/>
        </w:rPr>
      </w:pPr>
    </w:p>
    <w:p w:rsidRPr="001F1196" w:rsidR="00860099" w:rsidP="4F1E0566" w:rsidRDefault="002B4493" w14:paraId="6DB1E2C2" w14:textId="78A1BAF8">
      <w:pPr>
        <w:spacing w:after="0" w:line="240" w:lineRule="auto"/>
        <w:jc w:val="both"/>
        <w:rPr>
          <w:rFonts w:ascii="Montserrat" w:hAnsi="Montserrat"/>
          <w:b w:val="1"/>
          <w:bCs w:val="1"/>
          <w:i w:val="1"/>
          <w:iCs w:val="1"/>
          <w:color w:val="000000" w:themeColor="text1"/>
          <w:lang w:val="es-MX"/>
        </w:rPr>
      </w:pPr>
      <w:r w:rsidRPr="4F1E0566" w:rsidR="002B4493">
        <w:rPr>
          <w:rFonts w:ascii="Montserrat" w:hAnsi="Montserrat"/>
          <w:b w:val="1"/>
          <w:bCs w:val="1"/>
          <w:i w:val="1"/>
          <w:iCs w:val="1"/>
          <w:color w:val="000000" w:themeColor="text1" w:themeTint="FF" w:themeShade="FF"/>
          <w:lang w:val="es-MX"/>
        </w:rPr>
        <w:t>Énfasis</w:t>
      </w:r>
      <w:r w:rsidRPr="4F1E0566" w:rsidR="00860099">
        <w:rPr>
          <w:rFonts w:ascii="Montserrat" w:hAnsi="Montserrat"/>
          <w:b w:val="1"/>
          <w:bCs w:val="1"/>
          <w:i w:val="1"/>
          <w:iCs w:val="1"/>
          <w:color w:val="000000" w:themeColor="text1" w:themeTint="FF" w:themeShade="FF"/>
          <w:lang w:val="es-MX"/>
        </w:rPr>
        <w:t>:</w:t>
      </w:r>
      <w:r w:rsidRPr="4F1E0566" w:rsidR="003621BE">
        <w:rPr>
          <w:rFonts w:ascii="Montserrat" w:hAnsi="Montserrat"/>
          <w:i w:val="1"/>
          <w:iCs w:val="1"/>
          <w:lang w:val="es-MX"/>
        </w:rPr>
        <w:t xml:space="preserve"> </w:t>
      </w:r>
      <w:r w:rsidRPr="4F1E0566" w:rsidR="37AAA8AE">
        <w:rPr>
          <w:rFonts w:ascii="Montserrat" w:hAnsi="Montserrat"/>
          <w:i w:val="1"/>
          <w:iCs w:val="1"/>
          <w:lang w:val="es-MX"/>
        </w:rPr>
        <w:t>e</w:t>
      </w:r>
      <w:r w:rsidRPr="4F1E0566" w:rsidR="00C06362">
        <w:rPr>
          <w:rFonts w:ascii="Montserrat" w:hAnsi="Montserrat"/>
          <w:i w:val="1"/>
          <w:iCs w:val="1"/>
          <w:lang w:val="es-MX"/>
        </w:rPr>
        <w:t>xplorar fuentes diversas sobre un tema</w:t>
      </w:r>
      <w:r w:rsidRPr="4F1E0566" w:rsidR="00860099">
        <w:rPr>
          <w:rFonts w:ascii="Montserrat" w:hAnsi="Montserrat"/>
          <w:i w:val="1"/>
          <w:iCs w:val="1"/>
          <w:lang w:val="es-MX"/>
        </w:rPr>
        <w:t>.</w:t>
      </w:r>
    </w:p>
    <w:p w:rsidRPr="001F1196" w:rsidR="001837E7" w:rsidP="00692D99" w:rsidRDefault="001837E7" w14:paraId="07C5664C" w14:textId="7E19B3EE">
      <w:pPr>
        <w:spacing w:after="0" w:line="240" w:lineRule="auto"/>
        <w:jc w:val="both"/>
        <w:rPr>
          <w:rFonts w:ascii="Montserrat" w:hAnsi="Montserrat"/>
          <w:b/>
          <w:sz w:val="24"/>
          <w:lang w:val="es-MX"/>
        </w:rPr>
      </w:pPr>
    </w:p>
    <w:p w:rsidRPr="001F1196" w:rsidR="00332186" w:rsidP="00692D99" w:rsidRDefault="00332186" w14:paraId="3B189A96" w14:textId="77777777">
      <w:pPr>
        <w:spacing w:after="0" w:line="240" w:lineRule="auto"/>
        <w:jc w:val="both"/>
        <w:rPr>
          <w:rFonts w:ascii="Montserrat" w:hAnsi="Montserrat"/>
          <w:b/>
          <w:sz w:val="24"/>
          <w:lang w:val="es-MX"/>
        </w:rPr>
      </w:pPr>
    </w:p>
    <w:p w:rsidRPr="001F1196" w:rsidR="00332186" w:rsidP="00692D99"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692D99" w:rsidRDefault="00532FF1" w14:paraId="329C19B1" w14:textId="77777777">
      <w:pPr>
        <w:spacing w:after="0" w:line="240" w:lineRule="auto"/>
        <w:jc w:val="both"/>
        <w:rPr>
          <w:rFonts w:ascii="Montserrat" w:hAnsi="Montserrat"/>
          <w:lang w:val="es-MX"/>
        </w:rPr>
      </w:pPr>
    </w:p>
    <w:p w:rsidRPr="001F1196" w:rsidR="00830FCD" w:rsidP="00692D99" w:rsidRDefault="00E722B9" w14:paraId="43083C4C" w14:textId="70C46F45">
      <w:pPr>
        <w:spacing w:after="0" w:line="240" w:lineRule="auto"/>
        <w:jc w:val="both"/>
        <w:rPr>
          <w:rFonts w:ascii="Montserrat" w:hAnsi="Montserrat"/>
          <w:lang w:val="es-MX"/>
        </w:rPr>
      </w:pPr>
      <w:r w:rsidRPr="00E722B9">
        <w:rPr>
          <w:rFonts w:ascii="Montserrat" w:hAnsi="Montserrat"/>
          <w:lang w:val="es-MX"/>
        </w:rPr>
        <w:t>Analizarás cómo comparar una variedad de textos sobre un mismo tema con el fin de reconocer semejanzas y diferencias en el manejo de la información y profundizarás en las diferentes fuentes de información. Además, conocerás la forma agilizar tu búsqueda e identificarás si es confiable</w:t>
      </w:r>
      <w:r w:rsidRPr="001F1196" w:rsidR="00830FCD">
        <w:rPr>
          <w:rFonts w:ascii="Montserrat" w:hAnsi="Montserrat"/>
          <w:lang w:val="es-MX"/>
        </w:rPr>
        <w:t>.</w:t>
      </w:r>
    </w:p>
    <w:p w:rsidRPr="001F1196" w:rsidR="00830FCD" w:rsidP="00692D99" w:rsidRDefault="00830FCD" w14:paraId="2A70C37C" w14:textId="77777777">
      <w:pPr>
        <w:spacing w:after="0" w:line="240" w:lineRule="auto"/>
        <w:jc w:val="both"/>
        <w:rPr>
          <w:rFonts w:ascii="Montserrat" w:hAnsi="Montserrat"/>
          <w:lang w:val="es-MX"/>
        </w:rPr>
      </w:pPr>
    </w:p>
    <w:p w:rsidRPr="001F1196" w:rsidR="00533680" w:rsidP="00692D99" w:rsidRDefault="00533680" w14:paraId="4B3AA3EC" w14:textId="77777777">
      <w:pPr>
        <w:spacing w:after="0" w:line="240" w:lineRule="auto"/>
        <w:jc w:val="both"/>
        <w:rPr>
          <w:rFonts w:ascii="Montserrat" w:hAnsi="Montserrat"/>
          <w:lang w:val="es-MX"/>
        </w:rPr>
      </w:pPr>
    </w:p>
    <w:p w:rsidRPr="001F1196" w:rsidR="00533680" w:rsidP="00692D99"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692D99" w:rsidRDefault="00B862A9" w14:paraId="56C6E465" w14:textId="77777777">
      <w:pPr>
        <w:spacing w:after="0" w:line="240" w:lineRule="auto"/>
        <w:jc w:val="both"/>
        <w:rPr>
          <w:rFonts w:ascii="Montserrat" w:hAnsi="Montserrat"/>
          <w:lang w:val="es-MX"/>
        </w:rPr>
      </w:pPr>
    </w:p>
    <w:p w:rsidR="00E722B9" w:rsidP="00692D99" w:rsidRDefault="00E722B9" w14:paraId="42845040" w14:textId="77777777">
      <w:pPr>
        <w:spacing w:after="0" w:line="240" w:lineRule="auto"/>
        <w:jc w:val="both"/>
        <w:rPr>
          <w:rFonts w:ascii="Montserrat" w:hAnsi="Montserrat"/>
          <w:lang w:val="es-MX"/>
        </w:rPr>
      </w:pPr>
      <w:r>
        <w:rPr>
          <w:rFonts w:ascii="Montserrat" w:hAnsi="Montserrat"/>
          <w:lang w:val="es-MX"/>
        </w:rPr>
        <w:t xml:space="preserve">Reflexiona en la siguiente frase que Luis Pasteur, importante científico del siglo XIX, afirmó en la inauguración del instituto que lleva su nombre: </w:t>
      </w:r>
    </w:p>
    <w:p w:rsidR="00E722B9" w:rsidP="00692D99" w:rsidRDefault="00E722B9" w14:paraId="6907862F" w14:textId="77777777">
      <w:pPr>
        <w:spacing w:after="0" w:line="240" w:lineRule="auto"/>
        <w:jc w:val="both"/>
        <w:rPr>
          <w:rFonts w:ascii="Montserrat" w:hAnsi="Montserrat"/>
          <w:lang w:val="es-MX"/>
        </w:rPr>
      </w:pPr>
    </w:p>
    <w:p w:rsidRPr="00BE5D5F" w:rsidR="00E722B9" w:rsidP="00692D99" w:rsidRDefault="00E722B9" w14:paraId="60B3983B" w14:textId="77777777">
      <w:pPr>
        <w:pStyle w:val="Prrafodelista"/>
        <w:spacing w:after="0" w:line="240" w:lineRule="auto"/>
        <w:jc w:val="both"/>
        <w:rPr>
          <w:rFonts w:ascii="Montserrat" w:hAnsi="Montserrat"/>
          <w:i/>
          <w:lang w:val="es-MX"/>
        </w:rPr>
      </w:pPr>
      <w:r w:rsidRPr="00BE5D5F">
        <w:rPr>
          <w:rFonts w:ascii="Montserrat" w:hAnsi="Montserrat"/>
          <w:lang w:val="es-MX"/>
        </w:rPr>
        <w:t>“</w:t>
      </w:r>
      <w:r w:rsidRPr="00BE5D5F">
        <w:rPr>
          <w:rFonts w:ascii="Montserrat" w:hAnsi="Montserrat"/>
          <w:i/>
          <w:lang w:val="es-MX"/>
        </w:rPr>
        <w:t xml:space="preserve">Cuando llegamos, por fin a la certeza, se experimenta una de las más grandes alegrías que puede sentir el alma humana”. </w:t>
      </w:r>
    </w:p>
    <w:p w:rsidR="00E722B9" w:rsidP="00692D99" w:rsidRDefault="00E722B9" w14:paraId="64E4037F" w14:textId="77777777">
      <w:pPr>
        <w:spacing w:after="0" w:line="240" w:lineRule="auto"/>
        <w:jc w:val="both"/>
        <w:rPr>
          <w:rFonts w:ascii="Montserrat" w:hAnsi="Montserrat"/>
          <w:lang w:val="es-MX"/>
        </w:rPr>
      </w:pPr>
    </w:p>
    <w:p w:rsidR="00E722B9" w:rsidP="00692D99" w:rsidRDefault="00E722B9" w14:paraId="1A6706D7" w14:textId="77777777">
      <w:pPr>
        <w:spacing w:after="0" w:line="240" w:lineRule="auto"/>
        <w:jc w:val="both"/>
        <w:rPr>
          <w:rFonts w:ascii="Montserrat" w:hAnsi="Montserrat"/>
          <w:lang w:val="es-MX"/>
        </w:rPr>
      </w:pPr>
      <w:r>
        <w:rPr>
          <w:rFonts w:ascii="Montserrat" w:hAnsi="Montserrat"/>
          <w:lang w:val="es-MX"/>
        </w:rPr>
        <w:t xml:space="preserve">Con ello el científico francés se refería a la interesante tarea de la investigación, como la mejor manera de acceder al conocimiento. </w:t>
      </w:r>
    </w:p>
    <w:p w:rsidR="00E722B9" w:rsidP="00692D99" w:rsidRDefault="00E722B9" w14:paraId="7D7E2890" w14:textId="77777777">
      <w:pPr>
        <w:spacing w:after="0" w:line="240" w:lineRule="auto"/>
        <w:jc w:val="both"/>
        <w:rPr>
          <w:rFonts w:ascii="Montserrat" w:hAnsi="Montserrat"/>
          <w:lang w:val="es-MX"/>
        </w:rPr>
      </w:pPr>
    </w:p>
    <w:p w:rsidR="00E722B9" w:rsidP="00692D99" w:rsidRDefault="00E722B9" w14:paraId="6BE720EF" w14:textId="06B5EE1C">
      <w:pPr>
        <w:spacing w:after="0" w:line="240" w:lineRule="auto"/>
        <w:jc w:val="both"/>
        <w:rPr>
          <w:rFonts w:ascii="Montserrat" w:hAnsi="Montserrat"/>
          <w:lang w:val="es-MX"/>
        </w:rPr>
      </w:pPr>
      <w:r>
        <w:rPr>
          <w:rFonts w:ascii="Montserrat" w:hAnsi="Montserrat"/>
          <w:lang w:val="es-MX"/>
        </w:rPr>
        <w:lastRenderedPageBreak/>
        <w:t>A lo largo de tu vida académica, más de una vez, te has encontrado ante el reto de realizar una investigación acerca de un tema determinado. Para ello, habrás recurrido a libros, enciclopedias, páginas de</w:t>
      </w:r>
      <w:r w:rsidR="00720075">
        <w:rPr>
          <w:rFonts w:ascii="Montserrat" w:hAnsi="Montserrat"/>
          <w:lang w:val="es-MX"/>
        </w:rPr>
        <w:t xml:space="preserve"> internet, videos, revistas</w:t>
      </w:r>
      <w:r>
        <w:rPr>
          <w:rFonts w:ascii="Montserrat" w:hAnsi="Montserrat"/>
          <w:lang w:val="es-MX"/>
        </w:rPr>
        <w:t xml:space="preserve">. </w:t>
      </w:r>
    </w:p>
    <w:p w:rsidR="00E722B9" w:rsidP="00692D99" w:rsidRDefault="00E722B9" w14:paraId="1CE75E26" w14:textId="77777777">
      <w:pPr>
        <w:spacing w:after="0" w:line="240" w:lineRule="auto"/>
        <w:jc w:val="both"/>
        <w:rPr>
          <w:rFonts w:ascii="Montserrat" w:hAnsi="Montserrat"/>
          <w:lang w:val="es-MX"/>
        </w:rPr>
      </w:pPr>
    </w:p>
    <w:p w:rsidR="00E722B9" w:rsidP="00692D99" w:rsidRDefault="00E722B9" w14:paraId="73138BE1" w14:textId="77777777">
      <w:pPr>
        <w:spacing w:after="0" w:line="240" w:lineRule="auto"/>
        <w:jc w:val="both"/>
        <w:rPr>
          <w:rFonts w:ascii="Montserrat" w:hAnsi="Montserrat"/>
          <w:lang w:val="es-MX"/>
        </w:rPr>
      </w:pPr>
      <w:r>
        <w:rPr>
          <w:rFonts w:ascii="Montserrat" w:hAnsi="Montserrat"/>
          <w:lang w:val="es-MX"/>
        </w:rPr>
        <w:t xml:space="preserve">Aunque con frecuencia, se olvida un punto muy importante al momento de realizar una investigación que es: comparar. </w:t>
      </w:r>
    </w:p>
    <w:p w:rsidR="00E722B9" w:rsidP="00692D99" w:rsidRDefault="00E722B9" w14:paraId="4FEA19CB" w14:textId="77777777">
      <w:pPr>
        <w:spacing w:after="0" w:line="240" w:lineRule="auto"/>
        <w:jc w:val="both"/>
        <w:rPr>
          <w:rFonts w:ascii="Montserrat" w:hAnsi="Montserrat"/>
          <w:lang w:val="es-MX"/>
        </w:rPr>
      </w:pPr>
    </w:p>
    <w:p w:rsidRPr="00C3491A" w:rsidR="00E722B9" w:rsidP="00692D99" w:rsidRDefault="00E722B9" w14:paraId="62EC5FAE" w14:textId="77777777">
      <w:pPr>
        <w:pStyle w:val="Prrafodelista"/>
        <w:spacing w:after="0" w:line="240" w:lineRule="auto"/>
        <w:jc w:val="both"/>
        <w:rPr>
          <w:rFonts w:ascii="Montserrat" w:hAnsi="Montserrat"/>
          <w:lang w:val="es-MX"/>
        </w:rPr>
      </w:pPr>
      <w:r w:rsidRPr="00C3491A">
        <w:rPr>
          <w:rFonts w:ascii="Montserrat" w:hAnsi="Montserrat"/>
          <w:lang w:val="es-MX"/>
        </w:rPr>
        <w:t>¿En qué situaciones de tu vida has realizado comparaciones?</w:t>
      </w:r>
    </w:p>
    <w:p w:rsidR="00E722B9" w:rsidP="00692D99" w:rsidRDefault="00E722B9" w14:paraId="211F755F" w14:textId="77777777">
      <w:pPr>
        <w:spacing w:after="0" w:line="240" w:lineRule="auto"/>
        <w:jc w:val="both"/>
        <w:rPr>
          <w:rFonts w:ascii="Montserrat" w:hAnsi="Montserrat"/>
          <w:lang w:val="es-MX"/>
        </w:rPr>
      </w:pPr>
    </w:p>
    <w:p w:rsidR="00E722B9" w:rsidP="00692D99" w:rsidRDefault="00E722B9" w14:paraId="4EE68B36" w14:textId="77777777">
      <w:pPr>
        <w:spacing w:after="0" w:line="240" w:lineRule="auto"/>
        <w:jc w:val="both"/>
        <w:rPr>
          <w:rFonts w:ascii="Montserrat" w:hAnsi="Montserrat"/>
          <w:lang w:val="es-MX"/>
        </w:rPr>
      </w:pPr>
      <w:r>
        <w:rPr>
          <w:rFonts w:ascii="Montserrat" w:hAnsi="Montserrat"/>
          <w:lang w:val="es-MX"/>
        </w:rPr>
        <w:t xml:space="preserve">Tal vez has comparado beneficios de marcas al realizar alguna compra de productos, como un teléfono; o al contratar un servicio, al pedir recomendaciones, incluso al momento de elegir tu ropa. </w:t>
      </w:r>
    </w:p>
    <w:p w:rsidR="00E722B9" w:rsidP="00692D99" w:rsidRDefault="00E722B9" w14:paraId="7D777E51" w14:textId="77777777">
      <w:pPr>
        <w:spacing w:after="0" w:line="240" w:lineRule="auto"/>
        <w:jc w:val="both"/>
        <w:rPr>
          <w:rFonts w:ascii="Montserrat" w:hAnsi="Montserrat"/>
          <w:lang w:val="es-MX"/>
        </w:rPr>
      </w:pPr>
    </w:p>
    <w:p w:rsidR="00E722B9" w:rsidP="00692D99" w:rsidRDefault="00E722B9" w14:paraId="6C35D240" w14:textId="77777777">
      <w:pPr>
        <w:spacing w:after="0" w:line="240" w:lineRule="auto"/>
        <w:jc w:val="both"/>
        <w:rPr>
          <w:rFonts w:ascii="Montserrat" w:hAnsi="Montserrat"/>
          <w:lang w:val="es-MX"/>
        </w:rPr>
      </w:pPr>
      <w:r>
        <w:rPr>
          <w:rFonts w:ascii="Montserrat" w:hAnsi="Montserrat"/>
          <w:lang w:val="es-MX"/>
        </w:rPr>
        <w:t xml:space="preserve">Comparar es una actividad que realizas de manera cotidiana, y en el caso de los textos también se hacen </w:t>
      </w:r>
      <w:r w:rsidRPr="00C3491A">
        <w:rPr>
          <w:rFonts w:ascii="Montserrat" w:hAnsi="Montserrat"/>
          <w:iCs/>
          <w:lang w:val="es-MX"/>
        </w:rPr>
        <w:t>comparaciones</w:t>
      </w:r>
      <w:r>
        <w:rPr>
          <w:rFonts w:ascii="Montserrat" w:hAnsi="Montserrat"/>
          <w:iCs/>
          <w:lang w:val="es-MX"/>
        </w:rPr>
        <w:t>. A</w:t>
      </w:r>
      <w:r>
        <w:rPr>
          <w:rFonts w:ascii="Montserrat" w:hAnsi="Montserrat"/>
          <w:lang w:val="es-MX"/>
        </w:rPr>
        <w:t xml:space="preserve">unque esta actividad generalmente se realiza cuando se te pide investigar un tema o exponerlo, eso es para reconocer las semejanzas y diferencias en el manejo de la información. </w:t>
      </w:r>
    </w:p>
    <w:p w:rsidR="00E722B9" w:rsidP="00692D99" w:rsidRDefault="00E722B9" w14:paraId="67CFBF95" w14:textId="77777777">
      <w:pPr>
        <w:spacing w:after="0" w:line="240" w:lineRule="auto"/>
        <w:jc w:val="both"/>
        <w:rPr>
          <w:rFonts w:ascii="Montserrat" w:hAnsi="Montserrat"/>
          <w:lang w:val="es-MX"/>
        </w:rPr>
      </w:pPr>
    </w:p>
    <w:p w:rsidR="00E722B9" w:rsidP="00692D99" w:rsidRDefault="00E722B9" w14:paraId="27F5AB58" w14:textId="77777777">
      <w:pPr>
        <w:spacing w:after="0" w:line="240" w:lineRule="auto"/>
        <w:jc w:val="both"/>
        <w:rPr>
          <w:rFonts w:ascii="Montserrat" w:hAnsi="Montserrat"/>
          <w:lang w:val="es-MX"/>
        </w:rPr>
      </w:pPr>
      <w:r>
        <w:rPr>
          <w:rFonts w:ascii="Montserrat" w:hAnsi="Montserrat"/>
          <w:lang w:val="es-MX"/>
        </w:rPr>
        <w:t xml:space="preserve">A continuación, observa las dos imágenes de abajo. Una de ellas cuenta con el contenido a buscar, y la otra con un listado de fuentes. </w:t>
      </w:r>
    </w:p>
    <w:p w:rsidR="00E722B9" w:rsidP="00692D99" w:rsidRDefault="00E722B9" w14:paraId="16BB1E3F" w14:textId="77777777">
      <w:pPr>
        <w:spacing w:after="0" w:line="240" w:lineRule="auto"/>
        <w:jc w:val="both"/>
        <w:rPr>
          <w:rFonts w:ascii="Montserrat" w:hAnsi="Montserrat"/>
          <w:lang w:val="es-MX"/>
        </w:rPr>
      </w:pPr>
    </w:p>
    <w:p w:rsidRPr="005A1DDB" w:rsidR="00E722B9" w:rsidP="00692D99" w:rsidRDefault="00E722B9" w14:paraId="2384111C" w14:textId="77777777">
      <w:pPr>
        <w:pStyle w:val="Prrafodelista"/>
        <w:spacing w:after="0" w:line="240" w:lineRule="auto"/>
        <w:jc w:val="both"/>
        <w:rPr>
          <w:rFonts w:ascii="Montserrat" w:hAnsi="Montserrat"/>
          <w:lang w:val="es-MX"/>
        </w:rPr>
      </w:pPr>
      <w:r w:rsidRPr="005A1DDB">
        <w:rPr>
          <w:rFonts w:ascii="Montserrat" w:hAnsi="Montserrat"/>
          <w:lang w:val="es-MX"/>
        </w:rPr>
        <w:t>¿En dónde buscaría</w:t>
      </w:r>
      <w:r>
        <w:rPr>
          <w:rFonts w:ascii="Montserrat" w:hAnsi="Montserrat"/>
          <w:lang w:val="es-MX"/>
        </w:rPr>
        <w:t>s</w:t>
      </w:r>
      <w:r w:rsidRPr="005A1DDB">
        <w:rPr>
          <w:rFonts w:ascii="Montserrat" w:hAnsi="Montserrat"/>
          <w:lang w:val="es-MX"/>
        </w:rPr>
        <w:t xml:space="preserve"> cada contenido?</w:t>
      </w:r>
    </w:p>
    <w:p w:rsidRPr="005A1DDB" w:rsidR="00E722B9" w:rsidP="00692D99" w:rsidRDefault="00E722B9" w14:paraId="1C9117D2" w14:textId="77777777">
      <w:pPr>
        <w:pStyle w:val="Prrafodelista"/>
        <w:spacing w:after="0" w:line="240" w:lineRule="auto"/>
        <w:jc w:val="both"/>
        <w:rPr>
          <w:rFonts w:ascii="Montserrat" w:hAnsi="Montserrat"/>
          <w:lang w:val="es-MX"/>
        </w:rPr>
      </w:pPr>
      <w:r>
        <w:rPr>
          <w:rFonts w:ascii="Montserrat" w:hAnsi="Montserrat"/>
          <w:lang w:val="es-MX"/>
        </w:rPr>
        <w:t>Analiza y conecta las columnas.</w:t>
      </w:r>
    </w:p>
    <w:p w:rsidR="00E722B9" w:rsidP="00692D99" w:rsidRDefault="00E722B9" w14:paraId="054B930F" w14:textId="77777777">
      <w:pPr>
        <w:spacing w:after="0" w:line="240" w:lineRule="auto"/>
        <w:jc w:val="center"/>
        <w:rPr>
          <w:rFonts w:ascii="Montserrat" w:hAnsi="Montserrat"/>
          <w:lang w:val="es-MX"/>
        </w:rPr>
      </w:pPr>
      <w:r>
        <w:rPr>
          <w:rFonts w:ascii="Arial" w:hAnsi="Arial" w:eastAsia="Arial" w:cs="Arial"/>
          <w:noProof/>
          <w:sz w:val="24"/>
          <w:szCs w:val="24"/>
        </w:rPr>
        <w:drawing>
          <wp:inline distT="0" distB="0" distL="0" distR="0" wp14:anchorId="7CC9F18B" wp14:editId="6A4461B2">
            <wp:extent cx="4321869" cy="2371060"/>
            <wp:effectExtent l="0" t="0" r="254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353414" cy="2388366"/>
                    </a:xfrm>
                    <a:prstGeom prst="rect">
                      <a:avLst/>
                    </a:prstGeom>
                    <a:ln/>
                  </pic:spPr>
                </pic:pic>
              </a:graphicData>
            </a:graphic>
          </wp:inline>
        </w:drawing>
      </w:r>
    </w:p>
    <w:p w:rsidR="00E722B9" w:rsidP="00692D99" w:rsidRDefault="00E722B9" w14:paraId="3F5549AA" w14:textId="5C2C530D">
      <w:pPr>
        <w:spacing w:after="0" w:line="240" w:lineRule="auto"/>
        <w:jc w:val="both"/>
        <w:rPr>
          <w:rFonts w:ascii="Montserrat" w:hAnsi="Montserrat"/>
          <w:lang w:val="es-MX"/>
        </w:rPr>
      </w:pPr>
      <w:r>
        <w:rPr>
          <w:rFonts w:ascii="Montserrat" w:hAnsi="Montserrat"/>
          <w:lang w:val="es-MX"/>
        </w:rPr>
        <w:t>Las definiciones de palabras se encuentran en un diccionario, los lib</w:t>
      </w:r>
      <w:r w:rsidR="00720075">
        <w:rPr>
          <w:rFonts w:ascii="Montserrat" w:hAnsi="Montserrat"/>
          <w:lang w:val="es-MX"/>
        </w:rPr>
        <w:t>ros los puedes encontrar en la b</w:t>
      </w:r>
      <w:r>
        <w:rPr>
          <w:rFonts w:ascii="Montserrat" w:hAnsi="Montserrat"/>
          <w:lang w:val="es-MX"/>
        </w:rPr>
        <w:t>iblioteca y algunos artículos de opinión en el periódico</w:t>
      </w:r>
      <w:r w:rsidR="00720075">
        <w:rPr>
          <w:rFonts w:ascii="Montserrat" w:hAnsi="Montserrat"/>
          <w:lang w:val="es-MX"/>
        </w:rPr>
        <w:t>, en la hemerotec</w:t>
      </w:r>
      <w:r w:rsidR="00B21B32">
        <w:rPr>
          <w:rFonts w:ascii="Montserrat" w:hAnsi="Montserrat"/>
          <w:lang w:val="es-MX"/>
        </w:rPr>
        <w:t>a.</w:t>
      </w:r>
    </w:p>
    <w:p w:rsidR="00E722B9" w:rsidP="00692D99" w:rsidRDefault="00E722B9" w14:paraId="45F7E6D5" w14:textId="77777777">
      <w:pPr>
        <w:spacing w:after="0" w:line="240" w:lineRule="auto"/>
        <w:jc w:val="both"/>
        <w:rPr>
          <w:rFonts w:ascii="Montserrat" w:hAnsi="Montserrat"/>
          <w:lang w:val="es-MX"/>
        </w:rPr>
      </w:pPr>
    </w:p>
    <w:p w:rsidR="00E722B9" w:rsidP="00692D99" w:rsidRDefault="00E722B9" w14:paraId="525F5EAE" w14:textId="77777777">
      <w:pPr>
        <w:spacing w:after="0" w:line="240" w:lineRule="auto"/>
        <w:jc w:val="both"/>
        <w:rPr>
          <w:rFonts w:ascii="Montserrat" w:hAnsi="Montserrat"/>
          <w:lang w:val="es-MX"/>
        </w:rPr>
      </w:pPr>
      <w:r>
        <w:rPr>
          <w:rFonts w:ascii="Montserrat" w:hAnsi="Montserrat"/>
          <w:lang w:val="es-MX"/>
        </w:rPr>
        <w:t>Pero no creas que sólo se puede buscar información de un tema en un solo sitio de información. Existen diferentes lugares donde puedes hacerlo y de ese modo poder hacer más completa tu investigación.</w:t>
      </w:r>
    </w:p>
    <w:p w:rsidR="00E722B9" w:rsidP="00692D99" w:rsidRDefault="00E722B9" w14:paraId="2FC0293B" w14:textId="77777777">
      <w:pPr>
        <w:spacing w:after="0" w:line="240" w:lineRule="auto"/>
        <w:jc w:val="both"/>
        <w:rPr>
          <w:rFonts w:ascii="Montserrat" w:hAnsi="Montserrat"/>
          <w:lang w:val="es-MX"/>
        </w:rPr>
      </w:pPr>
    </w:p>
    <w:p w:rsidR="00E722B9" w:rsidP="00692D99" w:rsidRDefault="00E722B9" w14:paraId="79FA851C" w14:textId="77777777">
      <w:pPr>
        <w:spacing w:after="0" w:line="240" w:lineRule="auto"/>
        <w:jc w:val="both"/>
        <w:rPr>
          <w:rFonts w:ascii="Montserrat" w:hAnsi="Montserrat"/>
          <w:lang w:val="es-MX"/>
        </w:rPr>
      </w:pPr>
      <w:r>
        <w:rPr>
          <w:rFonts w:ascii="Montserrat" w:hAnsi="Montserrat"/>
          <w:lang w:val="es-MX"/>
        </w:rPr>
        <w:lastRenderedPageBreak/>
        <w:t xml:space="preserve">Por ejemplo, si estuvieras investigando acerca de los cuerpos cósmicos, podrías encontrar infografías, videos, artículos de divulgación acerca de este tema y en cada uno encontrarías datos diferentes. </w:t>
      </w:r>
    </w:p>
    <w:p w:rsidR="00E722B9" w:rsidP="00692D99" w:rsidRDefault="00E722B9" w14:paraId="1AD18AB8" w14:textId="77777777">
      <w:pPr>
        <w:spacing w:after="0" w:line="240" w:lineRule="auto"/>
        <w:jc w:val="both"/>
        <w:rPr>
          <w:rFonts w:ascii="Montserrat" w:hAnsi="Montserrat"/>
          <w:lang w:val="es-MX"/>
        </w:rPr>
      </w:pPr>
    </w:p>
    <w:p w:rsidR="00E722B9" w:rsidP="00692D99" w:rsidRDefault="00E722B9" w14:paraId="73C37EF2" w14:textId="77777777">
      <w:pPr>
        <w:spacing w:after="0" w:line="240" w:lineRule="auto"/>
        <w:jc w:val="both"/>
        <w:rPr>
          <w:rFonts w:ascii="Montserrat" w:hAnsi="Montserrat"/>
          <w:lang w:val="es-MX"/>
        </w:rPr>
      </w:pPr>
      <w:r>
        <w:rPr>
          <w:rFonts w:ascii="Montserrat" w:hAnsi="Montserrat"/>
          <w:lang w:val="es-MX"/>
        </w:rPr>
        <w:t xml:space="preserve">Observa las siguientes imágenes e identifica la fuente a la que corresponden. </w:t>
      </w:r>
    </w:p>
    <w:p w:rsidR="00E722B9" w:rsidP="00692D99" w:rsidRDefault="00E722B9" w14:paraId="2DE9FC68" w14:textId="77777777">
      <w:pPr>
        <w:spacing w:after="0" w:line="240" w:lineRule="auto"/>
        <w:jc w:val="both"/>
        <w:rPr>
          <w:rFonts w:ascii="Montserrat" w:hAnsi="Montserrat"/>
          <w:lang w:val="es-MX"/>
        </w:rPr>
      </w:pPr>
    </w:p>
    <w:p w:rsidR="00E722B9" w:rsidP="00692D99" w:rsidRDefault="00E722B9" w14:paraId="0484EA3E" w14:textId="77777777">
      <w:pPr>
        <w:spacing w:after="0" w:line="240" w:lineRule="auto"/>
        <w:jc w:val="center"/>
        <w:rPr>
          <w:rFonts w:ascii="Montserrat" w:hAnsi="Montserrat"/>
          <w:lang w:val="es-MX"/>
        </w:rPr>
      </w:pPr>
      <w:r>
        <w:rPr>
          <w:rFonts w:ascii="Arial" w:hAnsi="Arial" w:eastAsia="Arial" w:cs="Arial"/>
          <w:noProof/>
          <w:sz w:val="24"/>
          <w:szCs w:val="24"/>
        </w:rPr>
        <w:drawing>
          <wp:inline distT="0" distB="0" distL="0" distR="0" wp14:anchorId="5C64E1C6" wp14:editId="20AF82EE">
            <wp:extent cx="3363595" cy="2266950"/>
            <wp:effectExtent l="0" t="0" r="8255"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381896" cy="2279284"/>
                    </a:xfrm>
                    <a:prstGeom prst="rect">
                      <a:avLst/>
                    </a:prstGeom>
                    <a:ln/>
                  </pic:spPr>
                </pic:pic>
              </a:graphicData>
            </a:graphic>
          </wp:inline>
        </w:drawing>
      </w:r>
    </w:p>
    <w:p w:rsidR="00E722B9" w:rsidP="00692D99" w:rsidRDefault="00E722B9" w14:paraId="7A1AF26F" w14:textId="77777777">
      <w:pPr>
        <w:spacing w:after="0" w:line="240" w:lineRule="auto"/>
        <w:jc w:val="both"/>
        <w:rPr>
          <w:rFonts w:ascii="Montserrat" w:hAnsi="Montserrat"/>
          <w:lang w:val="es-MX"/>
        </w:rPr>
      </w:pPr>
    </w:p>
    <w:p w:rsidR="00E722B9" w:rsidP="00692D99" w:rsidRDefault="00E722B9" w14:paraId="76D38914" w14:textId="77777777">
      <w:pPr>
        <w:spacing w:after="0" w:line="240" w:lineRule="auto"/>
        <w:jc w:val="center"/>
        <w:rPr>
          <w:rFonts w:ascii="Montserrat" w:hAnsi="Montserrat"/>
          <w:lang w:val="es-MX"/>
        </w:rPr>
      </w:pPr>
      <w:r>
        <w:rPr>
          <w:rFonts w:ascii="Arial" w:hAnsi="Arial" w:eastAsia="Arial" w:cs="Arial"/>
          <w:noProof/>
          <w:sz w:val="24"/>
          <w:szCs w:val="24"/>
        </w:rPr>
        <w:drawing>
          <wp:inline distT="0" distB="0" distL="0" distR="0" wp14:anchorId="2EA665FD" wp14:editId="72E44434">
            <wp:extent cx="3315335" cy="20579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334820" cy="2070020"/>
                    </a:xfrm>
                    <a:prstGeom prst="rect">
                      <a:avLst/>
                    </a:prstGeom>
                    <a:ln/>
                  </pic:spPr>
                </pic:pic>
              </a:graphicData>
            </a:graphic>
          </wp:inline>
        </w:drawing>
      </w:r>
    </w:p>
    <w:p w:rsidR="00E722B9" w:rsidP="00692D99" w:rsidRDefault="00E722B9" w14:paraId="2C3EAEBE" w14:textId="77777777">
      <w:pPr>
        <w:spacing w:after="0" w:line="240" w:lineRule="auto"/>
        <w:rPr>
          <w:rFonts w:ascii="Montserrat" w:hAnsi="Montserrat"/>
          <w:lang w:val="es-MX"/>
        </w:rPr>
      </w:pPr>
    </w:p>
    <w:p w:rsidR="00E722B9" w:rsidP="00692D99" w:rsidRDefault="00E722B9" w14:paraId="7BC266D7" w14:textId="77777777">
      <w:pPr>
        <w:spacing w:after="0" w:line="240" w:lineRule="auto"/>
        <w:jc w:val="both"/>
        <w:rPr>
          <w:rFonts w:ascii="Montserrat" w:hAnsi="Montserrat"/>
          <w:lang w:val="es-MX"/>
        </w:rPr>
      </w:pPr>
      <w:r>
        <w:rPr>
          <w:rFonts w:ascii="Montserrat" w:hAnsi="Montserrat"/>
          <w:lang w:val="es-MX"/>
        </w:rPr>
        <w:t>En este ejemplo, se investiga sobre la teoría de Stephen Hawking y se tienen diferentes fuentes. La primera es el Libro de Telesecundaria 2, dedicado al estudio de la física y, por otro lado, la Revista “¿Cómo ves?”.</w:t>
      </w:r>
    </w:p>
    <w:p w:rsidR="00E722B9" w:rsidP="00692D99" w:rsidRDefault="00E722B9" w14:paraId="6BF052AB" w14:textId="77777777">
      <w:pPr>
        <w:spacing w:after="0" w:line="240" w:lineRule="auto"/>
        <w:rPr>
          <w:rFonts w:ascii="Montserrat" w:hAnsi="Montserrat"/>
          <w:lang w:val="es-MX"/>
        </w:rPr>
      </w:pPr>
    </w:p>
    <w:p w:rsidR="00E722B9" w:rsidP="00692D99" w:rsidRDefault="00E722B9" w14:paraId="7DA06107" w14:textId="77777777">
      <w:pPr>
        <w:spacing w:after="0" w:line="240" w:lineRule="auto"/>
        <w:rPr>
          <w:rFonts w:ascii="Montserrat" w:hAnsi="Montserrat"/>
          <w:lang w:val="es-MX"/>
        </w:rPr>
      </w:pPr>
      <w:r>
        <w:rPr>
          <w:rFonts w:ascii="Montserrat" w:hAnsi="Montserrat"/>
          <w:lang w:val="es-MX"/>
        </w:rPr>
        <w:t>Ahora, reflexiona en lo siguiente:</w:t>
      </w:r>
    </w:p>
    <w:p w:rsidR="00E722B9" w:rsidP="00692D99" w:rsidRDefault="00E722B9" w14:paraId="0CB753F0" w14:textId="77777777">
      <w:pPr>
        <w:spacing w:after="0" w:line="240" w:lineRule="auto"/>
        <w:rPr>
          <w:rFonts w:ascii="Montserrat" w:hAnsi="Montserrat"/>
          <w:lang w:val="es-MX"/>
        </w:rPr>
      </w:pPr>
    </w:p>
    <w:p w:rsidRPr="00F10220" w:rsidR="00E722B9" w:rsidP="00692D99" w:rsidRDefault="00E722B9" w14:paraId="701BE48B" w14:textId="77777777">
      <w:pPr>
        <w:pStyle w:val="Prrafodelista"/>
        <w:spacing w:after="0" w:line="240" w:lineRule="auto"/>
        <w:rPr>
          <w:rFonts w:ascii="Montserrat" w:hAnsi="Montserrat"/>
          <w:lang w:val="es-MX"/>
        </w:rPr>
      </w:pPr>
      <w:r w:rsidRPr="00F10220">
        <w:rPr>
          <w:rFonts w:ascii="Montserrat" w:hAnsi="Montserrat"/>
          <w:lang w:val="es-MX"/>
        </w:rPr>
        <w:t>¿Qué notas en la organización de ambas imágenes?</w:t>
      </w:r>
    </w:p>
    <w:p w:rsidRPr="00F10220" w:rsidR="00E722B9" w:rsidP="00692D99" w:rsidRDefault="00E722B9" w14:paraId="791B97D6" w14:textId="77777777">
      <w:pPr>
        <w:pStyle w:val="Prrafodelista"/>
        <w:spacing w:after="0" w:line="240" w:lineRule="auto"/>
        <w:rPr>
          <w:rFonts w:ascii="Montserrat" w:hAnsi="Montserrat"/>
          <w:lang w:val="es-MX"/>
        </w:rPr>
      </w:pPr>
      <w:r w:rsidRPr="00F10220">
        <w:rPr>
          <w:rFonts w:ascii="Montserrat" w:hAnsi="Montserrat"/>
          <w:lang w:val="es-MX"/>
        </w:rPr>
        <w:t>¿</w:t>
      </w:r>
      <w:r>
        <w:rPr>
          <w:rFonts w:ascii="Montserrat" w:hAnsi="Montserrat"/>
          <w:lang w:val="es-MX"/>
        </w:rPr>
        <w:t>S</w:t>
      </w:r>
      <w:r w:rsidRPr="00F10220">
        <w:rPr>
          <w:rFonts w:ascii="Montserrat" w:hAnsi="Montserrat"/>
          <w:lang w:val="es-MX"/>
        </w:rPr>
        <w:t>abes qué es una infografía y qué un texto de divulgación?</w:t>
      </w:r>
    </w:p>
    <w:p w:rsidR="00E722B9" w:rsidP="00692D99" w:rsidRDefault="00E722B9" w14:paraId="329CE9F3" w14:textId="77777777">
      <w:pPr>
        <w:spacing w:after="0" w:line="240" w:lineRule="auto"/>
        <w:jc w:val="both"/>
        <w:rPr>
          <w:rFonts w:ascii="Montserrat" w:hAnsi="Montserrat"/>
          <w:lang w:val="es-MX"/>
        </w:rPr>
      </w:pPr>
    </w:p>
    <w:p w:rsidR="00E722B9" w:rsidP="00692D99" w:rsidRDefault="00E722B9" w14:paraId="48C7D6D5" w14:textId="77777777">
      <w:pPr>
        <w:spacing w:after="0" w:line="240" w:lineRule="auto"/>
        <w:jc w:val="both"/>
        <w:rPr>
          <w:rFonts w:ascii="Montserrat" w:hAnsi="Montserrat"/>
          <w:lang w:val="es-MX"/>
        </w:rPr>
      </w:pPr>
      <w:r>
        <w:rPr>
          <w:rFonts w:ascii="Montserrat" w:hAnsi="Montserrat"/>
          <w:lang w:val="es-MX"/>
        </w:rPr>
        <w:t xml:space="preserve">En la fuente 1, que corresponde a una infografía, se ofrece información acerca de cómo se clasifican los cuerpos cósmicos y da a conocer sus características principales. </w:t>
      </w:r>
    </w:p>
    <w:p w:rsidR="00E722B9" w:rsidP="00692D99" w:rsidRDefault="00E722B9" w14:paraId="35899520" w14:textId="77777777">
      <w:pPr>
        <w:spacing w:after="0" w:line="240" w:lineRule="auto"/>
        <w:jc w:val="both"/>
        <w:rPr>
          <w:rFonts w:ascii="Montserrat" w:hAnsi="Montserrat"/>
          <w:lang w:val="es-MX"/>
        </w:rPr>
      </w:pPr>
    </w:p>
    <w:p w:rsidR="00E722B9" w:rsidP="00692D99" w:rsidRDefault="00E722B9" w14:paraId="7A2ACE1A" w14:textId="77777777">
      <w:pPr>
        <w:spacing w:after="0" w:line="240" w:lineRule="auto"/>
        <w:jc w:val="both"/>
        <w:rPr>
          <w:rFonts w:ascii="Montserrat" w:hAnsi="Montserrat"/>
          <w:lang w:val="es-MX"/>
        </w:rPr>
      </w:pPr>
      <w:r>
        <w:rPr>
          <w:rFonts w:ascii="Montserrat" w:hAnsi="Montserrat"/>
          <w:lang w:val="es-MX"/>
        </w:rPr>
        <w:lastRenderedPageBreak/>
        <w:t xml:space="preserve">En cambio, en la fuente 2 se utiliza una revista y puedes encontrar la definición de cuerpo cósmico, las características como el peso, el tamaño y la distancia de los diferentes tipos de cuerpos cósmicos. </w:t>
      </w:r>
    </w:p>
    <w:p w:rsidR="00E722B9" w:rsidP="00692D99" w:rsidRDefault="00E722B9" w14:paraId="5731C7B6" w14:textId="77777777">
      <w:pPr>
        <w:spacing w:after="0" w:line="240" w:lineRule="auto"/>
        <w:jc w:val="both"/>
        <w:rPr>
          <w:rFonts w:ascii="Montserrat" w:hAnsi="Montserrat"/>
          <w:lang w:val="es-MX"/>
        </w:rPr>
      </w:pPr>
    </w:p>
    <w:p w:rsidR="00E722B9" w:rsidP="00692D99" w:rsidRDefault="00E722B9" w14:paraId="2BC76C28" w14:textId="77777777">
      <w:pPr>
        <w:spacing w:after="0" w:line="240" w:lineRule="auto"/>
        <w:jc w:val="both"/>
        <w:rPr>
          <w:rFonts w:ascii="Montserrat" w:hAnsi="Montserrat"/>
          <w:lang w:val="es-MX"/>
        </w:rPr>
      </w:pPr>
      <w:r>
        <w:rPr>
          <w:rFonts w:ascii="Montserrat" w:hAnsi="Montserrat"/>
          <w:lang w:val="es-MX"/>
        </w:rPr>
        <w:t xml:space="preserve">De ese modo, utilizando varias fuentes, puedes encontrar información más detallada acerca del tema que te interesa. En este caso, ninguna es mejor que otra, si no que contiene distintas formas de presentar y organizar la información. Por lo tanto, pueden ser complementarias en tu investigación. </w:t>
      </w:r>
    </w:p>
    <w:p w:rsidR="00E722B9" w:rsidP="00692D99" w:rsidRDefault="00E722B9" w14:paraId="1C8D089C" w14:textId="77777777">
      <w:pPr>
        <w:spacing w:after="0" w:line="240" w:lineRule="auto"/>
        <w:jc w:val="both"/>
        <w:rPr>
          <w:rFonts w:ascii="Montserrat" w:hAnsi="Montserrat"/>
          <w:lang w:val="es-MX"/>
        </w:rPr>
      </w:pPr>
    </w:p>
    <w:p w:rsidRPr="000A2FDE" w:rsidR="00E722B9" w:rsidP="00692D99" w:rsidRDefault="00E722B9" w14:paraId="6990067C" w14:textId="77777777">
      <w:pPr>
        <w:spacing w:after="0" w:line="240" w:lineRule="auto"/>
        <w:jc w:val="both"/>
        <w:rPr>
          <w:rFonts w:ascii="Montserrat" w:hAnsi="Montserrat"/>
          <w:lang w:val="es-MX"/>
        </w:rPr>
      </w:pPr>
      <w:r w:rsidRPr="000A2FDE">
        <w:rPr>
          <w:rFonts w:ascii="Montserrat" w:hAnsi="Montserrat"/>
          <w:lang w:val="es-MX"/>
        </w:rPr>
        <w:t>¿Qué tipos de fuentes existen?</w:t>
      </w:r>
    </w:p>
    <w:p w:rsidR="00E722B9" w:rsidP="00692D99" w:rsidRDefault="00E722B9" w14:paraId="5555BDA1" w14:textId="77777777">
      <w:pPr>
        <w:spacing w:after="0" w:line="240" w:lineRule="auto"/>
        <w:jc w:val="both"/>
        <w:rPr>
          <w:rFonts w:ascii="Montserrat" w:hAnsi="Montserrat"/>
          <w:lang w:val="es-MX"/>
        </w:rPr>
      </w:pPr>
    </w:p>
    <w:p w:rsidR="00E722B9" w:rsidP="00692D99" w:rsidRDefault="00E722B9" w14:paraId="5558A99F" w14:textId="77777777">
      <w:pPr>
        <w:spacing w:after="0" w:line="240" w:lineRule="auto"/>
        <w:jc w:val="both"/>
        <w:rPr>
          <w:rFonts w:ascii="Montserrat" w:hAnsi="Montserrat"/>
          <w:lang w:val="es-MX"/>
        </w:rPr>
      </w:pPr>
      <w:r>
        <w:rPr>
          <w:rFonts w:ascii="Montserrat" w:hAnsi="Montserrat"/>
          <w:lang w:val="es-MX"/>
        </w:rPr>
        <w:t xml:space="preserve">Para comenzar, puedes dividir en 2 criterios las fuentes de información: </w:t>
      </w:r>
    </w:p>
    <w:p w:rsidR="00E722B9" w:rsidP="00692D99" w:rsidRDefault="00E722B9" w14:paraId="45701453" w14:textId="77777777">
      <w:pPr>
        <w:spacing w:after="0" w:line="240" w:lineRule="auto"/>
        <w:jc w:val="both"/>
        <w:rPr>
          <w:rFonts w:ascii="Montserrat" w:hAnsi="Montserrat"/>
          <w:lang w:val="es-MX"/>
        </w:rPr>
      </w:pPr>
    </w:p>
    <w:p w:rsidR="00E722B9" w:rsidP="00692D99" w:rsidRDefault="00E722B9" w14:paraId="77C88CA4" w14:textId="77777777">
      <w:pPr>
        <w:pStyle w:val="Prrafodelista"/>
        <w:numPr>
          <w:ilvl w:val="0"/>
          <w:numId w:val="9"/>
        </w:numPr>
        <w:spacing w:after="0" w:line="240" w:lineRule="auto"/>
        <w:jc w:val="both"/>
        <w:rPr>
          <w:rFonts w:ascii="Montserrat" w:hAnsi="Montserrat"/>
          <w:lang w:val="es-MX"/>
        </w:rPr>
      </w:pPr>
      <w:r>
        <w:rPr>
          <w:rFonts w:ascii="Montserrat" w:hAnsi="Montserrat"/>
          <w:lang w:val="es-MX"/>
        </w:rPr>
        <w:t>Fuentes impresas: como libros, revistas, periódicos, folletos.</w:t>
      </w:r>
    </w:p>
    <w:p w:rsidR="00E722B9" w:rsidP="00692D99" w:rsidRDefault="00E722B9" w14:paraId="63C85D45" w14:textId="77777777">
      <w:pPr>
        <w:pStyle w:val="Prrafodelista"/>
        <w:numPr>
          <w:ilvl w:val="0"/>
          <w:numId w:val="9"/>
        </w:numPr>
        <w:spacing w:after="0" w:line="240" w:lineRule="auto"/>
        <w:jc w:val="both"/>
        <w:rPr>
          <w:rFonts w:ascii="Montserrat" w:hAnsi="Montserrat"/>
          <w:lang w:val="es-MX"/>
        </w:rPr>
      </w:pPr>
      <w:r>
        <w:rPr>
          <w:rFonts w:ascii="Montserrat" w:hAnsi="Montserrat"/>
          <w:lang w:val="es-MX"/>
        </w:rPr>
        <w:t>Fuentes electrónicas: como páginas de internet y obras digitalizadas.</w:t>
      </w:r>
    </w:p>
    <w:p w:rsidR="00E722B9" w:rsidP="00692D99" w:rsidRDefault="00E722B9" w14:paraId="18AF1D46" w14:textId="77777777">
      <w:pPr>
        <w:spacing w:after="0" w:line="240" w:lineRule="auto"/>
        <w:jc w:val="both"/>
        <w:rPr>
          <w:rFonts w:ascii="Montserrat" w:hAnsi="Montserrat"/>
          <w:lang w:val="es-MX"/>
        </w:rPr>
      </w:pPr>
    </w:p>
    <w:p w:rsidR="00E722B9" w:rsidP="00692D99" w:rsidRDefault="00E722B9" w14:paraId="1102CDEA" w14:textId="77777777">
      <w:pPr>
        <w:spacing w:after="0" w:line="240" w:lineRule="auto"/>
        <w:jc w:val="both"/>
        <w:rPr>
          <w:rFonts w:ascii="Montserrat" w:hAnsi="Montserrat"/>
          <w:lang w:val="es-MX"/>
        </w:rPr>
      </w:pPr>
      <w:r>
        <w:rPr>
          <w:rFonts w:ascii="Montserrat" w:hAnsi="Montserrat"/>
          <w:lang w:val="es-MX"/>
        </w:rPr>
        <w:t>Es importante que, al elegir tus fuentes de información, te preguntes lo siguiente:</w:t>
      </w:r>
    </w:p>
    <w:p w:rsidR="00E722B9" w:rsidP="00692D99" w:rsidRDefault="00E722B9" w14:paraId="33A2486D" w14:textId="77777777">
      <w:pPr>
        <w:spacing w:after="0" w:line="240" w:lineRule="auto"/>
        <w:jc w:val="both"/>
        <w:rPr>
          <w:rFonts w:ascii="Montserrat" w:hAnsi="Montserrat"/>
          <w:lang w:val="es-MX"/>
        </w:rPr>
      </w:pPr>
    </w:p>
    <w:p w:rsidRPr="000A2FDE" w:rsidR="00E722B9" w:rsidP="00692D99" w:rsidRDefault="00E722B9" w14:paraId="73C13CD6" w14:textId="77777777">
      <w:pPr>
        <w:pStyle w:val="Prrafodelista"/>
        <w:spacing w:after="0" w:line="240" w:lineRule="auto"/>
        <w:jc w:val="both"/>
        <w:rPr>
          <w:rFonts w:ascii="Montserrat" w:hAnsi="Montserrat"/>
          <w:lang w:val="es-MX"/>
        </w:rPr>
      </w:pPr>
      <w:r w:rsidRPr="000A2FDE">
        <w:rPr>
          <w:rFonts w:ascii="Montserrat" w:hAnsi="Montserrat"/>
          <w:lang w:val="es-MX"/>
        </w:rPr>
        <w:t>¿Puedes confiar en todas las fuentes de información a las que tienes acceso?</w:t>
      </w:r>
    </w:p>
    <w:p w:rsidRPr="000A2FDE" w:rsidR="00E722B9" w:rsidP="00692D99" w:rsidRDefault="00E722B9" w14:paraId="5747C345" w14:textId="77777777">
      <w:pPr>
        <w:pStyle w:val="Prrafodelista"/>
        <w:spacing w:after="0" w:line="240" w:lineRule="auto"/>
        <w:jc w:val="both"/>
        <w:rPr>
          <w:rFonts w:ascii="Montserrat" w:hAnsi="Montserrat"/>
          <w:lang w:val="es-MX"/>
        </w:rPr>
      </w:pPr>
      <w:r w:rsidRPr="000A2FDE">
        <w:rPr>
          <w:rFonts w:ascii="Montserrat" w:hAnsi="Montserrat"/>
          <w:lang w:val="es-MX"/>
        </w:rPr>
        <w:t>¿Cómo sabes si todas las fuentes que consultas son confiables?</w:t>
      </w:r>
    </w:p>
    <w:p w:rsidRPr="000A2FDE" w:rsidR="00E722B9" w:rsidP="00692D99" w:rsidRDefault="00E722B9" w14:paraId="771B0CB3" w14:textId="77777777">
      <w:pPr>
        <w:pStyle w:val="Prrafodelista"/>
        <w:spacing w:after="0" w:line="240" w:lineRule="auto"/>
        <w:jc w:val="both"/>
        <w:rPr>
          <w:rFonts w:ascii="Montserrat" w:hAnsi="Montserrat"/>
          <w:lang w:val="es-MX"/>
        </w:rPr>
      </w:pPr>
      <w:r w:rsidRPr="000A2FDE">
        <w:rPr>
          <w:rFonts w:ascii="Montserrat" w:hAnsi="Montserrat"/>
          <w:lang w:val="es-MX"/>
        </w:rPr>
        <w:t>¿Qué criterios utiliza</w:t>
      </w:r>
      <w:r>
        <w:rPr>
          <w:rFonts w:ascii="Montserrat" w:hAnsi="Montserrat"/>
          <w:lang w:val="es-MX"/>
        </w:rPr>
        <w:t>s</w:t>
      </w:r>
      <w:r w:rsidRPr="000A2FDE">
        <w:rPr>
          <w:rFonts w:ascii="Montserrat" w:hAnsi="Montserrat"/>
          <w:lang w:val="es-MX"/>
        </w:rPr>
        <w:t xml:space="preserve"> para seleccionar fuentes de información?</w:t>
      </w:r>
    </w:p>
    <w:p w:rsidR="00E722B9" w:rsidP="00692D99" w:rsidRDefault="00E722B9" w14:paraId="63C318AD" w14:textId="77777777">
      <w:pPr>
        <w:spacing w:after="0" w:line="240" w:lineRule="auto"/>
        <w:jc w:val="both"/>
        <w:rPr>
          <w:rFonts w:ascii="Montserrat" w:hAnsi="Montserrat"/>
          <w:lang w:val="es-MX"/>
        </w:rPr>
      </w:pPr>
    </w:p>
    <w:p w:rsidR="00E722B9" w:rsidP="00692D99" w:rsidRDefault="00E722B9" w14:paraId="4E96832F" w14:textId="77777777">
      <w:pPr>
        <w:spacing w:after="0" w:line="240" w:lineRule="auto"/>
        <w:jc w:val="both"/>
        <w:rPr>
          <w:rFonts w:ascii="Montserrat" w:hAnsi="Montserrat"/>
          <w:lang w:val="es-MX"/>
        </w:rPr>
      </w:pPr>
      <w:r>
        <w:rPr>
          <w:rFonts w:ascii="Montserrat" w:hAnsi="Montserrat"/>
          <w:lang w:val="es-MX"/>
        </w:rPr>
        <w:t xml:space="preserve">Para saber si las fuentes son confiables y que criterios usar, observa el siguiente video. </w:t>
      </w:r>
    </w:p>
    <w:p w:rsidR="00E722B9" w:rsidP="00692D99" w:rsidRDefault="00E722B9" w14:paraId="7F336FD9" w14:textId="77777777">
      <w:pPr>
        <w:spacing w:after="0" w:line="240" w:lineRule="auto"/>
        <w:jc w:val="both"/>
        <w:rPr>
          <w:rFonts w:ascii="Montserrat" w:hAnsi="Montserrat"/>
          <w:lang w:val="es-MX"/>
        </w:rPr>
      </w:pPr>
    </w:p>
    <w:p w:rsidRPr="00692D99" w:rsidR="00E722B9" w:rsidP="00720075" w:rsidRDefault="00E722B9" w14:paraId="7356C680" w14:textId="77777777">
      <w:pPr>
        <w:pStyle w:val="Prrafodelista"/>
        <w:spacing w:after="0" w:line="240" w:lineRule="auto"/>
        <w:jc w:val="both"/>
        <w:rPr>
          <w:rFonts w:ascii="Montserrat" w:hAnsi="Montserrat"/>
          <w:b/>
          <w:bCs/>
          <w:lang w:val="es-MX"/>
        </w:rPr>
      </w:pPr>
      <w:r w:rsidRPr="00692D99">
        <w:rPr>
          <w:rFonts w:ascii="Montserrat" w:hAnsi="Montserrat"/>
          <w:b/>
          <w:bCs/>
          <w:lang w:val="es-MX"/>
        </w:rPr>
        <w:t>Búsqueda de fuentes confiables.</w:t>
      </w:r>
    </w:p>
    <w:p w:rsidRPr="00692D99" w:rsidR="00E722B9" w:rsidP="00692D99" w:rsidRDefault="00972669" w14:paraId="630A0147" w14:textId="474859F3">
      <w:pPr>
        <w:pStyle w:val="Prrafodelista"/>
        <w:spacing w:after="0" w:line="240" w:lineRule="auto"/>
        <w:rPr>
          <w:rFonts w:ascii="Montserrat" w:hAnsi="Montserrat"/>
          <w:lang w:val="es-MX"/>
        </w:rPr>
      </w:pPr>
      <w:hyperlink w:history="1" r:id="rId11">
        <w:r w:rsidRPr="0065761A" w:rsidR="00692D99">
          <w:rPr>
            <w:rFonts w:ascii="Montserrat" w:hAnsi="Montserrat"/>
            <w:lang w:val="es-MX"/>
          </w:rPr>
          <w:t>https://www.youtube.com/watch?v=EpzxCpXfM-4</w:t>
        </w:r>
      </w:hyperlink>
    </w:p>
    <w:p w:rsidRPr="009E7314" w:rsidR="00E722B9" w:rsidP="00692D99" w:rsidRDefault="00E722B9" w14:paraId="11DFE679" w14:textId="77777777">
      <w:pPr>
        <w:spacing w:after="0" w:line="240" w:lineRule="auto"/>
        <w:jc w:val="both"/>
        <w:rPr>
          <w:rFonts w:ascii="Montserrat" w:hAnsi="Montserrat"/>
          <w:lang w:val="es-MX"/>
        </w:rPr>
      </w:pPr>
    </w:p>
    <w:p w:rsidR="00E722B9" w:rsidP="00692D99" w:rsidRDefault="00E722B9" w14:paraId="55997617" w14:textId="77777777">
      <w:pPr>
        <w:spacing w:after="0" w:line="240" w:lineRule="auto"/>
        <w:jc w:val="both"/>
        <w:rPr>
          <w:rFonts w:ascii="Montserrat" w:hAnsi="Montserrat"/>
          <w:lang w:val="es-MX"/>
        </w:rPr>
      </w:pPr>
      <w:r>
        <w:rPr>
          <w:rFonts w:ascii="Montserrat" w:hAnsi="Montserrat"/>
          <w:lang w:val="es-MX"/>
        </w:rPr>
        <w:t>H</w:t>
      </w:r>
      <w:r w:rsidRPr="009E7314">
        <w:rPr>
          <w:rFonts w:ascii="Montserrat" w:hAnsi="Montserrat"/>
          <w:lang w:val="es-MX"/>
        </w:rPr>
        <w:t xml:space="preserve">ay muchas maneras </w:t>
      </w:r>
      <w:r>
        <w:rPr>
          <w:rFonts w:ascii="Montserrat" w:hAnsi="Montserrat"/>
          <w:lang w:val="es-MX"/>
        </w:rPr>
        <w:t>de reconocer la información confiable en internet. A través de bibliotecas digitales, puedes acceder a múltiples títulos que te presentan información confiable.</w:t>
      </w:r>
    </w:p>
    <w:p w:rsidR="00E722B9" w:rsidP="00692D99" w:rsidRDefault="00E722B9" w14:paraId="7B542ACA" w14:textId="77777777">
      <w:pPr>
        <w:spacing w:after="0" w:line="240" w:lineRule="auto"/>
        <w:jc w:val="both"/>
        <w:rPr>
          <w:rFonts w:ascii="Montserrat" w:hAnsi="Montserrat"/>
          <w:lang w:val="es-MX"/>
        </w:rPr>
      </w:pPr>
    </w:p>
    <w:p w:rsidR="00E722B9" w:rsidP="00692D99" w:rsidRDefault="00E722B9" w14:paraId="66FA90CD" w14:textId="77777777">
      <w:pPr>
        <w:spacing w:after="0" w:line="240" w:lineRule="auto"/>
        <w:jc w:val="both"/>
        <w:rPr>
          <w:rFonts w:ascii="Montserrat" w:hAnsi="Montserrat"/>
          <w:lang w:val="es-MX"/>
        </w:rPr>
      </w:pPr>
      <w:r>
        <w:rPr>
          <w:rFonts w:ascii="Montserrat" w:hAnsi="Montserrat"/>
          <w:lang w:val="es-MX"/>
        </w:rPr>
        <w:t xml:space="preserve">Para agilizar tus búsquedas, presta atención a las siguientes recomendaciones, con ello te darás cuenta de que buscar información se puede hacer de forma muy sencilla. </w:t>
      </w:r>
    </w:p>
    <w:p w:rsidR="00E722B9" w:rsidP="00692D99" w:rsidRDefault="00E722B9" w14:paraId="3591E768" w14:textId="77777777">
      <w:pPr>
        <w:spacing w:after="0" w:line="240" w:lineRule="auto"/>
        <w:jc w:val="both"/>
        <w:rPr>
          <w:rFonts w:ascii="Montserrat" w:hAnsi="Montserrat"/>
          <w:lang w:val="es-MX"/>
        </w:rPr>
      </w:pPr>
    </w:p>
    <w:p w:rsidR="00E722B9" w:rsidP="00692D99" w:rsidRDefault="00E722B9" w14:paraId="39675FF1" w14:textId="77777777">
      <w:pPr>
        <w:spacing w:after="0" w:line="240" w:lineRule="auto"/>
        <w:ind w:left="708"/>
        <w:jc w:val="both"/>
        <w:rPr>
          <w:rFonts w:ascii="Montserrat" w:hAnsi="Montserrat"/>
          <w:lang w:val="es-MX"/>
        </w:rPr>
      </w:pPr>
      <w:r>
        <w:rPr>
          <w:rFonts w:ascii="Montserrat" w:hAnsi="Montserrat"/>
          <w:lang w:val="es-MX"/>
        </w:rPr>
        <w:t xml:space="preserve">Primero: Valora tus conocimientos previos, identifica aquello que conoces sobre el tema y algunas palabras clave. </w:t>
      </w:r>
    </w:p>
    <w:p w:rsidR="00E722B9" w:rsidP="00692D99" w:rsidRDefault="00E722B9" w14:paraId="4DD86E40" w14:textId="77777777">
      <w:pPr>
        <w:spacing w:after="0" w:line="240" w:lineRule="auto"/>
        <w:ind w:left="708"/>
        <w:jc w:val="both"/>
        <w:rPr>
          <w:rFonts w:ascii="Montserrat" w:hAnsi="Montserrat"/>
          <w:lang w:val="es-MX"/>
        </w:rPr>
      </w:pPr>
    </w:p>
    <w:p w:rsidR="00E722B9" w:rsidP="00692D99" w:rsidRDefault="00E722B9" w14:paraId="030A74F4" w14:textId="77777777">
      <w:pPr>
        <w:spacing w:after="0" w:line="240" w:lineRule="auto"/>
        <w:ind w:left="708"/>
        <w:jc w:val="both"/>
        <w:rPr>
          <w:rFonts w:ascii="Montserrat" w:hAnsi="Montserrat"/>
          <w:lang w:val="es-MX"/>
        </w:rPr>
      </w:pPr>
      <w:r>
        <w:rPr>
          <w:rFonts w:ascii="Montserrat" w:hAnsi="Montserrat"/>
          <w:lang w:val="es-MX"/>
        </w:rPr>
        <w:t xml:space="preserve">Segundo: Identifica el área a la que pertenece tu tema: si es de arte, ciencias, historia, geografía entre otros. </w:t>
      </w:r>
    </w:p>
    <w:p w:rsidR="00E722B9" w:rsidP="00692D99" w:rsidRDefault="00E722B9" w14:paraId="4335771A" w14:textId="77777777">
      <w:pPr>
        <w:spacing w:after="0" w:line="240" w:lineRule="auto"/>
        <w:ind w:left="708"/>
        <w:jc w:val="both"/>
        <w:rPr>
          <w:rFonts w:ascii="Montserrat" w:hAnsi="Montserrat"/>
          <w:lang w:val="es-MX"/>
        </w:rPr>
      </w:pPr>
    </w:p>
    <w:p w:rsidR="00E722B9" w:rsidP="00692D99" w:rsidRDefault="00E722B9" w14:paraId="7526FEB4" w14:textId="77777777">
      <w:pPr>
        <w:spacing w:after="0" w:line="240" w:lineRule="auto"/>
        <w:ind w:left="708"/>
        <w:jc w:val="both"/>
        <w:rPr>
          <w:rFonts w:ascii="Montserrat" w:hAnsi="Montserrat"/>
          <w:lang w:val="es-MX"/>
        </w:rPr>
      </w:pPr>
      <w:r>
        <w:rPr>
          <w:rFonts w:ascii="Montserrat" w:hAnsi="Montserrat"/>
          <w:lang w:val="es-MX"/>
        </w:rPr>
        <w:t xml:space="preserve">Tercero: Revisa el índice del libro y localiza las coincidencias con ideas clave y dirígete a los apartados que te interesan. </w:t>
      </w:r>
    </w:p>
    <w:p w:rsidR="00E722B9" w:rsidP="00692D99" w:rsidRDefault="00E722B9" w14:paraId="74064390" w14:textId="77777777">
      <w:pPr>
        <w:spacing w:after="0" w:line="240" w:lineRule="auto"/>
        <w:ind w:left="708"/>
        <w:jc w:val="both"/>
        <w:rPr>
          <w:rFonts w:ascii="Montserrat" w:hAnsi="Montserrat"/>
          <w:lang w:val="es-MX"/>
        </w:rPr>
      </w:pPr>
    </w:p>
    <w:p w:rsidR="00E722B9" w:rsidP="00692D99" w:rsidRDefault="00E722B9" w14:paraId="2F5AD50A" w14:textId="77777777">
      <w:pPr>
        <w:spacing w:after="0" w:line="240" w:lineRule="auto"/>
        <w:ind w:left="708"/>
        <w:jc w:val="both"/>
        <w:rPr>
          <w:rFonts w:ascii="Montserrat" w:hAnsi="Montserrat"/>
          <w:lang w:val="es-MX"/>
        </w:rPr>
      </w:pPr>
      <w:r>
        <w:rPr>
          <w:rFonts w:ascii="Montserrat" w:hAnsi="Montserrat"/>
          <w:lang w:val="es-MX"/>
        </w:rPr>
        <w:t xml:space="preserve">Cuarto: Lee sobre el autor y contexto del libro. Esto te ayudará a conocer sobre la actualidad del contenido. </w:t>
      </w:r>
    </w:p>
    <w:p w:rsidR="00E722B9" w:rsidP="00692D99" w:rsidRDefault="00E722B9" w14:paraId="4AAB9F7F" w14:textId="77777777">
      <w:pPr>
        <w:spacing w:after="0" w:line="240" w:lineRule="auto"/>
        <w:ind w:left="708"/>
        <w:jc w:val="both"/>
        <w:rPr>
          <w:rFonts w:ascii="Montserrat" w:hAnsi="Montserrat"/>
          <w:lang w:val="es-MX"/>
        </w:rPr>
      </w:pPr>
    </w:p>
    <w:p w:rsidR="00E722B9" w:rsidP="00692D99" w:rsidRDefault="00E722B9" w14:paraId="3512B430" w14:textId="77777777">
      <w:pPr>
        <w:spacing w:after="0" w:line="240" w:lineRule="auto"/>
        <w:ind w:left="708"/>
        <w:jc w:val="both"/>
        <w:rPr>
          <w:rFonts w:ascii="Montserrat" w:hAnsi="Montserrat"/>
          <w:lang w:val="es-MX"/>
        </w:rPr>
      </w:pPr>
      <w:r>
        <w:rPr>
          <w:rFonts w:ascii="Montserrat" w:hAnsi="Montserrat"/>
          <w:lang w:val="es-MX"/>
        </w:rPr>
        <w:lastRenderedPageBreak/>
        <w:t xml:space="preserve">Quinto: Revisa los paratextos, como la bibliografía o los apéndices, que te darán información adicional para comprender mejor el sentido del texto. </w:t>
      </w:r>
    </w:p>
    <w:p w:rsidR="00E722B9" w:rsidP="00692D99" w:rsidRDefault="00E722B9" w14:paraId="2997623E" w14:textId="77777777">
      <w:pPr>
        <w:spacing w:after="0" w:line="240" w:lineRule="auto"/>
        <w:jc w:val="both"/>
        <w:rPr>
          <w:rFonts w:ascii="Montserrat" w:hAnsi="Montserrat"/>
          <w:lang w:val="es-MX"/>
        </w:rPr>
      </w:pPr>
    </w:p>
    <w:p w:rsidR="00E722B9" w:rsidP="00692D99" w:rsidRDefault="00E722B9" w14:paraId="2FA09EF8" w14:textId="77777777">
      <w:pPr>
        <w:spacing w:after="0" w:line="240" w:lineRule="auto"/>
        <w:jc w:val="both"/>
        <w:rPr>
          <w:rFonts w:ascii="Montserrat" w:hAnsi="Montserrat"/>
          <w:lang w:val="es-MX"/>
        </w:rPr>
      </w:pPr>
      <w:r>
        <w:rPr>
          <w:rFonts w:ascii="Montserrat" w:hAnsi="Montserrat"/>
          <w:lang w:val="es-MX"/>
        </w:rPr>
        <w:t xml:space="preserve">Finalmente, relaciona tu información con otros libros. Siempre es importante tener versiones sobre los temas. Además, consulta otros textos que se relacionen con su tema. </w:t>
      </w:r>
    </w:p>
    <w:p w:rsidR="00E722B9" w:rsidP="00692D99" w:rsidRDefault="00E722B9" w14:paraId="3FFF5DA5" w14:textId="77777777">
      <w:pPr>
        <w:spacing w:after="0" w:line="240" w:lineRule="auto"/>
        <w:jc w:val="both"/>
        <w:rPr>
          <w:rFonts w:ascii="Montserrat" w:hAnsi="Montserrat"/>
          <w:lang w:val="es-MX"/>
        </w:rPr>
      </w:pPr>
    </w:p>
    <w:p w:rsidR="00E722B9" w:rsidP="00692D99" w:rsidRDefault="00E722B9" w14:paraId="42B85CB5" w14:textId="77777777">
      <w:pPr>
        <w:spacing w:after="0" w:line="240" w:lineRule="auto"/>
        <w:jc w:val="both"/>
        <w:rPr>
          <w:rFonts w:ascii="Montserrat" w:hAnsi="Montserrat"/>
          <w:lang w:val="es-MX"/>
        </w:rPr>
      </w:pPr>
      <w:r>
        <w:rPr>
          <w:rFonts w:ascii="Montserrat" w:hAnsi="Montserrat"/>
          <w:lang w:val="es-MX"/>
        </w:rPr>
        <w:t>Antes de revisar un libro de cualquier tema, investiga cuáles son los mejores autores en el tema a investigar. Cuales han tenido mayor reconocimiento en el tema.</w:t>
      </w:r>
    </w:p>
    <w:p w:rsidR="00E722B9" w:rsidP="00692D99" w:rsidRDefault="00E722B9" w14:paraId="35C95675" w14:textId="77777777">
      <w:pPr>
        <w:spacing w:after="0" w:line="240" w:lineRule="auto"/>
        <w:jc w:val="both"/>
        <w:rPr>
          <w:rFonts w:ascii="Montserrat" w:hAnsi="Montserrat"/>
          <w:lang w:val="es-MX"/>
        </w:rPr>
      </w:pPr>
    </w:p>
    <w:p w:rsidR="00E722B9" w:rsidP="00692D99" w:rsidRDefault="00E722B9" w14:paraId="0806A405" w14:textId="77777777">
      <w:pPr>
        <w:spacing w:after="0" w:line="240" w:lineRule="auto"/>
        <w:jc w:val="both"/>
        <w:rPr>
          <w:rFonts w:ascii="Montserrat" w:hAnsi="Montserrat"/>
          <w:lang w:val="es-MX"/>
        </w:rPr>
      </w:pPr>
      <w:r>
        <w:rPr>
          <w:rFonts w:ascii="Montserrat" w:hAnsi="Montserrat"/>
          <w:lang w:val="es-MX"/>
        </w:rPr>
        <w:t xml:space="preserve">Actualmente muchas revistas y periódicos poseen una versión en línea en donde puedes encontrar textos de diversos temas, como artículos de divulgación científica, resultados de estudios, noticias, reportajes, entrevistas con especialistas, entre muchos otros. Y es muy importante que siempre verifiques que la información este actualizada. </w:t>
      </w:r>
    </w:p>
    <w:p w:rsidR="00E722B9" w:rsidP="00692D99" w:rsidRDefault="00E722B9" w14:paraId="01CEFB4F" w14:textId="77777777">
      <w:pPr>
        <w:spacing w:after="0" w:line="240" w:lineRule="auto"/>
        <w:jc w:val="both"/>
        <w:rPr>
          <w:rFonts w:ascii="Montserrat" w:hAnsi="Montserrat"/>
          <w:lang w:val="es-MX"/>
        </w:rPr>
      </w:pPr>
    </w:p>
    <w:p w:rsidR="00E722B9" w:rsidP="00692D99" w:rsidRDefault="00E722B9" w14:paraId="7C8BAE9B" w14:textId="77777777">
      <w:pPr>
        <w:spacing w:after="0" w:line="240" w:lineRule="auto"/>
        <w:jc w:val="both"/>
        <w:rPr>
          <w:rFonts w:ascii="Montserrat" w:hAnsi="Montserrat"/>
          <w:lang w:val="es-MX"/>
        </w:rPr>
      </w:pPr>
      <w:r>
        <w:rPr>
          <w:rFonts w:ascii="Montserrat" w:hAnsi="Montserrat"/>
          <w:lang w:val="es-MX"/>
        </w:rPr>
        <w:t>¿Por qué es importante verificar la información en diferentes fuentes?</w:t>
      </w:r>
    </w:p>
    <w:p w:rsidR="00E722B9" w:rsidP="00692D99" w:rsidRDefault="00E722B9" w14:paraId="15B67742" w14:textId="77777777">
      <w:pPr>
        <w:spacing w:after="0" w:line="240" w:lineRule="auto"/>
        <w:jc w:val="both"/>
        <w:rPr>
          <w:rFonts w:ascii="Montserrat" w:hAnsi="Montserrat"/>
          <w:lang w:val="es-MX"/>
        </w:rPr>
      </w:pPr>
    </w:p>
    <w:p w:rsidR="00E722B9" w:rsidP="00692D99" w:rsidRDefault="00E722B9" w14:paraId="1409EEA1" w14:textId="77777777">
      <w:pPr>
        <w:spacing w:after="0" w:line="240" w:lineRule="auto"/>
        <w:jc w:val="both"/>
        <w:rPr>
          <w:rFonts w:ascii="Montserrat" w:hAnsi="Montserrat"/>
          <w:lang w:val="es-MX"/>
        </w:rPr>
      </w:pPr>
      <w:r>
        <w:rPr>
          <w:rFonts w:ascii="Montserrat" w:hAnsi="Montserrat"/>
          <w:lang w:val="es-MX"/>
        </w:rPr>
        <w:t>Consultar la información en diferentes fuentes, brinda la posibilidad de validar lo que estas leyendo, sobre todo actualmente que es tan fácil acceder y crear contenido en la red. Lo que muchas veces ocasiona noticias falsas. Por ejemplo, una noticia falsa puede ser compartida y repetida en redes sociales sin ser verificada.  No todo lo que está en la red es confiable y veraz, aunque lo repitan miles de personas.</w:t>
      </w:r>
    </w:p>
    <w:p w:rsidR="00E722B9" w:rsidP="00692D99" w:rsidRDefault="00E722B9" w14:paraId="5C144D2F" w14:textId="77777777">
      <w:pPr>
        <w:spacing w:after="0" w:line="240" w:lineRule="auto"/>
        <w:jc w:val="both"/>
        <w:rPr>
          <w:rFonts w:ascii="Montserrat" w:hAnsi="Montserrat"/>
          <w:lang w:val="es-MX"/>
        </w:rPr>
      </w:pPr>
    </w:p>
    <w:p w:rsidR="00E722B9" w:rsidP="00692D99" w:rsidRDefault="00E722B9" w14:paraId="11E1F4D8" w14:textId="77777777">
      <w:pPr>
        <w:spacing w:after="0" w:line="240" w:lineRule="auto"/>
        <w:jc w:val="both"/>
        <w:rPr>
          <w:rFonts w:ascii="Montserrat" w:hAnsi="Montserrat"/>
          <w:lang w:val="es-MX"/>
        </w:rPr>
      </w:pPr>
      <w:r>
        <w:rPr>
          <w:rFonts w:ascii="Montserrat" w:hAnsi="Montserrat"/>
          <w:lang w:val="es-MX"/>
        </w:rPr>
        <w:t xml:space="preserve">Ahora, observa la siguiente imagen para saber cómo identificar este tipo de información. </w:t>
      </w:r>
    </w:p>
    <w:p w:rsidR="00E722B9" w:rsidP="00692D99" w:rsidRDefault="00E722B9" w14:paraId="247AC41C" w14:textId="77777777">
      <w:pPr>
        <w:spacing w:after="0" w:line="240" w:lineRule="auto"/>
        <w:jc w:val="both"/>
        <w:rPr>
          <w:rFonts w:ascii="Montserrat" w:hAnsi="Montserrat"/>
          <w:lang w:val="es-MX"/>
        </w:rPr>
      </w:pPr>
    </w:p>
    <w:p w:rsidR="00E722B9" w:rsidP="00692D99" w:rsidRDefault="00E722B9" w14:paraId="14C21E25" w14:textId="77777777">
      <w:pPr>
        <w:spacing w:after="0" w:line="240" w:lineRule="auto"/>
        <w:jc w:val="center"/>
        <w:rPr>
          <w:rFonts w:ascii="Montserrat" w:hAnsi="Montserrat"/>
          <w:lang w:val="es-MX"/>
        </w:rPr>
      </w:pPr>
      <w:r w:rsidRPr="0069549E">
        <w:rPr>
          <w:noProof/>
        </w:rPr>
        <w:drawing>
          <wp:inline distT="0" distB="0" distL="0" distR="0" wp14:anchorId="57B4B316" wp14:editId="65F701EA">
            <wp:extent cx="3585404" cy="20193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9594" cy="2032990"/>
                    </a:xfrm>
                    <a:prstGeom prst="rect">
                      <a:avLst/>
                    </a:prstGeom>
                  </pic:spPr>
                </pic:pic>
              </a:graphicData>
            </a:graphic>
          </wp:inline>
        </w:drawing>
      </w:r>
    </w:p>
    <w:p w:rsidR="00E722B9" w:rsidP="00692D99" w:rsidRDefault="00E722B9" w14:paraId="760B3F37" w14:textId="77777777">
      <w:pPr>
        <w:spacing w:after="0" w:line="240" w:lineRule="auto"/>
        <w:jc w:val="both"/>
        <w:rPr>
          <w:rFonts w:ascii="Montserrat" w:hAnsi="Montserrat"/>
          <w:lang w:val="es-MX"/>
        </w:rPr>
      </w:pPr>
    </w:p>
    <w:p w:rsidR="00E722B9" w:rsidP="00692D99" w:rsidRDefault="00E722B9" w14:paraId="28850FA7" w14:textId="77777777">
      <w:pPr>
        <w:spacing w:after="0" w:line="240" w:lineRule="auto"/>
        <w:jc w:val="both"/>
        <w:rPr>
          <w:rFonts w:ascii="Montserrat" w:hAnsi="Montserrat"/>
          <w:lang w:val="es-MX"/>
        </w:rPr>
      </w:pPr>
      <w:r>
        <w:rPr>
          <w:rFonts w:ascii="Montserrat" w:hAnsi="Montserrat"/>
          <w:lang w:val="es-MX"/>
        </w:rPr>
        <w:t xml:space="preserve">Para saber si esta información es cierta, verificarlo de la siguiente forma: </w:t>
      </w:r>
    </w:p>
    <w:p w:rsidR="00E722B9" w:rsidP="00692D99" w:rsidRDefault="00E722B9" w14:paraId="13B63816" w14:textId="77777777">
      <w:pPr>
        <w:spacing w:after="0" w:line="240" w:lineRule="auto"/>
        <w:jc w:val="both"/>
        <w:rPr>
          <w:rFonts w:ascii="Montserrat" w:hAnsi="Montserrat"/>
          <w:lang w:val="es-MX"/>
        </w:rPr>
      </w:pPr>
    </w:p>
    <w:p w:rsidRPr="0069549E" w:rsidR="00E722B9" w:rsidP="00692D99" w:rsidRDefault="00E722B9" w14:paraId="5092633B" w14:textId="77777777">
      <w:pPr>
        <w:pStyle w:val="Prrafodelista"/>
        <w:spacing w:after="0" w:line="240" w:lineRule="auto"/>
        <w:jc w:val="both"/>
        <w:rPr>
          <w:rFonts w:ascii="Montserrat" w:hAnsi="Montserrat"/>
          <w:lang w:val="es-MX"/>
        </w:rPr>
      </w:pPr>
      <w:r w:rsidRPr="0069549E">
        <w:rPr>
          <w:rFonts w:ascii="Montserrat" w:hAnsi="Montserrat"/>
          <w:lang w:val="es-MX"/>
        </w:rPr>
        <w:t>Primero: Identifica si el lugar donde se publicó la nota es serio o si el autor colabora con algún medio de comunicación dedicado a informar de manera veraz.</w:t>
      </w:r>
    </w:p>
    <w:p w:rsidR="00E722B9" w:rsidP="00692D99" w:rsidRDefault="00E722B9" w14:paraId="1AF5B3F7" w14:textId="77777777">
      <w:pPr>
        <w:spacing w:after="0" w:line="240" w:lineRule="auto"/>
        <w:jc w:val="both"/>
        <w:rPr>
          <w:rFonts w:ascii="Montserrat" w:hAnsi="Montserrat"/>
          <w:lang w:val="es-MX"/>
        </w:rPr>
      </w:pPr>
    </w:p>
    <w:p w:rsidRPr="0069549E" w:rsidR="00E722B9" w:rsidP="00692D99" w:rsidRDefault="00E722B9" w14:paraId="5F05C2ED" w14:textId="77777777">
      <w:pPr>
        <w:pStyle w:val="Prrafodelista"/>
        <w:spacing w:after="0" w:line="240" w:lineRule="auto"/>
        <w:jc w:val="both"/>
        <w:rPr>
          <w:rFonts w:ascii="Montserrat" w:hAnsi="Montserrat"/>
          <w:lang w:val="es-MX"/>
        </w:rPr>
      </w:pPr>
      <w:r w:rsidRPr="0069549E">
        <w:rPr>
          <w:rFonts w:ascii="Montserrat" w:hAnsi="Montserrat"/>
          <w:lang w:val="es-MX"/>
        </w:rPr>
        <w:lastRenderedPageBreak/>
        <w:t>Segundo: Verifica la fecha para saber si su contenido sigue vigente.</w:t>
      </w:r>
    </w:p>
    <w:p w:rsidR="00E722B9" w:rsidP="00692D99" w:rsidRDefault="00E722B9" w14:paraId="7B13E0C6" w14:textId="77777777">
      <w:pPr>
        <w:spacing w:after="0" w:line="240" w:lineRule="auto"/>
        <w:jc w:val="both"/>
        <w:rPr>
          <w:rFonts w:ascii="Montserrat" w:hAnsi="Montserrat"/>
          <w:lang w:val="es-MX"/>
        </w:rPr>
      </w:pPr>
    </w:p>
    <w:p w:rsidRPr="0069549E" w:rsidR="00E722B9" w:rsidP="00692D99" w:rsidRDefault="00E722B9" w14:paraId="44A31499" w14:textId="77777777">
      <w:pPr>
        <w:pStyle w:val="Prrafodelista"/>
        <w:spacing w:after="0" w:line="240" w:lineRule="auto"/>
        <w:jc w:val="both"/>
        <w:rPr>
          <w:rFonts w:ascii="Montserrat" w:hAnsi="Montserrat"/>
          <w:lang w:val="es-MX"/>
        </w:rPr>
      </w:pPr>
      <w:r w:rsidRPr="0069549E">
        <w:rPr>
          <w:rFonts w:ascii="Montserrat" w:hAnsi="Montserrat"/>
          <w:lang w:val="es-MX"/>
        </w:rPr>
        <w:t>Tercer: Identifica si se cita la fuente de información primaria.</w:t>
      </w:r>
    </w:p>
    <w:p w:rsidR="00E722B9" w:rsidP="00692D99" w:rsidRDefault="00E722B9" w14:paraId="3F5A1769" w14:textId="77777777">
      <w:pPr>
        <w:spacing w:after="0" w:line="240" w:lineRule="auto"/>
        <w:jc w:val="both"/>
        <w:rPr>
          <w:rFonts w:ascii="Montserrat" w:hAnsi="Montserrat"/>
          <w:lang w:val="es-MX"/>
        </w:rPr>
      </w:pPr>
    </w:p>
    <w:p w:rsidRPr="0069549E" w:rsidR="00E722B9" w:rsidP="00692D99" w:rsidRDefault="00E722B9" w14:paraId="7E40EB36" w14:textId="77777777">
      <w:pPr>
        <w:pStyle w:val="Prrafodelista"/>
        <w:spacing w:after="0" w:line="240" w:lineRule="auto"/>
        <w:jc w:val="both"/>
        <w:rPr>
          <w:rFonts w:ascii="Montserrat" w:hAnsi="Montserrat"/>
          <w:lang w:val="es-MX"/>
        </w:rPr>
      </w:pPr>
      <w:r w:rsidRPr="0069549E">
        <w:rPr>
          <w:rFonts w:ascii="Montserrat" w:hAnsi="Montserrat"/>
          <w:lang w:val="es-MX"/>
        </w:rPr>
        <w:t xml:space="preserve">Finalmente, si la nota contiene fotografías, búscalas en internet, seguramente otros medios han utilizado la misma fuente. </w:t>
      </w:r>
    </w:p>
    <w:p w:rsidR="00E722B9" w:rsidP="00692D99" w:rsidRDefault="00E722B9" w14:paraId="1B8C6F2E" w14:textId="77777777">
      <w:pPr>
        <w:spacing w:after="0" w:line="240" w:lineRule="auto"/>
        <w:jc w:val="both"/>
        <w:rPr>
          <w:rFonts w:ascii="Montserrat" w:hAnsi="Montserrat"/>
          <w:lang w:val="es-MX"/>
        </w:rPr>
      </w:pPr>
    </w:p>
    <w:p w:rsidR="00E722B9" w:rsidP="00692D99" w:rsidRDefault="00E722B9" w14:paraId="7591F539" w14:textId="77777777">
      <w:pPr>
        <w:spacing w:after="0" w:line="240" w:lineRule="auto"/>
        <w:jc w:val="both"/>
        <w:rPr>
          <w:rFonts w:ascii="Montserrat" w:hAnsi="Montserrat"/>
          <w:lang w:val="es-MX"/>
        </w:rPr>
      </w:pPr>
      <w:r>
        <w:rPr>
          <w:rFonts w:ascii="Montserrat" w:hAnsi="Montserrat"/>
          <w:lang w:val="es-MX"/>
        </w:rPr>
        <w:t xml:space="preserve">También puedes leer los comentarios hechos por instituciones, como dependencias de gobierno, instituciones académicas nacionales o internacionales, sobre la noticia. Esto puede darte una pista sobre la información presentada en la nota. </w:t>
      </w:r>
    </w:p>
    <w:p w:rsidRPr="009E7314" w:rsidR="00E722B9" w:rsidP="00692D99" w:rsidRDefault="00E722B9" w14:paraId="7B7990C7" w14:textId="77777777">
      <w:pPr>
        <w:spacing w:after="0" w:line="240" w:lineRule="auto"/>
        <w:jc w:val="both"/>
        <w:rPr>
          <w:rFonts w:ascii="Montserrat" w:hAnsi="Montserrat"/>
          <w:lang w:val="es-MX"/>
        </w:rPr>
      </w:pPr>
    </w:p>
    <w:p w:rsidR="00E722B9" w:rsidP="00692D99" w:rsidRDefault="00E722B9" w14:paraId="01B412EA" w14:textId="77777777">
      <w:pPr>
        <w:spacing w:after="0" w:line="240" w:lineRule="auto"/>
        <w:jc w:val="both"/>
        <w:rPr>
          <w:rFonts w:ascii="Montserrat" w:hAnsi="Montserrat"/>
          <w:lang w:val="es-MX"/>
        </w:rPr>
      </w:pPr>
      <w:r>
        <w:rPr>
          <w:rFonts w:ascii="Montserrat" w:hAnsi="Montserrat"/>
          <w:lang w:val="es-MX"/>
        </w:rPr>
        <w:t xml:space="preserve">Tienes que revisar todos los elementos de una noticia. Puedes investigar del tema que hablan, por ejemplo, si nombra a un investigador o persona, busca en internet su nombre y lo que hizo, entonces se desprende información más profunda e interesante, es decir, “amplia tus horizontes y ve más allá”. </w:t>
      </w:r>
    </w:p>
    <w:p w:rsidR="00E722B9" w:rsidP="00692D99" w:rsidRDefault="00E722B9" w14:paraId="74464EC8" w14:textId="77777777">
      <w:pPr>
        <w:spacing w:after="0" w:line="240" w:lineRule="auto"/>
        <w:jc w:val="both"/>
        <w:rPr>
          <w:rFonts w:ascii="Montserrat" w:hAnsi="Montserrat"/>
          <w:lang w:val="es-MX"/>
        </w:rPr>
      </w:pPr>
    </w:p>
    <w:p w:rsidR="00E722B9" w:rsidP="00692D99" w:rsidRDefault="00E722B9" w14:paraId="48493C34" w14:textId="77777777">
      <w:pPr>
        <w:spacing w:after="0" w:line="240" w:lineRule="auto"/>
        <w:jc w:val="both"/>
        <w:rPr>
          <w:rFonts w:ascii="Montserrat" w:hAnsi="Montserrat"/>
          <w:lang w:val="es-MX"/>
        </w:rPr>
      </w:pPr>
      <w:r>
        <w:rPr>
          <w:rFonts w:ascii="Montserrat" w:hAnsi="Montserrat"/>
          <w:lang w:val="es-MX"/>
        </w:rPr>
        <w:t xml:space="preserve">Para saber cómo buscar información confiable en internet de manera segura, observa siguiente video. </w:t>
      </w:r>
    </w:p>
    <w:p w:rsidR="00E722B9" w:rsidP="00692D99" w:rsidRDefault="00E722B9" w14:paraId="3C9776E0" w14:textId="77777777">
      <w:pPr>
        <w:spacing w:after="0" w:line="240" w:lineRule="auto"/>
        <w:jc w:val="both"/>
        <w:rPr>
          <w:rFonts w:ascii="Montserrat" w:hAnsi="Montserrat"/>
          <w:lang w:val="es-MX"/>
        </w:rPr>
      </w:pPr>
    </w:p>
    <w:p w:rsidRPr="00692D99" w:rsidR="00E722B9" w:rsidP="00720075" w:rsidRDefault="00E722B9" w14:paraId="19B83D01" w14:textId="77777777">
      <w:pPr>
        <w:pStyle w:val="Prrafodelista"/>
        <w:spacing w:after="0" w:line="240" w:lineRule="auto"/>
        <w:jc w:val="both"/>
        <w:rPr>
          <w:rFonts w:ascii="Montserrat" w:hAnsi="Montserrat"/>
          <w:b/>
          <w:bCs/>
          <w:lang w:val="es-MX"/>
        </w:rPr>
      </w:pPr>
      <w:r w:rsidRPr="00692D99">
        <w:rPr>
          <w:rFonts w:ascii="Montserrat" w:hAnsi="Montserrat"/>
          <w:b/>
          <w:bCs/>
          <w:lang w:val="es-MX"/>
        </w:rPr>
        <w:t>¿Cómo buscar información en internet?</w:t>
      </w:r>
    </w:p>
    <w:p w:rsidRPr="00692D99" w:rsidR="00E722B9" w:rsidP="00692D99" w:rsidRDefault="00972669" w14:paraId="4C0909BB" w14:textId="03128561">
      <w:pPr>
        <w:pStyle w:val="Prrafodelista"/>
        <w:spacing w:after="0" w:line="240" w:lineRule="auto"/>
        <w:rPr>
          <w:rFonts w:ascii="Montserrat" w:hAnsi="Montserrat"/>
          <w:lang w:val="es-MX"/>
        </w:rPr>
      </w:pPr>
      <w:hyperlink w:history="1" r:id="rId13">
        <w:r w:rsidRPr="0065761A" w:rsidR="00692D99">
          <w:rPr>
            <w:rFonts w:ascii="Montserrat" w:hAnsi="Montserrat"/>
            <w:lang w:val="es-MX"/>
          </w:rPr>
          <w:t>https://www.youtube.com/watch?v=upztLdy1nyQ&amp;list=TLPQMjcwODIwMjAdcnLtLYQoVg&amp;index=1</w:t>
        </w:r>
      </w:hyperlink>
    </w:p>
    <w:p w:rsidR="00E722B9" w:rsidP="00692D99" w:rsidRDefault="00E722B9" w14:paraId="11C737E2" w14:textId="77777777">
      <w:pPr>
        <w:spacing w:after="0" w:line="240" w:lineRule="auto"/>
        <w:jc w:val="both"/>
        <w:rPr>
          <w:rFonts w:ascii="Montserrat" w:hAnsi="Montserrat"/>
          <w:lang w:val="es-MX"/>
        </w:rPr>
      </w:pPr>
    </w:p>
    <w:p w:rsidR="00E722B9" w:rsidP="00692D99" w:rsidRDefault="00E722B9" w14:paraId="22B790A0" w14:textId="77777777">
      <w:pPr>
        <w:spacing w:after="0" w:line="240" w:lineRule="auto"/>
        <w:jc w:val="both"/>
        <w:rPr>
          <w:rFonts w:ascii="Montserrat" w:hAnsi="Montserrat"/>
          <w:lang w:val="es-MX"/>
        </w:rPr>
      </w:pPr>
      <w:r>
        <w:rPr>
          <w:rFonts w:ascii="Montserrat" w:hAnsi="Montserrat"/>
          <w:lang w:val="es-MX"/>
        </w:rPr>
        <w:t xml:space="preserve">Cada vez que aparezcan datos insólitos en la red, verifica antes de replicarla. </w:t>
      </w:r>
    </w:p>
    <w:p w:rsidR="00E722B9" w:rsidP="00692D99" w:rsidRDefault="00E722B9" w14:paraId="77341473" w14:textId="77777777">
      <w:pPr>
        <w:spacing w:after="0" w:line="240" w:lineRule="auto"/>
        <w:jc w:val="both"/>
        <w:rPr>
          <w:rFonts w:ascii="Montserrat" w:hAnsi="Montserrat"/>
          <w:lang w:val="es-MX"/>
        </w:rPr>
      </w:pPr>
    </w:p>
    <w:p w:rsidR="00E722B9" w:rsidP="00692D99" w:rsidRDefault="00E722B9" w14:paraId="2401872D" w14:textId="77777777">
      <w:pPr>
        <w:spacing w:after="0" w:line="240" w:lineRule="auto"/>
        <w:jc w:val="both"/>
        <w:rPr>
          <w:rFonts w:ascii="Montserrat" w:hAnsi="Montserrat"/>
          <w:lang w:val="es-MX"/>
        </w:rPr>
      </w:pPr>
      <w:r>
        <w:rPr>
          <w:rFonts w:ascii="Montserrat" w:hAnsi="Montserrat"/>
          <w:lang w:val="es-MX"/>
        </w:rPr>
        <w:t>Ya que profundizaste sobre la búsqueda de fuentes de información confiable, lo primero que debes de tener en cuenta es el propósito de tu investigación, es decir ¿qué quieres saber?</w:t>
      </w:r>
    </w:p>
    <w:p w:rsidR="00E722B9" w:rsidP="00692D99" w:rsidRDefault="00E722B9" w14:paraId="69AB8583" w14:textId="77777777">
      <w:pPr>
        <w:spacing w:after="0" w:line="240" w:lineRule="auto"/>
        <w:jc w:val="both"/>
        <w:rPr>
          <w:rFonts w:ascii="Montserrat" w:hAnsi="Montserrat"/>
          <w:lang w:val="es-MX"/>
        </w:rPr>
      </w:pPr>
    </w:p>
    <w:p w:rsidR="00E722B9" w:rsidP="00692D99" w:rsidRDefault="00E722B9" w14:paraId="742DED52" w14:textId="77777777">
      <w:pPr>
        <w:spacing w:after="0" w:line="240" w:lineRule="auto"/>
        <w:jc w:val="both"/>
        <w:rPr>
          <w:rFonts w:ascii="Montserrat" w:hAnsi="Montserrat"/>
          <w:lang w:val="es-MX"/>
        </w:rPr>
      </w:pPr>
      <w:r>
        <w:rPr>
          <w:rFonts w:ascii="Montserrat" w:hAnsi="Montserrat"/>
          <w:lang w:val="es-MX"/>
        </w:rPr>
        <w:t xml:space="preserve">Después, debes considerar las preguntas guías a redactar. Tanto en libros como en páginas web, es posible ver la organización en índices o mediante subtítulos, lo que te permite visualizar la relación que tienen con tus preguntas, y que tanta información podría proporcionar a tu investigación. </w:t>
      </w:r>
    </w:p>
    <w:p w:rsidR="00E722B9" w:rsidP="00692D99" w:rsidRDefault="00E722B9" w14:paraId="20F650DC" w14:textId="77777777">
      <w:pPr>
        <w:spacing w:after="0" w:line="240" w:lineRule="auto"/>
        <w:jc w:val="both"/>
        <w:rPr>
          <w:rFonts w:ascii="Montserrat" w:hAnsi="Montserrat"/>
          <w:lang w:val="es-MX"/>
        </w:rPr>
      </w:pPr>
    </w:p>
    <w:p w:rsidR="00E722B9" w:rsidP="00692D99" w:rsidRDefault="00E722B9" w14:paraId="2488DB52" w14:textId="77777777">
      <w:pPr>
        <w:spacing w:after="0" w:line="240" w:lineRule="auto"/>
        <w:jc w:val="both"/>
        <w:rPr>
          <w:rFonts w:ascii="Montserrat" w:hAnsi="Montserrat"/>
          <w:lang w:val="es-MX"/>
        </w:rPr>
      </w:pPr>
      <w:r>
        <w:rPr>
          <w:rFonts w:ascii="Montserrat" w:hAnsi="Montserrat"/>
          <w:lang w:val="es-MX"/>
        </w:rPr>
        <w:t xml:space="preserve">Observa el siguiente ejemplo: </w:t>
      </w:r>
    </w:p>
    <w:p w:rsidR="00E722B9" w:rsidP="00692D99" w:rsidRDefault="00E722B9" w14:paraId="315292A3" w14:textId="77777777">
      <w:pPr>
        <w:spacing w:after="0" w:line="240" w:lineRule="auto"/>
        <w:jc w:val="both"/>
        <w:rPr>
          <w:rFonts w:ascii="Montserrat" w:hAnsi="Montserrat"/>
          <w:lang w:val="es-MX"/>
        </w:rPr>
      </w:pPr>
    </w:p>
    <w:p w:rsidR="00E722B9" w:rsidP="00692D99" w:rsidRDefault="00E722B9" w14:paraId="47D03362" w14:textId="77777777">
      <w:pPr>
        <w:spacing w:after="0" w:line="240" w:lineRule="auto"/>
        <w:jc w:val="center"/>
        <w:rPr>
          <w:rFonts w:ascii="Montserrat" w:hAnsi="Montserrat"/>
          <w:lang w:val="es-MX"/>
        </w:rPr>
      </w:pPr>
      <w:r>
        <w:rPr>
          <w:rFonts w:ascii="Arial" w:hAnsi="Arial" w:eastAsia="Arial" w:cs="Arial"/>
          <w:noProof/>
          <w:sz w:val="24"/>
          <w:szCs w:val="24"/>
        </w:rPr>
        <w:lastRenderedPageBreak/>
        <w:drawing>
          <wp:inline distT="0" distB="0" distL="0" distR="0" wp14:anchorId="2B472E3F" wp14:editId="4A443754">
            <wp:extent cx="3496524" cy="2113915"/>
            <wp:effectExtent l="0" t="0" r="8890" b="635"/>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528490" cy="2133241"/>
                    </a:xfrm>
                    <a:prstGeom prst="rect">
                      <a:avLst/>
                    </a:prstGeom>
                    <a:ln/>
                  </pic:spPr>
                </pic:pic>
              </a:graphicData>
            </a:graphic>
          </wp:inline>
        </w:drawing>
      </w:r>
    </w:p>
    <w:p w:rsidR="00E722B9" w:rsidP="00692D99" w:rsidRDefault="00E722B9" w14:paraId="19500AF9" w14:textId="77777777">
      <w:pPr>
        <w:spacing w:after="0" w:line="240" w:lineRule="auto"/>
        <w:rPr>
          <w:rFonts w:ascii="Montserrat" w:hAnsi="Montserrat"/>
          <w:lang w:val="es-MX"/>
        </w:rPr>
      </w:pPr>
    </w:p>
    <w:p w:rsidR="00E722B9" w:rsidP="00692D99" w:rsidRDefault="00E722B9" w14:paraId="2EC1BA2A" w14:textId="77777777">
      <w:pPr>
        <w:spacing w:after="0" w:line="240" w:lineRule="auto"/>
        <w:jc w:val="both"/>
        <w:rPr>
          <w:rFonts w:ascii="Montserrat" w:hAnsi="Montserrat"/>
          <w:lang w:val="es-MX"/>
        </w:rPr>
      </w:pPr>
      <w:r>
        <w:rPr>
          <w:rFonts w:ascii="Montserrat" w:hAnsi="Montserrat"/>
          <w:lang w:val="es-MX"/>
        </w:rPr>
        <w:t xml:space="preserve">Si lees con atención los subtítulos de esta revista, observarás que posee información que puede ayudarte de manera directa con las preguntas 1 y 2, y por lo tanto puede considerarse para la investigación. </w:t>
      </w:r>
    </w:p>
    <w:p w:rsidR="00E722B9" w:rsidP="00692D99" w:rsidRDefault="00E722B9" w14:paraId="590FB094" w14:textId="77777777">
      <w:pPr>
        <w:spacing w:after="0" w:line="240" w:lineRule="auto"/>
        <w:jc w:val="both"/>
        <w:rPr>
          <w:rFonts w:ascii="Montserrat" w:hAnsi="Montserrat"/>
          <w:lang w:val="es-MX"/>
        </w:rPr>
      </w:pPr>
    </w:p>
    <w:p w:rsidR="00E722B9" w:rsidP="00692D99" w:rsidRDefault="00E722B9" w14:paraId="49F5F701" w14:textId="77777777">
      <w:pPr>
        <w:spacing w:after="0" w:line="240" w:lineRule="auto"/>
        <w:jc w:val="both"/>
        <w:rPr>
          <w:rFonts w:ascii="Montserrat" w:hAnsi="Montserrat"/>
          <w:lang w:val="es-MX"/>
        </w:rPr>
      </w:pPr>
      <w:r>
        <w:rPr>
          <w:rFonts w:ascii="Montserrat" w:hAnsi="Montserrat"/>
          <w:lang w:val="es-MX"/>
        </w:rPr>
        <w:t xml:space="preserve">Los subtítulos también contribuyen a anticipar el contenido de las secciones, lo que ayuda a saber qué tan útil puede ser este material para responder las preguntas guía. </w:t>
      </w:r>
    </w:p>
    <w:p w:rsidR="00E722B9" w:rsidP="00692D99" w:rsidRDefault="00E722B9" w14:paraId="7C11C803" w14:textId="77777777">
      <w:pPr>
        <w:spacing w:after="0" w:line="240" w:lineRule="auto"/>
        <w:jc w:val="both"/>
        <w:rPr>
          <w:rFonts w:ascii="Montserrat" w:hAnsi="Montserrat"/>
          <w:lang w:val="es-MX"/>
        </w:rPr>
      </w:pPr>
    </w:p>
    <w:p w:rsidR="00E722B9" w:rsidP="00692D99" w:rsidRDefault="00E722B9" w14:paraId="51331572" w14:textId="77777777">
      <w:pPr>
        <w:spacing w:after="0" w:line="240" w:lineRule="auto"/>
        <w:jc w:val="center"/>
        <w:rPr>
          <w:rFonts w:ascii="Montserrat" w:hAnsi="Montserrat"/>
          <w:lang w:val="es-MX"/>
        </w:rPr>
      </w:pPr>
      <w:r>
        <w:rPr>
          <w:rFonts w:ascii="Arial" w:hAnsi="Arial" w:eastAsia="Arial" w:cs="Arial"/>
          <w:b/>
          <w:noProof/>
          <w:sz w:val="24"/>
          <w:szCs w:val="24"/>
        </w:rPr>
        <w:drawing>
          <wp:inline distT="0" distB="0" distL="0" distR="0" wp14:anchorId="17D236E1" wp14:editId="2D1DC275">
            <wp:extent cx="3285490" cy="22098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314278" cy="2229163"/>
                    </a:xfrm>
                    <a:prstGeom prst="rect">
                      <a:avLst/>
                    </a:prstGeom>
                    <a:ln/>
                  </pic:spPr>
                </pic:pic>
              </a:graphicData>
            </a:graphic>
          </wp:inline>
        </w:drawing>
      </w:r>
    </w:p>
    <w:p w:rsidR="00E722B9" w:rsidP="00692D99" w:rsidRDefault="00E722B9" w14:paraId="2FCAA815" w14:textId="77777777">
      <w:pPr>
        <w:spacing w:after="0" w:line="240" w:lineRule="auto"/>
        <w:rPr>
          <w:rFonts w:ascii="Montserrat" w:hAnsi="Montserrat"/>
          <w:lang w:val="es-MX"/>
        </w:rPr>
      </w:pPr>
    </w:p>
    <w:p w:rsidR="00E722B9" w:rsidP="00692D99" w:rsidRDefault="00E722B9" w14:paraId="0C9EF62A" w14:textId="77777777">
      <w:pPr>
        <w:spacing w:after="0" w:line="240" w:lineRule="auto"/>
        <w:jc w:val="both"/>
        <w:rPr>
          <w:rFonts w:ascii="Montserrat" w:hAnsi="Montserrat"/>
          <w:lang w:val="es-MX"/>
        </w:rPr>
      </w:pPr>
      <w:r>
        <w:rPr>
          <w:rFonts w:ascii="Montserrat" w:hAnsi="Montserrat"/>
          <w:lang w:val="es-MX"/>
        </w:rPr>
        <w:t xml:space="preserve">Ahora, profundiza en un elemento que te ayudará a darle solidez a tu información. </w:t>
      </w:r>
    </w:p>
    <w:p w:rsidR="00E722B9" w:rsidP="00692D99" w:rsidRDefault="00E722B9" w14:paraId="49565624" w14:textId="77777777">
      <w:pPr>
        <w:spacing w:after="0" w:line="240" w:lineRule="auto"/>
        <w:jc w:val="both"/>
        <w:rPr>
          <w:rFonts w:ascii="Montserrat" w:hAnsi="Montserrat"/>
          <w:lang w:val="es-MX"/>
        </w:rPr>
      </w:pPr>
    </w:p>
    <w:p w:rsidR="00E722B9" w:rsidP="00692D99" w:rsidRDefault="00E722B9" w14:paraId="1033755A" w14:textId="77777777">
      <w:pPr>
        <w:spacing w:after="0" w:line="240" w:lineRule="auto"/>
        <w:jc w:val="both"/>
        <w:rPr>
          <w:rFonts w:ascii="Montserrat" w:hAnsi="Montserrat"/>
          <w:lang w:val="es-MX"/>
        </w:rPr>
      </w:pPr>
      <w:r>
        <w:rPr>
          <w:rFonts w:ascii="Montserrat" w:hAnsi="Montserrat"/>
          <w:lang w:val="es-MX"/>
        </w:rPr>
        <w:t xml:space="preserve">De acuerdo con el origen de la información, se puede clasificar a las fuentes en primarias y secundarias: </w:t>
      </w:r>
    </w:p>
    <w:p w:rsidR="00E722B9" w:rsidP="00692D99" w:rsidRDefault="00E722B9" w14:paraId="2129C21B" w14:textId="77777777">
      <w:pPr>
        <w:spacing w:after="0" w:line="240" w:lineRule="auto"/>
        <w:jc w:val="both"/>
        <w:rPr>
          <w:rFonts w:ascii="Montserrat" w:hAnsi="Montserrat"/>
          <w:lang w:val="es-MX"/>
        </w:rPr>
      </w:pPr>
    </w:p>
    <w:p w:rsidRPr="00F56F13" w:rsidR="00E722B9" w:rsidP="00692D99" w:rsidRDefault="00E722B9" w14:paraId="5A08596D" w14:textId="77777777">
      <w:pPr>
        <w:pStyle w:val="Prrafodelista"/>
        <w:spacing w:after="0" w:line="240" w:lineRule="auto"/>
        <w:jc w:val="both"/>
        <w:rPr>
          <w:rFonts w:ascii="Montserrat" w:hAnsi="Montserrat"/>
          <w:lang w:val="es-MX"/>
        </w:rPr>
      </w:pPr>
      <w:r w:rsidRPr="00F56F13">
        <w:rPr>
          <w:rFonts w:ascii="Montserrat" w:hAnsi="Montserrat"/>
          <w:lang w:val="es-MX"/>
        </w:rPr>
        <w:t xml:space="preserve">Las fuentes primarias son materiales originales, que no han sido filtrados a través de la interpretación o evaluación de otros, y representan pensamientos o experiencias originales, informan sobre un descubrimiento o comparten información nueva. </w:t>
      </w:r>
    </w:p>
    <w:p w:rsidR="00E722B9" w:rsidP="00692D99" w:rsidRDefault="00E722B9" w14:paraId="0D5B9FB7" w14:textId="77777777">
      <w:pPr>
        <w:spacing w:after="0" w:line="240" w:lineRule="auto"/>
        <w:jc w:val="both"/>
        <w:rPr>
          <w:rFonts w:ascii="Montserrat" w:hAnsi="Montserrat"/>
          <w:lang w:val="es-MX"/>
        </w:rPr>
      </w:pPr>
    </w:p>
    <w:p w:rsidRPr="00F56F13" w:rsidR="00E722B9" w:rsidP="00692D99" w:rsidRDefault="00E722B9" w14:paraId="0F0ADF4A" w14:textId="77777777">
      <w:pPr>
        <w:pStyle w:val="Prrafodelista"/>
        <w:spacing w:after="0" w:line="240" w:lineRule="auto"/>
        <w:jc w:val="both"/>
        <w:rPr>
          <w:rFonts w:ascii="Montserrat" w:hAnsi="Montserrat"/>
          <w:lang w:val="es-MX"/>
        </w:rPr>
      </w:pPr>
      <w:r w:rsidRPr="00F56F13">
        <w:rPr>
          <w:rFonts w:ascii="Montserrat" w:hAnsi="Montserrat"/>
          <w:lang w:val="es-MX"/>
        </w:rPr>
        <w:lastRenderedPageBreak/>
        <w:t xml:space="preserve">Las fuentes secundarias están especialmente diseñadas para facilitar y maximizar el acceso a las fuentes primarias o a sus contenidos. </w:t>
      </w:r>
    </w:p>
    <w:p w:rsidR="00E722B9" w:rsidP="00692D99" w:rsidRDefault="00E722B9" w14:paraId="2F24C904" w14:textId="77777777">
      <w:pPr>
        <w:spacing w:after="0" w:line="240" w:lineRule="auto"/>
        <w:jc w:val="both"/>
        <w:rPr>
          <w:rFonts w:ascii="Montserrat" w:hAnsi="Montserrat"/>
          <w:lang w:val="es-MX"/>
        </w:rPr>
      </w:pPr>
    </w:p>
    <w:p w:rsidR="00E722B9" w:rsidP="00692D99" w:rsidRDefault="00E722B9" w14:paraId="31405B99" w14:textId="77777777">
      <w:pPr>
        <w:spacing w:after="0" w:line="240" w:lineRule="auto"/>
        <w:jc w:val="both"/>
        <w:rPr>
          <w:rFonts w:ascii="Montserrat" w:hAnsi="Montserrat"/>
          <w:lang w:val="es-MX"/>
        </w:rPr>
      </w:pPr>
      <w:r>
        <w:rPr>
          <w:rFonts w:ascii="Montserrat" w:hAnsi="Montserrat"/>
          <w:lang w:val="es-MX"/>
        </w:rPr>
        <w:t xml:space="preserve">Utilizar una u otra dependerá de los objetivos que persigas en tu investigación. </w:t>
      </w:r>
      <w:r w:rsidRPr="00F56F13">
        <w:rPr>
          <w:rFonts w:ascii="Montserrat" w:hAnsi="Montserrat"/>
          <w:lang w:val="es-MX"/>
        </w:rPr>
        <w:t xml:space="preserve">Ambas brindan aportaciones </w:t>
      </w:r>
      <w:r>
        <w:rPr>
          <w:rFonts w:ascii="Montserrat" w:hAnsi="Montserrat"/>
          <w:lang w:val="es-MX"/>
        </w:rPr>
        <w:t xml:space="preserve">muy </w:t>
      </w:r>
      <w:r w:rsidRPr="00F56F13">
        <w:rPr>
          <w:rFonts w:ascii="Montserrat" w:hAnsi="Montserrat"/>
          <w:lang w:val="es-MX"/>
        </w:rPr>
        <w:t>valiosas.</w:t>
      </w:r>
    </w:p>
    <w:p w:rsidR="00E722B9" w:rsidP="00692D99" w:rsidRDefault="00E722B9" w14:paraId="0D06B874" w14:textId="77777777">
      <w:pPr>
        <w:spacing w:after="0" w:line="240" w:lineRule="auto"/>
        <w:jc w:val="both"/>
        <w:rPr>
          <w:rFonts w:ascii="Montserrat" w:hAnsi="Montserrat"/>
          <w:lang w:val="es-MX"/>
        </w:rPr>
      </w:pPr>
    </w:p>
    <w:p w:rsidR="00E722B9" w:rsidP="00692D99" w:rsidRDefault="00E722B9" w14:paraId="55DEF2A3" w14:textId="77777777">
      <w:pPr>
        <w:spacing w:after="0" w:line="240" w:lineRule="auto"/>
        <w:jc w:val="both"/>
        <w:rPr>
          <w:rFonts w:ascii="Montserrat" w:hAnsi="Montserrat"/>
          <w:lang w:val="es-MX"/>
        </w:rPr>
      </w:pPr>
      <w:r>
        <w:rPr>
          <w:rFonts w:ascii="Montserrat" w:hAnsi="Montserrat"/>
          <w:lang w:val="es-MX"/>
        </w:rPr>
        <w:t>A continuación, realiza la siguiente actividad.</w:t>
      </w:r>
    </w:p>
    <w:p w:rsidR="00E722B9" w:rsidP="00692D99" w:rsidRDefault="00E722B9" w14:paraId="650F2F67" w14:textId="77777777">
      <w:pPr>
        <w:spacing w:after="0" w:line="240" w:lineRule="auto"/>
        <w:jc w:val="both"/>
        <w:rPr>
          <w:rFonts w:ascii="Montserrat" w:hAnsi="Montserrat"/>
          <w:lang w:val="es-MX"/>
        </w:rPr>
      </w:pPr>
    </w:p>
    <w:p w:rsidRPr="00F56F13" w:rsidR="00E722B9" w:rsidP="00692D99" w:rsidRDefault="00E722B9" w14:paraId="129A7A9B" w14:textId="77777777">
      <w:pPr>
        <w:pStyle w:val="Prrafodelista"/>
        <w:spacing w:after="0" w:line="240" w:lineRule="auto"/>
        <w:jc w:val="both"/>
        <w:rPr>
          <w:rFonts w:ascii="Montserrat" w:hAnsi="Montserrat"/>
          <w:lang w:val="es-MX"/>
        </w:rPr>
      </w:pPr>
      <w:r w:rsidRPr="00F56F13">
        <w:rPr>
          <w:rFonts w:ascii="Montserrat" w:hAnsi="Montserrat"/>
          <w:lang w:val="es-MX"/>
        </w:rPr>
        <w:t>Observa la</w:t>
      </w:r>
      <w:r>
        <w:rPr>
          <w:rFonts w:ascii="Montserrat" w:hAnsi="Montserrat"/>
          <w:lang w:val="es-MX"/>
        </w:rPr>
        <w:t>s</w:t>
      </w:r>
      <w:r w:rsidRPr="00F56F13">
        <w:rPr>
          <w:rFonts w:ascii="Montserrat" w:hAnsi="Montserrat"/>
          <w:lang w:val="es-MX"/>
        </w:rPr>
        <w:t xml:space="preserve"> siguiente</w:t>
      </w:r>
      <w:r>
        <w:rPr>
          <w:rFonts w:ascii="Montserrat" w:hAnsi="Montserrat"/>
          <w:lang w:val="es-MX"/>
        </w:rPr>
        <w:t>s</w:t>
      </w:r>
      <w:r w:rsidRPr="00F56F13">
        <w:rPr>
          <w:rFonts w:ascii="Montserrat" w:hAnsi="Montserrat"/>
          <w:lang w:val="es-MX"/>
        </w:rPr>
        <w:t xml:space="preserve"> imágen</w:t>
      </w:r>
      <w:r>
        <w:rPr>
          <w:rFonts w:ascii="Montserrat" w:hAnsi="Montserrat"/>
          <w:lang w:val="es-MX"/>
        </w:rPr>
        <w:t>es</w:t>
      </w:r>
      <w:r w:rsidRPr="00F56F13">
        <w:rPr>
          <w:rFonts w:ascii="Montserrat" w:hAnsi="Montserrat"/>
          <w:lang w:val="es-MX"/>
        </w:rPr>
        <w:t xml:space="preserve"> e identifica si corresponde</w:t>
      </w:r>
      <w:r>
        <w:rPr>
          <w:rFonts w:ascii="Montserrat" w:hAnsi="Montserrat"/>
          <w:lang w:val="es-MX"/>
        </w:rPr>
        <w:t>n</w:t>
      </w:r>
      <w:r w:rsidRPr="00F56F13">
        <w:rPr>
          <w:rFonts w:ascii="Montserrat" w:hAnsi="Montserrat"/>
          <w:lang w:val="es-MX"/>
        </w:rPr>
        <w:t xml:space="preserve"> a una fuente primaria o </w:t>
      </w:r>
      <w:r>
        <w:rPr>
          <w:rFonts w:ascii="Montserrat" w:hAnsi="Montserrat"/>
          <w:lang w:val="es-MX"/>
        </w:rPr>
        <w:t xml:space="preserve">a una fuente </w:t>
      </w:r>
      <w:r w:rsidRPr="00F56F13">
        <w:rPr>
          <w:rFonts w:ascii="Montserrat" w:hAnsi="Montserrat"/>
          <w:lang w:val="es-MX"/>
        </w:rPr>
        <w:t>secundaria.</w:t>
      </w:r>
    </w:p>
    <w:p w:rsidR="00E722B9" w:rsidP="00692D99" w:rsidRDefault="00E722B9" w14:paraId="4B5E4D45" w14:textId="77777777">
      <w:pPr>
        <w:spacing w:after="0" w:line="240" w:lineRule="auto"/>
        <w:jc w:val="center"/>
        <w:rPr>
          <w:rFonts w:ascii="Arial" w:hAnsi="Arial" w:eastAsia="Arial" w:cs="Arial"/>
          <w:noProof/>
          <w:color w:val="000000"/>
          <w:sz w:val="24"/>
          <w:szCs w:val="24"/>
          <w:lang w:val="es-MX" w:eastAsia="es-MX"/>
        </w:rPr>
      </w:pPr>
    </w:p>
    <w:p w:rsidR="00E722B9" w:rsidP="00692D99" w:rsidRDefault="00E722B9" w14:paraId="7BC73C69" w14:textId="77777777">
      <w:pPr>
        <w:spacing w:after="0" w:line="240" w:lineRule="auto"/>
        <w:jc w:val="center"/>
        <w:rPr>
          <w:rFonts w:ascii="Montserrat" w:hAnsi="Montserrat"/>
          <w:lang w:val="es-MX"/>
        </w:rPr>
      </w:pPr>
      <w:r w:rsidR="00E722B9">
        <w:drawing>
          <wp:inline wp14:editId="61CFCF43" wp14:anchorId="102B643B">
            <wp:extent cx="3902465" cy="3258002"/>
            <wp:effectExtent l="0" t="0" r="3175" b="0"/>
            <wp:docPr id="57" name="Imagen 1" title=""/>
            <wp:cNvGraphicFramePr>
              <a:graphicFrameLocks noChangeAspect="1"/>
            </wp:cNvGraphicFramePr>
            <a:graphic>
              <a:graphicData uri="http://schemas.openxmlformats.org/drawingml/2006/picture">
                <pic:pic>
                  <pic:nvPicPr>
                    <pic:cNvPr id="0" name="Imagen 1"/>
                    <pic:cNvPicPr/>
                  </pic:nvPicPr>
                  <pic:blipFill>
                    <a:blip r:embed="R5a82296ab5694fcf">
                      <a:extLst xmlns:a="http://schemas.openxmlformats.org/drawingml/2006/main">
                        <a:ext uri="{FF2B5EF4-FFF2-40B4-BE49-F238E27FC236}">
                          <a16:creationId xmlns:a16="http://schemas.microsoft.com/office/drawing/2014/main" id="{0A525A88-9A11-45EA-8747-21283CB09E6C}"/>
                        </a:ext>
                      </a:extLst>
                    </a:blip>
                    <a:srcRect l="3913" t="20082" r="50000" b="11479"/>
                    <a:stretch>
                      <a:fillRect/>
                    </a:stretch>
                  </pic:blipFill>
                  <pic:spPr>
                    <a:xfrm rot="0" flipH="0" flipV="0">
                      <a:off x="0" y="0"/>
                      <a:ext cx="3902465" cy="3258002"/>
                    </a:xfrm>
                    <a:prstGeom prst="rect">
                      <a:avLst/>
                    </a:prstGeom>
                  </pic:spPr>
                </pic:pic>
              </a:graphicData>
            </a:graphic>
          </wp:inline>
        </w:drawing>
      </w:r>
    </w:p>
    <w:p w:rsidRPr="00FE3B32" w:rsidR="00E722B9" w:rsidP="00692D99" w:rsidRDefault="00E722B9" w14:paraId="25657B03" w14:textId="77777777">
      <w:pPr>
        <w:spacing w:after="0" w:line="240" w:lineRule="auto"/>
        <w:jc w:val="right"/>
        <w:rPr>
          <w:rFonts w:ascii="Montserrat" w:hAnsi="Montserrat"/>
          <w:i/>
          <w:iCs/>
          <w:lang w:val="es-MX"/>
        </w:rPr>
      </w:pPr>
      <w:r w:rsidRPr="00FE3B32">
        <w:rPr>
          <w:rFonts w:ascii="Montserrat" w:hAnsi="Montserrat"/>
          <w:i/>
          <w:iCs/>
          <w:lang w:val="es-MX"/>
        </w:rPr>
        <w:t xml:space="preserve">Lengua Materna. Español. Telesecundaria. </w:t>
      </w:r>
    </w:p>
    <w:p w:rsidR="00E722B9" w:rsidP="00692D99" w:rsidRDefault="00E722B9" w14:paraId="412CE719" w14:textId="77777777">
      <w:pPr>
        <w:spacing w:after="0" w:line="240" w:lineRule="auto"/>
        <w:jc w:val="both"/>
        <w:rPr>
          <w:rFonts w:ascii="Montserrat" w:hAnsi="Montserrat"/>
          <w:lang w:val="es-MX"/>
        </w:rPr>
      </w:pPr>
    </w:p>
    <w:p w:rsidRPr="00FE3B32" w:rsidR="00E722B9" w:rsidP="00692D99" w:rsidRDefault="00E722B9" w14:paraId="72AA8F15" w14:textId="77777777">
      <w:pPr>
        <w:spacing w:after="0" w:line="240" w:lineRule="auto"/>
        <w:jc w:val="both"/>
        <w:rPr>
          <w:rFonts w:ascii="Montserrat" w:hAnsi="Montserrat"/>
          <w:lang w:val="es-MX"/>
        </w:rPr>
      </w:pPr>
      <w:r w:rsidRPr="00FE3B32">
        <w:rPr>
          <w:rFonts w:ascii="Montserrat" w:hAnsi="Montserrat"/>
          <w:lang w:val="es-MX"/>
        </w:rPr>
        <w:t>E</w:t>
      </w:r>
      <w:r>
        <w:rPr>
          <w:rFonts w:ascii="Montserrat" w:hAnsi="Montserrat"/>
          <w:lang w:val="es-MX"/>
        </w:rPr>
        <w:t>n el primer texto</w:t>
      </w:r>
      <w:r w:rsidRPr="00FE3B32">
        <w:rPr>
          <w:rFonts w:ascii="Montserrat" w:hAnsi="Montserrat"/>
          <w:lang w:val="es-MX"/>
        </w:rPr>
        <w:t>, se observa información referente al lienzo de Tlaxcala, como dato interesante, fue realizado a petición del Cabildo de Tlaxcala y del virrey Luis de Velasco, en 1552. Así mismo, cuenta con un fragmento de la Historia de la Conquista de México, obra escrita por Francisco López de Gómara en 1522.</w:t>
      </w:r>
    </w:p>
    <w:p w:rsidR="00E722B9" w:rsidP="00692D99" w:rsidRDefault="00E722B9" w14:paraId="14401324" w14:textId="77777777">
      <w:pPr>
        <w:spacing w:after="0" w:line="240" w:lineRule="auto"/>
        <w:jc w:val="both"/>
        <w:rPr>
          <w:rFonts w:ascii="Montserrat" w:hAnsi="Montserrat"/>
          <w:lang w:val="es-MX"/>
        </w:rPr>
      </w:pPr>
    </w:p>
    <w:p w:rsidR="00E722B9" w:rsidP="00692D99" w:rsidRDefault="00E722B9" w14:paraId="792AFEF4" w14:textId="77777777">
      <w:pPr>
        <w:pStyle w:val="Prrafodelista"/>
        <w:spacing w:after="0" w:line="240" w:lineRule="auto"/>
        <w:jc w:val="both"/>
        <w:rPr>
          <w:rFonts w:ascii="Montserrat" w:hAnsi="Montserrat"/>
          <w:lang w:val="es-MX"/>
        </w:rPr>
      </w:pPr>
      <w:r>
        <w:rPr>
          <w:rFonts w:ascii="Montserrat" w:hAnsi="Montserrat"/>
          <w:lang w:val="es-MX"/>
        </w:rPr>
        <w:t>Ahora, responde lo siguiente:</w:t>
      </w:r>
    </w:p>
    <w:p w:rsidRPr="00FE3B32" w:rsidR="00E722B9" w:rsidP="00692D99" w:rsidRDefault="00E722B9" w14:paraId="0183BD4C" w14:textId="77777777">
      <w:pPr>
        <w:pStyle w:val="Prrafodelista"/>
        <w:spacing w:after="0" w:line="240" w:lineRule="auto"/>
        <w:jc w:val="both"/>
        <w:rPr>
          <w:rFonts w:ascii="Montserrat" w:hAnsi="Montserrat"/>
          <w:lang w:val="es-MX"/>
        </w:rPr>
      </w:pPr>
      <w:r w:rsidRPr="00FE3B32">
        <w:rPr>
          <w:rFonts w:ascii="Montserrat" w:hAnsi="Montserrat"/>
          <w:lang w:val="es-MX"/>
        </w:rPr>
        <w:t>¿</w:t>
      </w:r>
      <w:r>
        <w:rPr>
          <w:rFonts w:ascii="Montserrat" w:hAnsi="Montserrat"/>
          <w:lang w:val="es-MX"/>
        </w:rPr>
        <w:t xml:space="preserve">El primer texto corresponde a </w:t>
      </w:r>
      <w:r w:rsidRPr="00FE3B32">
        <w:rPr>
          <w:rFonts w:ascii="Montserrat" w:hAnsi="Montserrat"/>
          <w:lang w:val="es-MX"/>
        </w:rPr>
        <w:t>una fuente primaria o secundaria?</w:t>
      </w:r>
    </w:p>
    <w:p w:rsidR="00E722B9" w:rsidP="00692D99" w:rsidRDefault="00E722B9" w14:paraId="3601BA64" w14:textId="77777777">
      <w:pPr>
        <w:spacing w:after="0" w:line="240" w:lineRule="auto"/>
        <w:jc w:val="center"/>
        <w:rPr>
          <w:rFonts w:ascii="Arial" w:hAnsi="Arial" w:eastAsia="Arial" w:cs="Arial"/>
          <w:b/>
          <w:noProof/>
          <w:color w:val="000000"/>
          <w:sz w:val="24"/>
          <w:szCs w:val="24"/>
          <w:lang w:val="es-MX" w:eastAsia="es-MX"/>
        </w:rPr>
      </w:pPr>
    </w:p>
    <w:p w:rsidR="00E722B9" w:rsidP="00692D99" w:rsidRDefault="00E722B9" w14:paraId="7B58677E" w14:textId="77777777">
      <w:pPr>
        <w:spacing w:after="0" w:line="240" w:lineRule="auto"/>
        <w:jc w:val="center"/>
        <w:rPr>
          <w:rFonts w:ascii="Arial" w:hAnsi="Arial" w:eastAsia="Arial" w:cs="Arial"/>
          <w:b/>
          <w:noProof/>
          <w:color w:val="000000"/>
          <w:sz w:val="24"/>
          <w:szCs w:val="24"/>
          <w:lang w:val="es-MX" w:eastAsia="es-MX"/>
        </w:rPr>
      </w:pPr>
      <w:r w:rsidRPr="00FE3B32">
        <w:rPr>
          <w:noProof/>
        </w:rPr>
        <w:lastRenderedPageBreak/>
        <w:drawing>
          <wp:inline distT="0" distB="0" distL="0" distR="0" wp14:anchorId="7D640B4B" wp14:editId="49B8AC5C">
            <wp:extent cx="4166235" cy="3141069"/>
            <wp:effectExtent l="0" t="0" r="5715"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5476" cy="3148036"/>
                    </a:xfrm>
                    <a:prstGeom prst="rect">
                      <a:avLst/>
                    </a:prstGeom>
                  </pic:spPr>
                </pic:pic>
              </a:graphicData>
            </a:graphic>
          </wp:inline>
        </w:drawing>
      </w:r>
    </w:p>
    <w:p w:rsidRPr="00FE3B32" w:rsidR="00E722B9" w:rsidP="00692D99" w:rsidRDefault="00E722B9" w14:paraId="098737ED" w14:textId="77777777">
      <w:pPr>
        <w:spacing w:after="0" w:line="240" w:lineRule="auto"/>
        <w:jc w:val="right"/>
        <w:rPr>
          <w:rFonts w:ascii="Montserrat" w:hAnsi="Montserrat"/>
          <w:i/>
          <w:iCs/>
          <w:lang w:val="es-MX"/>
        </w:rPr>
      </w:pPr>
      <w:r w:rsidRPr="00FE3B32">
        <w:rPr>
          <w:rFonts w:ascii="Montserrat" w:hAnsi="Montserrat"/>
          <w:i/>
          <w:iCs/>
          <w:lang w:val="es-MX"/>
        </w:rPr>
        <w:t xml:space="preserve">Lengua Materna. Español. Telesecundaria. </w:t>
      </w:r>
    </w:p>
    <w:p w:rsidR="00E722B9" w:rsidP="00692D99" w:rsidRDefault="00E722B9" w14:paraId="237928FC" w14:textId="77777777">
      <w:pPr>
        <w:spacing w:after="0" w:line="240" w:lineRule="auto"/>
        <w:jc w:val="center"/>
        <w:rPr>
          <w:rFonts w:ascii="Montserrat" w:hAnsi="Montserrat"/>
          <w:lang w:val="es-MX"/>
        </w:rPr>
      </w:pPr>
    </w:p>
    <w:p w:rsidR="00E722B9" w:rsidP="00692D99" w:rsidRDefault="00E722B9" w14:paraId="21CBD74A" w14:textId="39F40191">
      <w:pPr>
        <w:spacing w:after="0" w:line="240" w:lineRule="auto"/>
        <w:jc w:val="both"/>
        <w:rPr>
          <w:rFonts w:ascii="Montserrat" w:hAnsi="Montserrat"/>
          <w:lang w:val="es-MX"/>
        </w:rPr>
      </w:pPr>
      <w:r>
        <w:rPr>
          <w:rFonts w:ascii="Montserrat" w:hAnsi="Montserrat"/>
          <w:lang w:val="es-MX"/>
        </w:rPr>
        <w:t>El segundo texto, cuenta con un análisis de una revista respecto al códice de Tlaxcala, aquí el autor hace una interpretación desde su perspectiva y conocimiento acerca de las escenas que ah</w:t>
      </w:r>
      <w:r w:rsidR="00C179BF">
        <w:rPr>
          <w:rFonts w:ascii="Montserrat" w:hAnsi="Montserrat"/>
          <w:lang w:val="es-MX"/>
        </w:rPr>
        <w:t xml:space="preserve">í están representadas. Refiere </w:t>
      </w:r>
      <w:r>
        <w:rPr>
          <w:rFonts w:ascii="Montserrat" w:hAnsi="Montserrat"/>
          <w:lang w:val="es-MX"/>
        </w:rPr>
        <w:t xml:space="preserve"> la llegada de los españoles a tierras tlaxcaltecas, donde el autor compila información de diferentes organismos de información oficiales, logrando ampliar el panorama del lector. </w:t>
      </w:r>
    </w:p>
    <w:p w:rsidR="00692D99" w:rsidP="00692D99" w:rsidRDefault="00692D99" w14:paraId="166C4483" w14:textId="77777777">
      <w:pPr>
        <w:pStyle w:val="Prrafodelista"/>
        <w:spacing w:after="0" w:line="240" w:lineRule="auto"/>
        <w:jc w:val="both"/>
        <w:rPr>
          <w:rFonts w:ascii="Montserrat" w:hAnsi="Montserrat"/>
          <w:lang w:val="es-MX"/>
        </w:rPr>
      </w:pPr>
    </w:p>
    <w:p w:rsidR="00E722B9" w:rsidP="00692D99" w:rsidRDefault="00E722B9" w14:paraId="240EF698" w14:textId="00E2C355">
      <w:pPr>
        <w:pStyle w:val="Prrafodelista"/>
        <w:spacing w:after="0" w:line="240" w:lineRule="auto"/>
        <w:jc w:val="both"/>
        <w:rPr>
          <w:rFonts w:ascii="Montserrat" w:hAnsi="Montserrat"/>
          <w:lang w:val="es-MX"/>
        </w:rPr>
      </w:pPr>
      <w:r>
        <w:rPr>
          <w:rFonts w:ascii="Montserrat" w:hAnsi="Montserrat"/>
          <w:lang w:val="es-MX"/>
        </w:rPr>
        <w:t>Responde lo siguiente:</w:t>
      </w:r>
    </w:p>
    <w:p w:rsidR="00E722B9" w:rsidP="00692D99" w:rsidRDefault="00E722B9" w14:paraId="23C2B0F6" w14:textId="528D04A5">
      <w:pPr>
        <w:pStyle w:val="Prrafodelista"/>
        <w:spacing w:after="0" w:line="240" w:lineRule="auto"/>
        <w:jc w:val="both"/>
        <w:rPr>
          <w:rFonts w:ascii="Montserrat" w:hAnsi="Montserrat"/>
          <w:lang w:val="es-MX"/>
        </w:rPr>
      </w:pPr>
      <w:r w:rsidRPr="00FE3B32">
        <w:rPr>
          <w:rFonts w:ascii="Montserrat" w:hAnsi="Montserrat"/>
          <w:lang w:val="es-MX"/>
        </w:rPr>
        <w:t>¿</w:t>
      </w:r>
      <w:r>
        <w:rPr>
          <w:rFonts w:ascii="Montserrat" w:hAnsi="Montserrat"/>
          <w:lang w:val="es-MX"/>
        </w:rPr>
        <w:t xml:space="preserve">El segundo texto corresponde a </w:t>
      </w:r>
      <w:r w:rsidRPr="00FE3B32">
        <w:rPr>
          <w:rFonts w:ascii="Montserrat" w:hAnsi="Montserrat"/>
          <w:lang w:val="es-MX"/>
        </w:rPr>
        <w:t>una fuente primaria o secundaria?</w:t>
      </w:r>
    </w:p>
    <w:p w:rsidR="00692D99" w:rsidP="00692D99" w:rsidRDefault="00692D99" w14:paraId="06F815FC" w14:textId="77777777">
      <w:pPr>
        <w:pStyle w:val="Prrafodelista"/>
        <w:spacing w:after="0" w:line="240" w:lineRule="auto"/>
        <w:jc w:val="both"/>
        <w:rPr>
          <w:rFonts w:ascii="Montserrat" w:hAnsi="Montserrat"/>
          <w:lang w:val="es-MX"/>
        </w:rPr>
      </w:pPr>
    </w:p>
    <w:p w:rsidR="00E722B9" w:rsidP="00692D99" w:rsidRDefault="00E722B9" w14:paraId="7F0BA51B" w14:textId="77777777">
      <w:pPr>
        <w:spacing w:after="0" w:line="240" w:lineRule="auto"/>
        <w:jc w:val="both"/>
        <w:rPr>
          <w:rFonts w:ascii="Montserrat" w:hAnsi="Montserrat"/>
          <w:lang w:val="es-MX"/>
        </w:rPr>
      </w:pPr>
      <w:r>
        <w:rPr>
          <w:rFonts w:ascii="Montserrat" w:hAnsi="Montserrat"/>
          <w:lang w:val="es-MX"/>
        </w:rPr>
        <w:t xml:space="preserve">Recuerda que la investigación es el modo mediante el cual el ser humano puede aprender algo nuevo o ampliar algo que ya conocía. Es por eso, que resulta importante y central en la vida humana, ya que asegura que el conocimiento siempre puede enriquecerse. </w:t>
      </w:r>
    </w:p>
    <w:p w:rsidR="00D80EAD" w:rsidP="00692D99" w:rsidRDefault="00D80EAD" w14:paraId="68BCC81E" w14:textId="77777777">
      <w:pPr>
        <w:spacing w:after="0" w:line="240" w:lineRule="auto"/>
        <w:jc w:val="both"/>
        <w:rPr>
          <w:rFonts w:ascii="Montserrat" w:hAnsi="Montserrat"/>
          <w:lang w:val="es-MX"/>
        </w:rPr>
      </w:pPr>
    </w:p>
    <w:p w:rsidR="00CF1890" w:rsidP="00692D99" w:rsidRDefault="00CF1890" w14:paraId="0740D149" w14:textId="71C69DAB">
      <w:pPr>
        <w:spacing w:after="0" w:line="240" w:lineRule="auto"/>
        <w:jc w:val="both"/>
        <w:rPr>
          <w:rFonts w:ascii="Montserrat" w:hAnsi="Montserrat"/>
          <w:lang w:val="es-MX"/>
        </w:rPr>
      </w:pPr>
    </w:p>
    <w:p w:rsidR="00CF1890" w:rsidP="33E27C8B" w:rsidRDefault="00CF1890" w14:paraId="670CF984" w14:textId="243DDEDB">
      <w:pPr>
        <w:spacing w:after="160" w:line="240" w:lineRule="auto"/>
        <w:jc w:val="both"/>
        <w:rPr>
          <w:rFonts w:ascii="Montserrat" w:hAnsi="Montserrat" w:eastAsia="Montserrat" w:cs="Montserrat"/>
          <w:b w:val="0"/>
          <w:bCs w:val="0"/>
          <w:i w:val="0"/>
          <w:iCs w:val="0"/>
          <w:caps w:val="0"/>
          <w:smallCaps w:val="0"/>
          <w:noProof w:val="0"/>
          <w:color w:val="000000" w:themeColor="text1" w:themeTint="FF" w:themeShade="FF"/>
          <w:sz w:val="28"/>
          <w:szCs w:val="28"/>
          <w:lang w:val="es-MX"/>
        </w:rPr>
      </w:pPr>
      <w:r w:rsidRPr="33E27C8B" w:rsidR="759D13C8">
        <w:rPr>
          <w:rFonts w:ascii="Montserrat" w:hAnsi="Montserrat" w:eastAsia="Montserrat" w:cs="Montserrat"/>
          <w:b w:val="1"/>
          <w:bCs w:val="1"/>
          <w:i w:val="0"/>
          <w:iCs w:val="0"/>
          <w:caps w:val="0"/>
          <w:smallCaps w:val="0"/>
          <w:noProof w:val="0"/>
          <w:color w:val="000000" w:themeColor="text1" w:themeTint="FF" w:themeShade="FF"/>
          <w:sz w:val="28"/>
          <w:szCs w:val="28"/>
          <w:lang w:val="es-MX"/>
        </w:rPr>
        <w:t>El reto de hoy:</w:t>
      </w:r>
    </w:p>
    <w:p w:rsidR="00CF1890" w:rsidP="33E27C8B" w:rsidRDefault="00CF1890" w14:paraId="6B9BA99F" w14:textId="4CB3B2FB">
      <w:pPr>
        <w:pStyle w:val="Normal"/>
        <w:spacing w:after="0" w:line="240" w:lineRule="auto"/>
        <w:jc w:val="both"/>
        <w:rPr>
          <w:rFonts w:ascii="Montserrat" w:hAnsi="Montserrat"/>
          <w:lang w:val="es-MX"/>
        </w:rPr>
      </w:pPr>
    </w:p>
    <w:p w:rsidRPr="0013321E" w:rsidR="00D80EAD" w:rsidP="00692D99" w:rsidRDefault="00E722B9" w14:paraId="40132AE7" w14:textId="48F19346">
      <w:pPr>
        <w:spacing w:after="0" w:line="240" w:lineRule="auto"/>
        <w:jc w:val="both"/>
        <w:rPr>
          <w:rFonts w:ascii="Montserrat" w:hAnsi="Montserrat"/>
          <w:lang w:val="es-MX"/>
        </w:rPr>
      </w:pPr>
      <w:r w:rsidRPr="00E722B9">
        <w:rPr>
          <w:rFonts w:ascii="Montserrat" w:hAnsi="Montserrat"/>
          <w:lang w:val="es-MX"/>
        </w:rPr>
        <w:t>Elige un tema que te interese conocer. Después, plantea algunas preguntas y a partir de ello selecciona las fuentes que puedan ayudarte a tu investigación. Recuerda todos los consejos que aprendiste en esta sesión</w:t>
      </w:r>
      <w:r w:rsidRPr="0013321E" w:rsidR="00D80EAD">
        <w:rPr>
          <w:rFonts w:ascii="Montserrat" w:hAnsi="Montserrat"/>
          <w:lang w:val="es-MX"/>
        </w:rPr>
        <w:t>.</w:t>
      </w:r>
    </w:p>
    <w:p w:rsidRPr="001F1196" w:rsidR="00DC626E" w:rsidP="00692D99" w:rsidRDefault="00DC626E" w14:paraId="078F9B97" w14:textId="77777777">
      <w:pPr>
        <w:spacing w:after="0" w:line="240" w:lineRule="auto"/>
        <w:jc w:val="both"/>
        <w:rPr>
          <w:rFonts w:ascii="Montserrat" w:hAnsi="Montserrat"/>
          <w:lang w:val="es-MX"/>
        </w:rPr>
      </w:pPr>
    </w:p>
    <w:p w:rsidRPr="001F1196" w:rsidR="00343CC4" w:rsidP="00692D99" w:rsidRDefault="00343CC4" w14:paraId="502EAE97" w14:textId="29ECC155">
      <w:pPr>
        <w:spacing w:after="0" w:line="240" w:lineRule="auto"/>
        <w:jc w:val="both"/>
        <w:rPr>
          <w:rFonts w:ascii="Montserrat" w:hAnsi="Montserrat"/>
          <w:lang w:val="es-MX"/>
        </w:rPr>
      </w:pPr>
    </w:p>
    <w:p w:rsidRPr="00632649" w:rsidR="004F5F01" w:rsidP="00692D99"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rsidRPr="001F1196" w:rsidR="004F5F01" w:rsidP="00692D99"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632649" w:rsidR="004F5F01" w:rsidP="00692D99"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rsidRPr="001F1196" w:rsidR="000A7EF0" w:rsidP="00692D99"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1F1196" w:rsidR="000A7EF0" w:rsidP="00692D99"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632649" w:rsidR="00347C7B" w:rsidP="00692D99" w:rsidRDefault="00347C7B" w14:paraId="4E00E070"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533680" w:rsidP="00692D99" w:rsidRDefault="00347C7B" w14:paraId="37CAB1BB" w14:textId="0FE50D47">
      <w:pPr>
        <w:spacing w:after="0" w:line="240" w:lineRule="auto"/>
        <w:rPr>
          <w:rFonts w:ascii="Montserrat" w:hAnsi="Montserrat" w:eastAsia="Times New Roman" w:cs="Times New Roman"/>
          <w:color w:val="000000"/>
          <w:sz w:val="24"/>
          <w:szCs w:val="24"/>
          <w:lang w:val="es-MX" w:eastAsia="es-MX"/>
        </w:rPr>
      </w:pPr>
      <w:r w:rsidRPr="00C179BF">
        <w:rPr>
          <w:rFonts w:ascii="Montserrat" w:hAnsi="Montserrat" w:eastAsia="Times New Roman" w:cs="Times New Roman"/>
          <w:color w:val="000000"/>
          <w:sz w:val="24"/>
          <w:szCs w:val="24"/>
          <w:lang w:val="es-MX" w:eastAsia="es-MX"/>
        </w:rPr>
        <w:t>Lecturas</w:t>
      </w:r>
    </w:p>
    <w:p w:rsidR="00B21B32" w:rsidP="00692D99" w:rsidRDefault="00B21B32" w14:paraId="613B136A" w14:textId="3264B34F">
      <w:pPr>
        <w:spacing w:after="0" w:line="240" w:lineRule="auto"/>
        <w:rPr>
          <w:rFonts w:ascii="Montserrat" w:hAnsi="Montserrat" w:eastAsia="Times New Roman" w:cs="Times New Roman"/>
          <w:color w:val="000000"/>
          <w:sz w:val="24"/>
          <w:szCs w:val="24"/>
          <w:lang w:val="es-MX" w:eastAsia="es-MX"/>
        </w:rPr>
      </w:pPr>
    </w:p>
    <w:p w:rsidRPr="00B21B32" w:rsidR="00B21B32" w:rsidP="00692D99" w:rsidRDefault="00B21B32" w14:paraId="5C3FA375" w14:textId="38B31065">
      <w:pPr>
        <w:spacing w:after="0" w:line="240" w:lineRule="auto"/>
        <w:rPr>
          <w:rFonts w:ascii="Montserrat" w:hAnsi="Montserrat" w:eastAsia="Times New Roman" w:cs="Times New Roman"/>
          <w:color w:val="000000"/>
          <w:lang w:val="es-MX" w:eastAsia="es-MX"/>
        </w:rPr>
      </w:pPr>
      <w:r w:rsidRPr="00B21B32">
        <w:rPr>
          <w:rFonts w:ascii="Montserrat" w:hAnsi="Montserrat" w:eastAsia="Times New Roman" w:cs="Times New Roman"/>
          <w:color w:val="000000"/>
          <w:lang w:val="es-MX" w:eastAsia="es-MX"/>
        </w:rPr>
        <w:t>https://www.conaliteg.sep.gob.mx/</w:t>
      </w:r>
    </w:p>
    <w:sectPr w:rsidRPr="00B21B32" w:rsidR="00B21B32" w:rsidSect="00692D9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72669" w:rsidP="002443C3" w:rsidRDefault="00972669" w14:paraId="48E6B884" w14:textId="77777777">
      <w:pPr>
        <w:spacing w:after="0" w:line="240" w:lineRule="auto"/>
      </w:pPr>
      <w:r>
        <w:separator/>
      </w:r>
    </w:p>
  </w:endnote>
  <w:endnote w:type="continuationSeparator" w:id="0">
    <w:p w:rsidR="00972669" w:rsidP="002443C3" w:rsidRDefault="00972669" w14:paraId="28157BF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72669" w:rsidP="002443C3" w:rsidRDefault="00972669" w14:paraId="452C1872" w14:textId="77777777">
      <w:pPr>
        <w:spacing w:after="0" w:line="240" w:lineRule="auto"/>
      </w:pPr>
      <w:r>
        <w:separator/>
      </w:r>
    </w:p>
  </w:footnote>
  <w:footnote w:type="continuationSeparator" w:id="0">
    <w:p w:rsidR="00972669" w:rsidP="002443C3" w:rsidRDefault="00972669" w14:paraId="2D96057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F4E45"/>
    <w:multiLevelType w:val="hybridMultilevel"/>
    <w:tmpl w:val="EEC0FE3E"/>
    <w:lvl w:ilvl="0" w:tplc="4F7826EE">
      <w:start w:val="1"/>
      <w:numFmt w:val="bullet"/>
      <w:lvlText w:val="-"/>
      <w:lvlJc w:val="left"/>
      <w:pPr>
        <w:ind w:left="720" w:hanging="360"/>
      </w:pPr>
      <w:rPr>
        <w:rFonts w:ascii="Arial" w:hAnsi="Arial" w:eastAsia="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0B37B4"/>
    <w:multiLevelType w:val="hybridMultilevel"/>
    <w:tmpl w:val="23060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E587D"/>
    <w:multiLevelType w:val="hybridMultilevel"/>
    <w:tmpl w:val="D20CC1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B2DB8"/>
    <w:multiLevelType w:val="hybridMultilevel"/>
    <w:tmpl w:val="EAD44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87357AF"/>
    <w:multiLevelType w:val="hybridMultilevel"/>
    <w:tmpl w:val="7212B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C115F8"/>
    <w:multiLevelType w:val="hybridMultilevel"/>
    <w:tmpl w:val="82FA2E5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C62BBB"/>
    <w:multiLevelType w:val="hybridMultilevel"/>
    <w:tmpl w:val="ABD236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FC81751"/>
    <w:multiLevelType w:val="hybridMultilevel"/>
    <w:tmpl w:val="5628CC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3C6471"/>
    <w:multiLevelType w:val="hybridMultilevel"/>
    <w:tmpl w:val="3A507D6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num w:numId="1">
    <w:abstractNumId w:val="11"/>
  </w:num>
  <w:num w:numId="2">
    <w:abstractNumId w:val="15"/>
  </w:num>
  <w:num w:numId="3">
    <w:abstractNumId w:val="8"/>
  </w:num>
  <w:num w:numId="4">
    <w:abstractNumId w:val="13"/>
  </w:num>
  <w:num w:numId="5">
    <w:abstractNumId w:val="7"/>
  </w:num>
  <w:num w:numId="6">
    <w:abstractNumId w:val="3"/>
  </w:num>
  <w:num w:numId="7">
    <w:abstractNumId w:val="4"/>
  </w:num>
  <w:num w:numId="8">
    <w:abstractNumId w:val="6"/>
  </w:num>
  <w:num w:numId="9">
    <w:abstractNumId w:val="2"/>
  </w:num>
  <w:num w:numId="10">
    <w:abstractNumId w:val="0"/>
  </w:num>
  <w:num w:numId="11">
    <w:abstractNumId w:val="10"/>
  </w:num>
  <w:num w:numId="12">
    <w:abstractNumId w:val="16"/>
  </w:num>
  <w:num w:numId="13">
    <w:abstractNumId w:val="9"/>
  </w:num>
  <w:num w:numId="14">
    <w:abstractNumId w:val="1"/>
  </w:num>
  <w:num w:numId="15">
    <w:abstractNumId w:val="5"/>
  </w:num>
  <w:num w:numId="16">
    <w:abstractNumId w:val="14"/>
  </w:num>
  <w:num w:numId="1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264C7"/>
    <w:rsid w:val="00032315"/>
    <w:rsid w:val="00033076"/>
    <w:rsid w:val="00036DCC"/>
    <w:rsid w:val="00046E3B"/>
    <w:rsid w:val="000668A2"/>
    <w:rsid w:val="00084774"/>
    <w:rsid w:val="000954A9"/>
    <w:rsid w:val="000A7160"/>
    <w:rsid w:val="000A7EF0"/>
    <w:rsid w:val="000B163D"/>
    <w:rsid w:val="000B3D9E"/>
    <w:rsid w:val="000C0E6E"/>
    <w:rsid w:val="000C3E15"/>
    <w:rsid w:val="000C5FEE"/>
    <w:rsid w:val="000C6316"/>
    <w:rsid w:val="000D563C"/>
    <w:rsid w:val="0010481D"/>
    <w:rsid w:val="00124A76"/>
    <w:rsid w:val="00125D37"/>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5BF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8A0"/>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1D1E"/>
    <w:rsid w:val="003C5E24"/>
    <w:rsid w:val="003D08A1"/>
    <w:rsid w:val="003D467B"/>
    <w:rsid w:val="003F5261"/>
    <w:rsid w:val="003F7A36"/>
    <w:rsid w:val="00407450"/>
    <w:rsid w:val="0041029F"/>
    <w:rsid w:val="00425C3A"/>
    <w:rsid w:val="004321FD"/>
    <w:rsid w:val="0045334D"/>
    <w:rsid w:val="004917AF"/>
    <w:rsid w:val="004A585E"/>
    <w:rsid w:val="004A5D63"/>
    <w:rsid w:val="004B07A0"/>
    <w:rsid w:val="004B5342"/>
    <w:rsid w:val="004C307B"/>
    <w:rsid w:val="004C4C61"/>
    <w:rsid w:val="004C51C6"/>
    <w:rsid w:val="004C6EFD"/>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61A"/>
    <w:rsid w:val="006577FA"/>
    <w:rsid w:val="006619AF"/>
    <w:rsid w:val="00667A71"/>
    <w:rsid w:val="006779BE"/>
    <w:rsid w:val="00680D1E"/>
    <w:rsid w:val="00683081"/>
    <w:rsid w:val="00692D99"/>
    <w:rsid w:val="00694A23"/>
    <w:rsid w:val="006A176B"/>
    <w:rsid w:val="006B0909"/>
    <w:rsid w:val="006B0F33"/>
    <w:rsid w:val="006B55DE"/>
    <w:rsid w:val="006C74BD"/>
    <w:rsid w:val="006D0F4F"/>
    <w:rsid w:val="006D3024"/>
    <w:rsid w:val="006D705B"/>
    <w:rsid w:val="006E056E"/>
    <w:rsid w:val="006E0AC7"/>
    <w:rsid w:val="006F259F"/>
    <w:rsid w:val="007000AF"/>
    <w:rsid w:val="0070219D"/>
    <w:rsid w:val="007028CC"/>
    <w:rsid w:val="007043AA"/>
    <w:rsid w:val="00705999"/>
    <w:rsid w:val="00707A59"/>
    <w:rsid w:val="00720075"/>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595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6FAF"/>
    <w:rsid w:val="009270F9"/>
    <w:rsid w:val="00927ACA"/>
    <w:rsid w:val="00940841"/>
    <w:rsid w:val="0095225F"/>
    <w:rsid w:val="00952A8A"/>
    <w:rsid w:val="00954A7B"/>
    <w:rsid w:val="00972669"/>
    <w:rsid w:val="00974F82"/>
    <w:rsid w:val="00981508"/>
    <w:rsid w:val="00983E7D"/>
    <w:rsid w:val="00983F47"/>
    <w:rsid w:val="00997539"/>
    <w:rsid w:val="009B31C2"/>
    <w:rsid w:val="009C114C"/>
    <w:rsid w:val="009C4094"/>
    <w:rsid w:val="009E35C6"/>
    <w:rsid w:val="009F3D5C"/>
    <w:rsid w:val="009F481F"/>
    <w:rsid w:val="00A04972"/>
    <w:rsid w:val="00A13025"/>
    <w:rsid w:val="00A161F9"/>
    <w:rsid w:val="00A2461D"/>
    <w:rsid w:val="00A3769E"/>
    <w:rsid w:val="00A417DE"/>
    <w:rsid w:val="00A43C61"/>
    <w:rsid w:val="00A52C2B"/>
    <w:rsid w:val="00A63046"/>
    <w:rsid w:val="00A631DE"/>
    <w:rsid w:val="00A63F01"/>
    <w:rsid w:val="00A7791A"/>
    <w:rsid w:val="00A82E1D"/>
    <w:rsid w:val="00A8322A"/>
    <w:rsid w:val="00A85816"/>
    <w:rsid w:val="00A976A8"/>
    <w:rsid w:val="00AA13AA"/>
    <w:rsid w:val="00AC2729"/>
    <w:rsid w:val="00AC2C42"/>
    <w:rsid w:val="00AD376C"/>
    <w:rsid w:val="00AD6C48"/>
    <w:rsid w:val="00AE3655"/>
    <w:rsid w:val="00AF3827"/>
    <w:rsid w:val="00B004B9"/>
    <w:rsid w:val="00B02569"/>
    <w:rsid w:val="00B072BA"/>
    <w:rsid w:val="00B1527E"/>
    <w:rsid w:val="00B16E92"/>
    <w:rsid w:val="00B21B3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229A"/>
    <w:rsid w:val="00BE36C7"/>
    <w:rsid w:val="00BE51BB"/>
    <w:rsid w:val="00BF2738"/>
    <w:rsid w:val="00C06362"/>
    <w:rsid w:val="00C179BF"/>
    <w:rsid w:val="00C22452"/>
    <w:rsid w:val="00C32D45"/>
    <w:rsid w:val="00C42C57"/>
    <w:rsid w:val="00C52547"/>
    <w:rsid w:val="00C54014"/>
    <w:rsid w:val="00C63028"/>
    <w:rsid w:val="00C66626"/>
    <w:rsid w:val="00C670F1"/>
    <w:rsid w:val="00C72DAD"/>
    <w:rsid w:val="00C84D60"/>
    <w:rsid w:val="00C90C6E"/>
    <w:rsid w:val="00C941D1"/>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177D"/>
    <w:rsid w:val="00D35B22"/>
    <w:rsid w:val="00D43E67"/>
    <w:rsid w:val="00D55781"/>
    <w:rsid w:val="00D57D4E"/>
    <w:rsid w:val="00D616CE"/>
    <w:rsid w:val="00D65799"/>
    <w:rsid w:val="00D66B0A"/>
    <w:rsid w:val="00D71756"/>
    <w:rsid w:val="00D733E8"/>
    <w:rsid w:val="00D7641C"/>
    <w:rsid w:val="00D80EAD"/>
    <w:rsid w:val="00D94F01"/>
    <w:rsid w:val="00DA2916"/>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22B9"/>
    <w:rsid w:val="00E852B7"/>
    <w:rsid w:val="00EA6C58"/>
    <w:rsid w:val="00EC460D"/>
    <w:rsid w:val="00EC51B6"/>
    <w:rsid w:val="00ED1753"/>
    <w:rsid w:val="00ED48C1"/>
    <w:rsid w:val="00EF1D4E"/>
    <w:rsid w:val="00EF6DF8"/>
    <w:rsid w:val="00F0088F"/>
    <w:rsid w:val="00F204B7"/>
    <w:rsid w:val="00F265E0"/>
    <w:rsid w:val="00F4501F"/>
    <w:rsid w:val="00F545D0"/>
    <w:rsid w:val="00F747B6"/>
    <w:rsid w:val="00F866F7"/>
    <w:rsid w:val="00F93A2C"/>
    <w:rsid w:val="00F942EF"/>
    <w:rsid w:val="00FA2F99"/>
    <w:rsid w:val="00FA6EB0"/>
    <w:rsid w:val="00FB758A"/>
    <w:rsid w:val="00FC33DA"/>
    <w:rsid w:val="00FC4322"/>
    <w:rsid w:val="00FC6100"/>
    <w:rsid w:val="00FC774E"/>
    <w:rsid w:val="00FD649A"/>
    <w:rsid w:val="00FE75A6"/>
    <w:rsid w:val="00FF32E8"/>
    <w:rsid w:val="00FF4D3B"/>
    <w:rsid w:val="00FF618B"/>
    <w:rsid w:val="00FF6AE8"/>
    <w:rsid w:val="33E27C8B"/>
    <w:rsid w:val="37AAA8AE"/>
    <w:rsid w:val="4F1E0566"/>
    <w:rsid w:val="54B6DA39"/>
    <w:rsid w:val="6664E8A9"/>
    <w:rsid w:val="668A6E78"/>
    <w:rsid w:val="759D13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8B8E007-FDAF-4F74-9366-7AD2B99E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E722B9"/>
  </w:style>
  <w:style w:type="paragraph" w:styleId="Cuerpo" w:customStyle="1">
    <w:name w:val="Cuerpo"/>
    <w:rsid w:val="00E722B9"/>
    <w:pPr>
      <w:pBdr>
        <w:top w:val="nil"/>
        <w:left w:val="nil"/>
        <w:bottom w:val="nil"/>
        <w:right w:val="nil"/>
        <w:between w:val="nil"/>
        <w:bar w:val="nil"/>
      </w:pBdr>
    </w:pPr>
    <w:rPr>
      <w:rFonts w:ascii="Calibri" w:hAnsi="Calibri" w:eastAsia="Arial Unicode MS" w:cs="Arial Unicode MS"/>
      <w:color w:val="000000"/>
      <w:u w:color="000000"/>
      <w:bdr w:val="nil"/>
      <w:lang w:eastAsia="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youtube.com/watch?v=upztLdy1nyQ&amp;list=TLPQMjcwODIwMjAdcnLtLYQoVg&amp;index=1" TargetMode="Externa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EpzxCpXfM-4" TargetMode="External"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image" Target="/media/image9.png" Id="R5a82296ab5694fc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D4A0A-4250-4562-9665-5149B9238BC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norma.rodriguez@nube.sep.gob.mx</lastModifiedBy>
  <revision>7</revision>
  <dcterms:created xsi:type="dcterms:W3CDTF">2020-10-02T01:05:00.0000000Z</dcterms:created>
  <dcterms:modified xsi:type="dcterms:W3CDTF">2021-12-16T17:07:22.9524169Z</dcterms:modified>
</coreProperties>
</file>