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7BA6" w:rsidR="001007CE" w:rsidP="001007CE" w:rsidRDefault="00CF5FCB" w14:paraId="6C194340" w14:textId="082B209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Miércol</w:t>
      </w:r>
      <w:r w:rsidRPr="00F47BA6">
        <w:rPr>
          <w:rFonts w:ascii="Montserrat" w:hAnsi="Montserrat"/>
          <w:b/>
          <w:sz w:val="48"/>
          <w:szCs w:val="48"/>
        </w:rPr>
        <w:t>es</w:t>
      </w:r>
    </w:p>
    <w:p w:rsidRPr="00F47BA6" w:rsidR="001007CE" w:rsidP="001007CE" w:rsidRDefault="00CF5FCB" w14:paraId="2035D2E2" w14:textId="6B4A735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08</w:t>
      </w:r>
    </w:p>
    <w:p w:rsidRPr="00F47BA6" w:rsidR="001007CE" w:rsidP="001007CE" w:rsidRDefault="001007CE" w14:paraId="4BE7D97B" w14:textId="26DB332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CF5FCB">
        <w:rPr>
          <w:rFonts w:ascii="Montserrat" w:hAnsi="Montserrat"/>
          <w:b/>
          <w:sz w:val="48"/>
          <w:szCs w:val="48"/>
        </w:rPr>
        <w:t>Septiembre</w:t>
      </w:r>
      <w:proofErr w:type="gramEnd"/>
    </w:p>
    <w:p w:rsidRPr="00F47BA6" w:rsidR="001007CE" w:rsidP="001007CE" w:rsidRDefault="001007CE" w14:paraId="188F1210" w14:textId="77777777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:rsidRPr="00F47BA6" w:rsidR="001007CE" w:rsidP="001007CE" w:rsidRDefault="00CF5FCB" w14:paraId="43B4A323" w14:textId="2491F6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 w:rsidR="001007CE">
        <w:rPr>
          <w:rFonts w:ascii="Montserrat" w:hAnsi="Montserrat"/>
          <w:b/>
          <w:sz w:val="52"/>
          <w:szCs w:val="52"/>
        </w:rPr>
        <w:t xml:space="preserve"> de Secundaria</w:t>
      </w:r>
    </w:p>
    <w:p w:rsidRPr="00F47BA6" w:rsidR="00CE4195" w:rsidP="00CE4195" w:rsidRDefault="00CE4195" w14:paraId="2A7615D2" w14:textId="4FD9D18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:rsidR="005202BB" w:rsidP="00CE4195" w:rsidRDefault="00CE4195" w14:paraId="4ABFDF21" w14:textId="43C7AF9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47B496FC" w:rsidR="00CE4195">
        <w:rPr>
          <w:rFonts w:ascii="Montserrat" w:hAnsi="Montserrat"/>
          <w:b w:val="1"/>
          <w:bCs w:val="1"/>
          <w:sz w:val="52"/>
          <w:szCs w:val="52"/>
        </w:rPr>
        <w:t>y Ética</w:t>
      </w:r>
    </w:p>
    <w:bookmarkStart w:name="_Hlk81072583" w:id="1"/>
    <w:p w:rsidRPr="00F24D03" w:rsidR="00F24D03" w:rsidP="00F24D03" w:rsidRDefault="00F24D03" w14:paraId="63B1CF23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F24D03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Formación Cívica</w:t>
      </w:r>
    </w:p>
    <w:p w:rsidR="00F24D03" w:rsidP="47B496FC" w:rsidRDefault="00F24D03" w14:paraId="05388477" w14:textId="16EC1CEB">
      <w:pPr>
        <w:pStyle w:val="Normal"/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47B496FC" w:rsidR="00F24D03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y Ética</w:t>
      </w:r>
      <w:r w:rsidRPr="47B496FC" w:rsidR="6304BB5E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 </w:t>
      </w:r>
      <w:r w:rsidRPr="47B496FC" w:rsidR="6304BB5E">
        <w:rPr>
          <w:rFonts w:ascii="Montserrat" w:hAnsi="Montserrat" w:eastAsia="Montserrat" w:cs="Montserrat"/>
          <w:b w:val="1"/>
          <w:bCs w:val="1"/>
          <w:noProof w:val="0"/>
          <w:color w:val="595959" w:themeColor="text1" w:themeTint="A6" w:themeShade="FF"/>
          <w:sz w:val="40"/>
          <w:szCs w:val="40"/>
          <w:lang w:val="es-MX"/>
        </w:rPr>
        <w:t>(1° de Secundaria)</w:t>
      </w:r>
    </w:p>
    <w:bookmarkEnd w:id="1"/>
    <w:p w:rsidRPr="00C925B9" w:rsidR="00C925B9" w:rsidP="00CE4195" w:rsidRDefault="00C925B9" w14:paraId="472FBC9D" w14:textId="77777777">
      <w:pPr>
        <w:spacing w:after="0" w:line="240" w:lineRule="auto"/>
        <w:jc w:val="center"/>
        <w:rPr>
          <w:rFonts w:ascii="Montserrat" w:hAnsi="Montserrat"/>
          <w:bCs/>
          <w:sz w:val="40"/>
          <w:szCs w:val="40"/>
        </w:rPr>
      </w:pPr>
    </w:p>
    <w:p w:rsidRPr="00410547" w:rsidR="00DB08CA" w:rsidP="00A16C56" w:rsidRDefault="00E87913" w14:paraId="53A89E27" w14:textId="3A2B89A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Por una convivencia pacífica</w:t>
      </w:r>
    </w:p>
    <w:p w:rsidR="00462561" w:rsidP="00A16C56" w:rsidRDefault="00462561" w14:paraId="61B1E518" w14:textId="589EBAFE">
      <w:pPr>
        <w:spacing w:after="0" w:line="240" w:lineRule="auto"/>
        <w:jc w:val="center"/>
        <w:rPr>
          <w:rFonts w:ascii="Montserrat" w:hAnsi="Montserrat"/>
          <w:i/>
        </w:rPr>
      </w:pPr>
    </w:p>
    <w:p w:rsidRPr="00F47BA6" w:rsidR="00335F03" w:rsidP="00A16C56" w:rsidRDefault="00335F03" w14:paraId="5C789643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C40900" w:rsidR="00C40900" w:rsidP="00C40900" w:rsidRDefault="005202BB" w14:paraId="78149D1D" w14:textId="3C73C5DD">
      <w:pPr>
        <w:pStyle w:val="Default"/>
        <w:jc w:val="both"/>
        <w:rPr>
          <w:i/>
          <w:iCs/>
          <w:sz w:val="22"/>
          <w:szCs w:val="22"/>
        </w:rPr>
      </w:pPr>
      <w:r w:rsidRPr="00EB170B">
        <w:rPr>
          <w:b/>
          <w:i/>
          <w:sz w:val="22"/>
          <w:szCs w:val="22"/>
        </w:rPr>
        <w:t>Aprendizaje esperado</w:t>
      </w:r>
      <w:r w:rsidRPr="00EB170B">
        <w:rPr>
          <w:i/>
          <w:iCs/>
          <w:sz w:val="22"/>
          <w:szCs w:val="22"/>
        </w:rPr>
        <w:t>:</w:t>
      </w:r>
      <w:r w:rsidRPr="00EB170B" w:rsidR="007A5961">
        <w:rPr>
          <w:i/>
          <w:iCs/>
          <w:sz w:val="22"/>
          <w:szCs w:val="22"/>
        </w:rPr>
        <w:t xml:space="preserve"> </w:t>
      </w:r>
      <w:r w:rsidRPr="00F24D03" w:rsidR="00F24D03">
        <w:rPr>
          <w:i/>
          <w:iCs/>
          <w:sz w:val="22"/>
          <w:szCs w:val="22"/>
        </w:rPr>
        <w:t xml:space="preserve">Reconoce la cultura de paz como un conjunto de valores, actitudes, comportamientos y estilos de vida, y el rechazo a todo tipo de </w:t>
      </w:r>
      <w:proofErr w:type="gramStart"/>
      <w:r w:rsidRPr="00F24D03" w:rsidR="00F24D03">
        <w:rPr>
          <w:i/>
          <w:iCs/>
          <w:sz w:val="22"/>
          <w:szCs w:val="22"/>
        </w:rPr>
        <w:t>violencia.</w:t>
      </w:r>
      <w:r w:rsidRPr="00E87913" w:rsidR="00E87913">
        <w:rPr>
          <w:i/>
          <w:iCs/>
          <w:sz w:val="22"/>
          <w:szCs w:val="22"/>
        </w:rPr>
        <w:t>.</w:t>
      </w:r>
      <w:proofErr w:type="gramEnd"/>
    </w:p>
    <w:p w:rsidRPr="00F47BA6" w:rsidR="007A5961" w:rsidP="00335F03" w:rsidRDefault="007A5961" w14:paraId="64256FC2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F47BA6" w:rsidR="005C4AEF" w:rsidP="00F24D03" w:rsidRDefault="005202BB" w14:paraId="54D9B9A9" w14:textId="4A1AB344">
      <w:pPr>
        <w:pStyle w:val="Default"/>
        <w:jc w:val="both"/>
      </w:pPr>
      <w:r w:rsidRPr="00EB170B">
        <w:rPr>
          <w:b/>
          <w:i/>
          <w:sz w:val="22"/>
          <w:szCs w:val="22"/>
        </w:rPr>
        <w:t>Énfasis</w:t>
      </w:r>
      <w:r w:rsidRPr="00EB170B">
        <w:rPr>
          <w:b/>
          <w:i/>
          <w:iCs/>
          <w:sz w:val="22"/>
          <w:szCs w:val="22"/>
        </w:rPr>
        <w:t>:</w:t>
      </w:r>
      <w:r w:rsidRPr="00EB170B" w:rsidR="00EB170B">
        <w:rPr>
          <w:i/>
          <w:iCs/>
          <w:sz w:val="22"/>
          <w:szCs w:val="22"/>
        </w:rPr>
        <w:t xml:space="preserve"> </w:t>
      </w:r>
      <w:r w:rsidRPr="00F24D03" w:rsidR="00F24D03">
        <w:rPr>
          <w:i/>
          <w:iCs/>
          <w:sz w:val="22"/>
          <w:szCs w:val="22"/>
        </w:rPr>
        <w:t>Ejemplificar comportamientos que contribuyan a la convivencia pacífica y al rechazo de todo tipo de violencia.</w:t>
      </w:r>
    </w:p>
    <w:p w:rsidRPr="00F47BA6" w:rsidR="007A5961" w:rsidP="0014109F" w:rsidRDefault="007A5961" w14:paraId="6AE14622" w14:textId="77777777" w14:noSpellErr="1">
      <w:pPr>
        <w:spacing w:after="0" w:line="240" w:lineRule="auto"/>
        <w:jc w:val="both"/>
        <w:rPr>
          <w:rFonts w:ascii="Montserrat" w:hAnsi="Montserrat"/>
        </w:rPr>
      </w:pPr>
    </w:p>
    <w:p w:rsidR="47B496FC" w:rsidP="47B496FC" w:rsidRDefault="47B496FC" w14:paraId="0A580E0E" w14:textId="786FD047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F47BA6" w:rsidR="0014109F" w:rsidP="0014109F" w:rsidRDefault="005202BB" w14:paraId="6095AA9F" w14:textId="7A4454D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:rsidR="00C40900" w:rsidP="00214C14" w:rsidRDefault="00C40900" w14:paraId="05E1A8B8" w14:textId="4F02E9BE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214C14" w:rsidP="00214C14" w:rsidRDefault="00214C14" w14:paraId="3DCDEC79" w14:textId="0E0EC0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214C14">
        <w:rPr>
          <w:rFonts w:ascii="Montserrat" w:hAnsi="Montserrat" w:eastAsia="Arial" w:cs="Arial"/>
        </w:rPr>
        <w:t>E</w:t>
      </w:r>
      <w:r w:rsidR="00A64EF5">
        <w:rPr>
          <w:rFonts w:ascii="Montserrat" w:hAnsi="Montserrat" w:eastAsia="Arial" w:cs="Arial"/>
        </w:rPr>
        <w:t>n</w:t>
      </w:r>
      <w:r w:rsidRPr="00214C14">
        <w:rPr>
          <w:rFonts w:ascii="Montserrat" w:hAnsi="Montserrat" w:eastAsia="Arial" w:cs="Arial"/>
        </w:rPr>
        <w:t xml:space="preserve"> </w:t>
      </w:r>
      <w:r w:rsidR="007F39F3">
        <w:rPr>
          <w:rFonts w:ascii="Montserrat" w:hAnsi="Montserrat" w:eastAsia="Arial" w:cs="Arial"/>
        </w:rPr>
        <w:t>esta</w:t>
      </w:r>
      <w:r w:rsidRPr="00214C14">
        <w:rPr>
          <w:rFonts w:ascii="Montserrat" w:hAnsi="Montserrat" w:eastAsia="Arial" w:cs="Arial"/>
        </w:rPr>
        <w:t xml:space="preserve"> sesión, </w:t>
      </w:r>
      <w:r w:rsidR="00A64EF5">
        <w:rPr>
          <w:rFonts w:ascii="Montserrat" w:hAnsi="Montserrat" w:eastAsia="Arial" w:cs="Arial"/>
        </w:rPr>
        <w:t>revisarás</w:t>
      </w:r>
      <w:r w:rsidRPr="00214C14">
        <w:rPr>
          <w:rFonts w:ascii="Montserrat" w:hAnsi="Montserrat" w:eastAsia="Arial" w:cs="Arial"/>
        </w:rPr>
        <w:t xml:space="preserve"> ejemplifica</w:t>
      </w:r>
      <w:r w:rsidR="00A64EF5">
        <w:rPr>
          <w:rFonts w:ascii="Montserrat" w:hAnsi="Montserrat" w:eastAsia="Arial" w:cs="Arial"/>
        </w:rPr>
        <w:t xml:space="preserve">ciones de </w:t>
      </w:r>
      <w:r w:rsidRPr="00214C14">
        <w:rPr>
          <w:rFonts w:ascii="Montserrat" w:hAnsi="Montserrat" w:eastAsia="Arial" w:cs="Arial"/>
        </w:rPr>
        <w:t xml:space="preserve">comportamientos y actitudes que contribuyen a la convivencia pacífica y al rechazo a todo tipo de violencia. Para ello, </w:t>
      </w:r>
      <w:r w:rsidR="009A51A2">
        <w:rPr>
          <w:rFonts w:ascii="Montserrat" w:hAnsi="Montserrat" w:eastAsia="Arial" w:cs="Arial"/>
        </w:rPr>
        <w:t>se recordarán</w:t>
      </w:r>
      <w:r w:rsidRPr="00214C14">
        <w:rPr>
          <w:rFonts w:ascii="Montserrat" w:hAnsi="Montserrat" w:eastAsia="Arial" w:cs="Arial"/>
        </w:rPr>
        <w:t xml:space="preserve"> aprendizajes relacionados con la resolución de conflictos, el diálogo, la mediación y la cultura de</w:t>
      </w:r>
      <w:r>
        <w:rPr>
          <w:rFonts w:ascii="Montserrat" w:hAnsi="Montserrat" w:eastAsia="Arial" w:cs="Arial"/>
        </w:rPr>
        <w:t xml:space="preserve"> paz.</w:t>
      </w:r>
    </w:p>
    <w:p w:rsidRPr="00214C14" w:rsidR="00214C14" w:rsidP="00214C14" w:rsidRDefault="00214C14" w14:paraId="1B6C32C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214C14" w:rsidR="00214C14" w:rsidP="00214C14" w:rsidRDefault="00214C14" w14:paraId="4966C5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47BA6" w:rsidR="005202BB" w:rsidP="0084274B" w:rsidRDefault="005202BB" w14:paraId="126FCDF8" w14:textId="567EC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:rsidRPr="004C0E7D" w:rsidR="003961A2" w:rsidP="004C0E7D" w:rsidRDefault="003961A2" w14:paraId="163097F5" w14:textId="78A1F43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C0E7D" w:rsidR="009A5684" w:rsidP="009A5684" w:rsidRDefault="009A5684" w14:paraId="6D0129CA" w14:textId="02BE26D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iniciar, r</w:t>
      </w:r>
      <w:r w:rsidRPr="004C0E7D" w:rsidR="004C0E7D">
        <w:rPr>
          <w:rFonts w:ascii="Montserrat" w:hAnsi="Montserrat" w:eastAsia="Arial" w:cs="Arial"/>
        </w:rPr>
        <w:t xml:space="preserve">econoce a los personajes que </w:t>
      </w:r>
      <w:r>
        <w:rPr>
          <w:rFonts w:ascii="Montserrat" w:hAnsi="Montserrat" w:eastAsia="Arial" w:cs="Arial"/>
        </w:rPr>
        <w:t xml:space="preserve">verás a continuación, en la siguiente imagen. </w:t>
      </w:r>
      <w:r w:rsidRPr="004C0E7D">
        <w:rPr>
          <w:rFonts w:ascii="Montserrat" w:hAnsi="Montserrat" w:eastAsia="Arial" w:cs="Arial"/>
        </w:rPr>
        <w:t>Ambos fueron muy famosos en su momento, y lo siguen siendo por sus contribuciones a la humanidad.</w:t>
      </w:r>
    </w:p>
    <w:p w:rsidR="009A5684" w:rsidP="004C0E7D" w:rsidRDefault="009A5684" w14:paraId="475184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5684" w:rsidP="009A5684" w:rsidRDefault="009A5684" w14:paraId="198C3DE2" w14:textId="438316AD">
      <w:pPr>
        <w:spacing w:after="0" w:line="240" w:lineRule="auto"/>
        <w:jc w:val="center"/>
        <w:rPr>
          <w:rFonts w:ascii="Montserrat" w:hAnsi="Montserrat" w:eastAsia="Arial" w:cs="Arial"/>
        </w:rPr>
      </w:pPr>
      <w:r w:rsidR="009A5684">
        <w:drawing>
          <wp:inline wp14:editId="1FC24574" wp14:anchorId="2192DC43">
            <wp:extent cx="2489376" cy="1596228"/>
            <wp:effectExtent l="0" t="0" r="0" b="4445"/>
            <wp:docPr id="40" name="Imagen 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0"/>
                    <pic:cNvPicPr/>
                  </pic:nvPicPr>
                  <pic:blipFill>
                    <a:blip r:embed="R1174a29bdfad43c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89376" cy="15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84" w:rsidP="004C0E7D" w:rsidRDefault="009A5684" w14:paraId="01989B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C0E7D" w:rsidR="004C0E7D" w:rsidP="004C0E7D" w:rsidRDefault="009A5684" w14:paraId="683F7A98" w14:textId="6ADB52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4C0E7D">
        <w:rPr>
          <w:rFonts w:ascii="Montserrat" w:hAnsi="Montserrat" w:eastAsia="Arial" w:cs="Arial"/>
        </w:rPr>
        <w:t xml:space="preserve">En algún momento de su vida, externaron las siguientes opiniones. </w:t>
      </w:r>
      <w:r w:rsidRPr="004C0E7D" w:rsidR="004C0E7D">
        <w:rPr>
          <w:rFonts w:ascii="Montserrat" w:hAnsi="Montserrat" w:eastAsia="Arial" w:cs="Arial"/>
        </w:rPr>
        <w:t>Escuch</w:t>
      </w:r>
      <w:r>
        <w:rPr>
          <w:rFonts w:ascii="Montserrat" w:hAnsi="Montserrat" w:eastAsia="Arial" w:cs="Arial"/>
        </w:rPr>
        <w:t xml:space="preserve">a </w:t>
      </w:r>
      <w:r w:rsidRPr="004C0E7D" w:rsidR="004C0E7D">
        <w:rPr>
          <w:rFonts w:ascii="Montserrat" w:hAnsi="Montserrat" w:eastAsia="Arial" w:cs="Arial"/>
        </w:rPr>
        <w:t>con atención para analizar qué tienen en común dichas opiniones y sus creadores.</w:t>
      </w:r>
    </w:p>
    <w:p w:rsidRPr="009A5684" w:rsidR="00402664" w:rsidP="009A5684" w:rsidRDefault="00402664" w14:paraId="65637F9A" w14:textId="5EA66A0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A5684" w:rsidP="009A5684" w:rsidRDefault="009A5684" w14:paraId="77C9D186" w14:textId="6900F2B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0038591F">
        <w:rPr>
          <w:rFonts w:ascii="Montserrat" w:hAnsi="Montserrat" w:eastAsia="Arial" w:cs="Arial"/>
          <w:b/>
          <w:bCs/>
          <w:lang w:val="en-US"/>
        </w:rPr>
        <w:t>FCYE1_B2_SEM24_PG2_AUDIO 1</w:t>
      </w:r>
      <w:r w:rsidRPr="0038591F" w:rsidR="00776852">
        <w:rPr>
          <w:rFonts w:ascii="Montserrat" w:hAnsi="Montserrat" w:eastAsia="Arial" w:cs="Arial"/>
          <w:b/>
          <w:bCs/>
          <w:lang w:val="en-US"/>
        </w:rPr>
        <w:t>.</w:t>
      </w:r>
    </w:p>
    <w:p w:rsidR="001007CE" w:rsidP="001007CE" w:rsidRDefault="001007CE" w14:paraId="646B9A2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</w:p>
    <w:p w:rsidR="001007CE" w:rsidP="47B496FC" w:rsidRDefault="008363FC" w14:paraId="62257525" w14:textId="48B82D43" w14:noSpellErr="1">
      <w:pPr>
        <w:spacing w:after="0" w:line="240" w:lineRule="auto"/>
        <w:jc w:val="both"/>
        <w:rPr>
          <w:rFonts w:ascii="Montserrat" w:hAnsi="Montserrat" w:eastAsia="Montserrat" w:cs="Montserrat"/>
          <w:lang w:val="en-US"/>
        </w:rPr>
      </w:pPr>
      <w:r w:rsidR="008363FC">
        <w:drawing>
          <wp:inline wp14:editId="3FC4D0D8" wp14:anchorId="5CAD3097">
            <wp:extent cx="4925114" cy="990738"/>
            <wp:effectExtent l="0" t="0" r="889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3cf7736943f54b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25114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31b4c3ff7b4d4cf6">
        <w:r w:rsidRPr="47B496FC" w:rsidR="008363FC">
          <w:rPr>
            <w:rStyle w:val="Hipervnculo"/>
            <w:rFonts w:ascii="Montserrat" w:hAnsi="Montserrat" w:eastAsia="Montserrat" w:cs="Montserrat"/>
            <w:lang w:val="en-US"/>
          </w:rPr>
          <w:t>https://aprendeencasa.sep.gob.mx/multimedia/RSC//202102/202102-RSC-0zDEwU2RNY-1.FCYE1_B2_SEM24_PG2_AUDIO1.ogg</w:t>
        </w:r>
      </w:hyperlink>
    </w:p>
    <w:p w:rsidRPr="008363FC" w:rsidR="008363FC" w:rsidP="009A5684" w:rsidRDefault="008363FC" w14:paraId="052979C3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1007CE" w:rsidR="001007CE" w:rsidP="009A5684" w:rsidRDefault="001007CE" w14:paraId="19592B35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="004C0E7D" w:rsidP="00905018" w:rsidRDefault="009A5684" w14:paraId="313DE87B" w14:textId="082ABFE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00905018">
        <w:rPr>
          <w:rFonts w:ascii="Montserrat" w:hAnsi="Montserrat" w:eastAsia="Arial" w:cs="Arial"/>
          <w:b/>
          <w:bCs/>
          <w:lang w:val="en-US"/>
        </w:rPr>
        <w:t>FCYE1_B2_SEM24_PG2_AUDIO 2</w:t>
      </w:r>
      <w:r w:rsidRPr="00905018" w:rsidR="00905018">
        <w:rPr>
          <w:rFonts w:ascii="Montserrat" w:hAnsi="Montserrat" w:eastAsia="Arial" w:cs="Arial"/>
          <w:b/>
          <w:bCs/>
          <w:lang w:val="en-US"/>
        </w:rPr>
        <w:t>.</w:t>
      </w:r>
    </w:p>
    <w:p w:rsidR="001007CE" w:rsidP="001007CE" w:rsidRDefault="001007CE" w14:paraId="6B115C75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</w:p>
    <w:p w:rsidR="008363FC" w:rsidP="001007CE" w:rsidRDefault="008363FC" w14:paraId="0BDCCAB4" w14:textId="77777777">
      <w:pPr>
        <w:spacing w:after="0" w:line="240" w:lineRule="auto"/>
        <w:ind w:left="1416"/>
        <w:jc w:val="both"/>
      </w:pPr>
      <w:r w:rsidRPr="008363FC">
        <w:rPr>
          <w:noProof/>
        </w:rPr>
        <w:drawing>
          <wp:inline distT="0" distB="0" distL="0" distR="0" wp14:anchorId="7F59146B" wp14:editId="17715099">
            <wp:extent cx="4953691" cy="857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FC" w:rsidP="008363FC" w:rsidRDefault="00F24D03" w14:paraId="45209914" w14:textId="3E47A344">
      <w:pPr>
        <w:spacing w:after="0" w:line="240" w:lineRule="auto"/>
        <w:jc w:val="both"/>
        <w:rPr>
          <w:rFonts w:ascii="Montserrat" w:hAnsi="Montserrat" w:cs="Arial"/>
        </w:rPr>
      </w:pPr>
      <w:hyperlink w:history="1" r:id="rId12">
        <w:r w:rsidRPr="009C0F4F" w:rsidR="008363FC">
          <w:rPr>
            <w:rStyle w:val="Hipervnculo"/>
            <w:rFonts w:ascii="Montserrat" w:hAnsi="Montserrat" w:cs="Arial"/>
          </w:rPr>
          <w:t>https://aprendeencasa.sep.gob.mx/multimedia/RSC//202102/202102-RSC-L67sF5vasb-2.FCYE1_B2_SEM24_PG2_AUDIO2.ogg</w:t>
        </w:r>
      </w:hyperlink>
    </w:p>
    <w:p w:rsidRPr="008363FC" w:rsidR="001D20C7" w:rsidP="008363FC" w:rsidRDefault="001D20C7" w14:paraId="42A172D3" w14:textId="13D104FC">
      <w:pPr>
        <w:spacing w:after="0" w:line="240" w:lineRule="auto"/>
        <w:jc w:val="both"/>
        <w:rPr>
          <w:rFonts w:ascii="Montserrat" w:hAnsi="Montserrat" w:cs="Arial"/>
        </w:rPr>
      </w:pPr>
    </w:p>
    <w:p w:rsidRPr="008363FC" w:rsidR="001007CE" w:rsidP="001D20C7" w:rsidRDefault="001007CE" w14:paraId="5D3BA9DB" w14:textId="7BCC9B83">
      <w:pPr>
        <w:spacing w:after="0" w:line="240" w:lineRule="auto"/>
        <w:jc w:val="both"/>
        <w:rPr>
          <w:rFonts w:ascii="Montserrat" w:hAnsi="Montserrat" w:cs="Arial"/>
        </w:rPr>
      </w:pPr>
    </w:p>
    <w:p w:rsidR="00EE7AA4" w:rsidP="00EE7AA4" w:rsidRDefault="00EE7AA4" w14:paraId="4A8F7489" w14:textId="7F9BEE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>¿Había</w:t>
      </w:r>
      <w:r>
        <w:rPr>
          <w:rFonts w:ascii="Montserrat" w:hAnsi="Montserrat" w:eastAsia="Arial" w:cs="Arial"/>
        </w:rPr>
        <w:t>s</w:t>
      </w:r>
      <w:r w:rsidRPr="00EE7AA4">
        <w:rPr>
          <w:rFonts w:ascii="Montserrat" w:hAnsi="Montserrat" w:eastAsia="Arial" w:cs="Arial"/>
        </w:rPr>
        <w:t xml:space="preserve"> leído o escuchado las frases anteriores?</w:t>
      </w:r>
    </w:p>
    <w:p w:rsidR="00EE7AA4" w:rsidP="00EE7AA4" w:rsidRDefault="00EE7AA4" w14:paraId="6CD342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7AA4" w:rsidP="00EE7AA4" w:rsidRDefault="00EE7AA4" w14:paraId="15777814" w14:textId="234648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eligieron</w:t>
      </w:r>
      <w:r w:rsidRPr="00EE7AA4">
        <w:rPr>
          <w:rFonts w:ascii="Montserrat" w:hAnsi="Montserrat" w:eastAsia="Arial" w:cs="Arial"/>
        </w:rPr>
        <w:t xml:space="preserve"> porque las dos coinciden en el tema. ¿</w:t>
      </w:r>
      <w:r>
        <w:rPr>
          <w:rFonts w:ascii="Montserrat" w:hAnsi="Montserrat" w:eastAsia="Arial" w:cs="Arial"/>
        </w:rPr>
        <w:t>Te</w:t>
      </w:r>
      <w:r w:rsidRPr="00EE7AA4">
        <w:rPr>
          <w:rFonts w:ascii="Montserrat" w:hAnsi="Montserrat" w:eastAsia="Arial" w:cs="Arial"/>
        </w:rPr>
        <w:t xml:space="preserve"> fija</w:t>
      </w:r>
      <w:r>
        <w:rPr>
          <w:rFonts w:ascii="Montserrat" w:hAnsi="Montserrat" w:eastAsia="Arial" w:cs="Arial"/>
        </w:rPr>
        <w:t>ste</w:t>
      </w:r>
      <w:r w:rsidRPr="00EE7AA4">
        <w:rPr>
          <w:rFonts w:ascii="Montserrat" w:hAnsi="Montserrat" w:eastAsia="Arial" w:cs="Arial"/>
        </w:rPr>
        <w:t xml:space="preserve"> cuál es?</w:t>
      </w:r>
    </w:p>
    <w:p w:rsidRPr="00EE7AA4" w:rsidR="001D20C7" w:rsidP="00EE7AA4" w:rsidRDefault="00EE7AA4" w14:paraId="217D0A8C" w14:textId="17EB38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 xml:space="preserve">Hablan de la paz como medio de solución a los </w:t>
      </w:r>
      <w:r w:rsidRPr="00EE7AA4" w:rsidR="00AC4691">
        <w:rPr>
          <w:rFonts w:ascii="Montserrat" w:hAnsi="Montserrat" w:eastAsia="Arial" w:cs="Arial"/>
        </w:rPr>
        <w:t>conflictos,</w:t>
      </w:r>
      <w:r w:rsidRPr="00EE7AA4">
        <w:rPr>
          <w:rFonts w:ascii="Montserrat" w:hAnsi="Montserrat" w:eastAsia="Arial" w:cs="Arial"/>
        </w:rPr>
        <w:t xml:space="preserve"> pero, </w:t>
      </w:r>
      <w:r w:rsidRPr="00EE7AA4" w:rsidR="00900727">
        <w:rPr>
          <w:rFonts w:ascii="Montserrat" w:hAnsi="Montserrat" w:eastAsia="Arial" w:cs="Arial"/>
        </w:rPr>
        <w:t>sobre todo</w:t>
      </w:r>
      <w:r w:rsidRPr="00EE7AA4">
        <w:rPr>
          <w:rFonts w:ascii="Montserrat" w:hAnsi="Montserrat" w:eastAsia="Arial" w:cs="Arial"/>
        </w:rPr>
        <w:t>, como anhelo de sus creadores, Albert Einstein</w:t>
      </w:r>
      <w:r>
        <w:rPr>
          <w:rFonts w:ascii="Montserrat" w:hAnsi="Montserrat" w:eastAsia="Arial" w:cs="Arial"/>
        </w:rPr>
        <w:t xml:space="preserve"> </w:t>
      </w:r>
      <w:r w:rsidRPr="00EE7AA4">
        <w:rPr>
          <w:rFonts w:ascii="Montserrat" w:hAnsi="Montserrat" w:eastAsia="Arial" w:cs="Arial"/>
        </w:rPr>
        <w:t>y Mahatma Gandhi, quienes vivieron momentos de violencia directa e indirecta.</w:t>
      </w:r>
    </w:p>
    <w:p w:rsidR="00C73B62" w:rsidP="00EE7AA4" w:rsidRDefault="00EE7AA4" w14:paraId="43997E91" w14:textId="51A1DB9C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EE7AA4">
        <w:rPr>
          <w:rFonts w:ascii="Montserrat" w:hAnsi="Montserrat" w:eastAsia="Arial" w:cs="Arial"/>
        </w:rPr>
        <w:t xml:space="preserve">La lectura de la primera frase </w:t>
      </w:r>
      <w:r>
        <w:rPr>
          <w:rFonts w:ascii="Montserrat" w:hAnsi="Montserrat" w:eastAsia="Arial" w:cs="Arial"/>
        </w:rPr>
        <w:t>te</w:t>
      </w:r>
      <w:r w:rsidRPr="00EE7AA4">
        <w:rPr>
          <w:rFonts w:ascii="Montserrat" w:hAnsi="Montserrat" w:eastAsia="Arial" w:cs="Arial"/>
        </w:rPr>
        <w:t xml:space="preserve"> permite pensar que Einstein cuestionaba el uso de la fuerza, y afirmaba que la convivencia pacífica sólo puede lograrse con la voluntad humana y la comprensión hacia las y los otros. La lectura de la segunda frase parece más sencilla, pues Gandhi afirma que la paz se construye a través de la forma de vida</w:t>
      </w:r>
      <w:r>
        <w:rPr>
          <w:rFonts w:ascii="Montserrat" w:hAnsi="Montserrat" w:eastAsia="Arial" w:cs="Arial"/>
        </w:rPr>
        <w:t>.</w:t>
      </w:r>
    </w:p>
    <w:p w:rsidR="00EE7AA4" w:rsidP="00EE7AA4" w:rsidRDefault="00EE7AA4" w14:paraId="44AFF99B" w14:textId="2E0790CB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EE7AA4" w:rsidP="00EE7AA4" w:rsidRDefault="00EE7AA4" w14:paraId="3FAFF5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>¿Coincide</w:t>
      </w:r>
      <w:r>
        <w:rPr>
          <w:rFonts w:ascii="Montserrat" w:hAnsi="Montserrat" w:eastAsia="Arial" w:cs="Arial"/>
        </w:rPr>
        <w:t>s</w:t>
      </w:r>
      <w:r w:rsidRPr="00EE7AA4">
        <w:rPr>
          <w:rFonts w:ascii="Montserrat" w:hAnsi="Montserrat" w:eastAsia="Arial" w:cs="Arial"/>
        </w:rPr>
        <w:t xml:space="preserve"> con ellos y su forma de concebir la paz?</w:t>
      </w:r>
    </w:p>
    <w:p w:rsidR="00EE7AA4" w:rsidP="00EE7AA4" w:rsidRDefault="00EE7AA4" w14:paraId="54CBB8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7AA4" w:rsidP="00EE7AA4" w:rsidRDefault="00EE7AA4" w14:paraId="734A7B48" w14:textId="267B83C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EE7AA4">
        <w:rPr>
          <w:rFonts w:ascii="Montserrat" w:hAnsi="Montserrat" w:eastAsia="Arial" w:cs="Arial"/>
        </w:rPr>
        <w:t xml:space="preserve">Ambas frases </w:t>
      </w:r>
      <w:r w:rsidRPr="00EE7AA4">
        <w:rPr>
          <w:rFonts w:ascii="Montserrat" w:hAnsi="Montserrat"/>
        </w:rPr>
        <w:t>ejemplifican el rechazo a la violencia y favorecen la promoción de la paz</w:t>
      </w:r>
      <w:r>
        <w:rPr>
          <w:rFonts w:ascii="Montserrat" w:hAnsi="Montserrat"/>
        </w:rPr>
        <w:t>.</w:t>
      </w:r>
    </w:p>
    <w:p w:rsidRPr="00EE7AA4" w:rsidR="00EE7AA4" w:rsidP="00EE7AA4" w:rsidRDefault="00EE7AA4" w14:paraId="1D0514E1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EE7AA4" w:rsidP="00EE7AA4" w:rsidRDefault="00EE7AA4" w14:paraId="402558C6" w14:textId="40F727F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>¿Cómo podrí</w:t>
      </w:r>
      <w:r>
        <w:rPr>
          <w:rFonts w:ascii="Montserrat" w:hAnsi="Montserrat" w:eastAsia="Arial" w:cs="Arial"/>
        </w:rPr>
        <w:t>as</w:t>
      </w:r>
      <w:r w:rsidRPr="00EE7AA4">
        <w:rPr>
          <w:rFonts w:ascii="Montserrat" w:hAnsi="Montserrat" w:eastAsia="Arial" w:cs="Arial"/>
        </w:rPr>
        <w:t xml:space="preserve"> ejemplificar actitudes y comportamientos de rechazo a la violencia y de promoción de la convivencia pacífica?</w:t>
      </w:r>
    </w:p>
    <w:p w:rsidR="00EE7AA4" w:rsidP="00EE7AA4" w:rsidRDefault="00EE7AA4" w14:paraId="5D5D66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7AA4" w:rsidP="00EE7AA4" w:rsidRDefault="00EE7AA4" w14:paraId="3B3C38E2" w14:textId="08524C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>Rec</w:t>
      </w:r>
      <w:r>
        <w:rPr>
          <w:rFonts w:ascii="Montserrat" w:hAnsi="Montserrat" w:eastAsia="Arial" w:cs="Arial"/>
        </w:rPr>
        <w:t>uerda</w:t>
      </w:r>
      <w:r w:rsidRPr="00EE7AA4">
        <w:rPr>
          <w:rFonts w:ascii="Montserrat" w:hAnsi="Montserrat" w:eastAsia="Arial" w:cs="Arial"/>
        </w:rPr>
        <w:t xml:space="preserve"> aquellos aprendizajes que </w:t>
      </w:r>
      <w:r>
        <w:rPr>
          <w:rFonts w:ascii="Montserrat" w:hAnsi="Montserrat" w:eastAsia="Arial" w:cs="Arial"/>
        </w:rPr>
        <w:t>te</w:t>
      </w:r>
      <w:r w:rsidRPr="00EE7AA4">
        <w:rPr>
          <w:rFonts w:ascii="Montserrat" w:hAnsi="Montserrat" w:eastAsia="Arial" w:cs="Arial"/>
        </w:rPr>
        <w:t xml:space="preserve"> permitan hacerlo. El primero de ellos, </w:t>
      </w:r>
      <w:r>
        <w:rPr>
          <w:rFonts w:ascii="Montserrat" w:hAnsi="Montserrat" w:eastAsia="Arial" w:cs="Arial"/>
        </w:rPr>
        <w:t xml:space="preserve">es </w:t>
      </w:r>
      <w:r w:rsidRPr="00EE7AA4">
        <w:rPr>
          <w:rFonts w:ascii="Montserrat" w:hAnsi="Montserrat" w:eastAsia="Arial" w:cs="Arial"/>
        </w:rPr>
        <w:t>el conflicto</w:t>
      </w:r>
      <w:r>
        <w:rPr>
          <w:rFonts w:ascii="Montserrat" w:hAnsi="Montserrat" w:eastAsia="Arial" w:cs="Arial"/>
        </w:rPr>
        <w:t>. Tú</w:t>
      </w:r>
      <w:r w:rsidRPr="00EE7AA4">
        <w:rPr>
          <w:rFonts w:ascii="Montserrat" w:hAnsi="Montserrat" w:eastAsia="Arial" w:cs="Arial"/>
        </w:rPr>
        <w:t xml:space="preserve"> sabe</w:t>
      </w:r>
      <w:r>
        <w:rPr>
          <w:rFonts w:ascii="Montserrat" w:hAnsi="Montserrat" w:eastAsia="Arial" w:cs="Arial"/>
        </w:rPr>
        <w:t>s</w:t>
      </w:r>
      <w:r w:rsidRPr="00EE7AA4">
        <w:rPr>
          <w:rFonts w:ascii="Montserrat" w:hAnsi="Montserrat" w:eastAsia="Arial" w:cs="Arial"/>
        </w:rPr>
        <w:t xml:space="preserve"> que el conflicto forma parte de </w:t>
      </w:r>
      <w:r>
        <w:rPr>
          <w:rFonts w:ascii="Montserrat" w:hAnsi="Montserrat" w:eastAsia="Arial" w:cs="Arial"/>
        </w:rPr>
        <w:t>la</w:t>
      </w:r>
      <w:r w:rsidRPr="00EE7AA4">
        <w:rPr>
          <w:rFonts w:ascii="Montserrat" w:hAnsi="Montserrat" w:eastAsia="Arial" w:cs="Arial"/>
        </w:rPr>
        <w:t xml:space="preserve"> vida personal y social; que surge por la convivencia misma y por la oposición de opiniones, de intereses, necesidades y valores</w:t>
      </w:r>
      <w:r w:rsidR="00AC4691">
        <w:rPr>
          <w:rFonts w:ascii="Montserrat" w:hAnsi="Montserrat" w:eastAsia="Arial" w:cs="Arial"/>
        </w:rPr>
        <w:t xml:space="preserve">. </w:t>
      </w:r>
      <w:r w:rsidRPr="00EE7AA4" w:rsidR="00AC4691">
        <w:rPr>
          <w:rFonts w:ascii="Montserrat" w:hAnsi="Montserrat" w:eastAsia="Arial" w:cs="Arial"/>
        </w:rPr>
        <w:t xml:space="preserve">Como </w:t>
      </w:r>
      <w:r w:rsidR="00AC4691">
        <w:rPr>
          <w:rFonts w:ascii="Montserrat" w:hAnsi="Montserrat" w:eastAsia="Arial" w:cs="Arial"/>
        </w:rPr>
        <w:t>recordarás</w:t>
      </w:r>
      <w:r w:rsidRPr="00EE7AA4" w:rsidR="00AC4691">
        <w:rPr>
          <w:rFonts w:ascii="Montserrat" w:hAnsi="Montserrat" w:eastAsia="Arial" w:cs="Arial"/>
        </w:rPr>
        <w:t>, para algunas personas el conflicto resulta desagradable, porque al aflorar las emociones se reacciona compitiendo, peleando o evitándolo</w:t>
      </w:r>
      <w:r w:rsidR="00AC4691">
        <w:rPr>
          <w:rFonts w:ascii="Montserrat" w:hAnsi="Montserrat" w:eastAsia="Arial" w:cs="Arial"/>
        </w:rPr>
        <w:t>.</w:t>
      </w:r>
    </w:p>
    <w:p w:rsidR="00AC4691" w:rsidP="00EE7AA4" w:rsidRDefault="00AC4691" w14:paraId="41CAA0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7AA4" w:rsidP="00EE7AA4" w:rsidRDefault="00AC4691" w14:paraId="2AEEE6F2" w14:textId="3517CF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7AA4">
        <w:rPr>
          <w:rFonts w:ascii="Montserrat" w:hAnsi="Montserrat" w:eastAsia="Arial" w:cs="Arial"/>
        </w:rPr>
        <w:t xml:space="preserve">También, </w:t>
      </w:r>
      <w:r>
        <w:rPr>
          <w:rFonts w:ascii="Montserrat" w:hAnsi="Montserrat" w:eastAsia="Arial" w:cs="Arial"/>
        </w:rPr>
        <w:t>sabes</w:t>
      </w:r>
      <w:r w:rsidRPr="00EE7AA4">
        <w:rPr>
          <w:rFonts w:ascii="Montserrat" w:hAnsi="Montserrat" w:eastAsia="Arial" w:cs="Arial"/>
        </w:rPr>
        <w:t xml:space="preserve"> que los conflictos son inevitables, que no son intrínsecamente buenos o malos, que se presentan en los diversos espacios de convivencia –la casa, la escuela, la colonia o el barrio– y que, lo más importante es que debes aprender a afrontarlos</w:t>
      </w:r>
      <w:r>
        <w:rPr>
          <w:rFonts w:ascii="Montserrat" w:hAnsi="Montserrat" w:eastAsia="Arial" w:cs="Arial"/>
        </w:rPr>
        <w:t xml:space="preserve">. </w:t>
      </w:r>
      <w:r w:rsidRPr="00EE7AA4">
        <w:rPr>
          <w:rFonts w:ascii="Montserrat" w:hAnsi="Montserrat" w:eastAsia="Arial" w:cs="Arial"/>
        </w:rPr>
        <w:t>Aunque existen varios tipos y niveles de conflictos, también hay varias formas de solucionarlos</w:t>
      </w:r>
      <w:r>
        <w:rPr>
          <w:rFonts w:ascii="Montserrat" w:hAnsi="Montserrat" w:eastAsia="Arial" w:cs="Arial"/>
        </w:rPr>
        <w:t>.</w:t>
      </w:r>
    </w:p>
    <w:p w:rsidRPr="00EE7AA4" w:rsidR="00EE7AA4" w:rsidP="00EE7AA4" w:rsidRDefault="00EE7AA4" w14:paraId="1E24FD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E7AA4" w:rsidP="00EE7AA4" w:rsidRDefault="00AC4691" w14:paraId="4D18FC56" w14:textId="55EC8E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Escucha y lee,</w:t>
      </w:r>
      <w:r w:rsidRPr="00EE7AA4" w:rsidR="00EE7AA4">
        <w:rPr>
          <w:rFonts w:ascii="Montserrat" w:hAnsi="Montserrat" w:eastAsia="Arial" w:cs="Arial"/>
        </w:rPr>
        <w:t xml:space="preserve"> un primer ejemplo que tiene lugar en la escuela. Pon atención en la situación, las partes en conflicto y su solución.</w:t>
      </w:r>
    </w:p>
    <w:p w:rsidR="00AC4691" w:rsidP="00EE7AA4" w:rsidRDefault="00AC4691" w14:paraId="6F2D87A2" w14:textId="40B945E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8591F" w:rsidR="00AC4691" w:rsidP="00AC4691" w:rsidRDefault="00AC4691" w14:paraId="1EBC09C9" w14:textId="00BA687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r w:rsidRPr="0038591F">
        <w:rPr>
          <w:rFonts w:ascii="Montserrat" w:hAnsi="Montserrat" w:eastAsia="Arial" w:cs="Arial"/>
          <w:b/>
          <w:bCs/>
          <w:lang w:val="en-US"/>
        </w:rPr>
        <w:t>FCYE1_B2_SEM24_PG2_AUDIO 3.</w:t>
      </w:r>
    </w:p>
    <w:p w:rsidR="001007CE" w:rsidP="00AC4691" w:rsidRDefault="005E6D7B" w14:paraId="063F1AB2" w14:textId="70DCC5D3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lang w:val="en-US"/>
        </w:rPr>
      </w:pPr>
      <w:hyperlink w:history="1" r:id="rId13">
        <w:r w:rsidRPr="009C0F4F" w:rsidR="008363FC">
          <w:rPr>
            <w:rStyle w:val="Hipervnculo"/>
            <w:rFonts w:ascii="Montserrat" w:hAnsi="Montserrat" w:cs="Arial"/>
            <w:lang w:val="en-US"/>
          </w:rPr>
          <w:t>https://aprendeencasa.sep.gob.mx/multimedia/RSC/Video/202102/202102-RSC-vswDLA6rxm-3.FCYE1_B2_SEM24_PG2_AUDIO3.mp4</w:t>
        </w:r>
      </w:hyperlink>
    </w:p>
    <w:p w:rsidR="008363FC" w:rsidP="00AC4691" w:rsidRDefault="008363FC" w14:paraId="492FC07A" w14:textId="77777777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lang w:val="en-US"/>
        </w:rPr>
      </w:pPr>
    </w:p>
    <w:p w:rsidRPr="001007CE" w:rsidR="00AC4691" w:rsidP="00AC4691" w:rsidRDefault="00AC4691" w14:paraId="011708FE" w14:textId="4C8E32C9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b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b/>
          <w:iCs/>
          <w:color w:val="404040" w:themeColor="text1" w:themeTint="BF"/>
          <w:lang w:val="es-ES_tradnl"/>
        </w:rPr>
        <w:t>Carlos y Juan</w:t>
      </w:r>
    </w:p>
    <w:p w:rsidRPr="007F2623" w:rsidR="00AC4691" w:rsidP="00AC4691" w:rsidRDefault="00AC4691" w14:paraId="6BC0981E" w14:textId="77777777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iCs/>
          <w:color w:val="404040" w:themeColor="text1" w:themeTint="BF"/>
          <w:lang w:val="es-ES_tradnl"/>
        </w:rPr>
      </w:pPr>
    </w:p>
    <w:p w:rsidRPr="001007CE" w:rsidR="00AC4691" w:rsidP="001007CE" w:rsidRDefault="00AC4691" w14:paraId="5698984E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Margarita saboreaba una rica torta mientras vigilaba el recreo cuando, de pronto, se escuchó un gran alboroto.</w:t>
      </w:r>
    </w:p>
    <w:p w:rsidRPr="001007CE" w:rsidR="00AC4691" w:rsidP="001007CE" w:rsidRDefault="00AC4691" w14:paraId="3717D2CF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:rsidRPr="001007CE" w:rsidR="00AC4691" w:rsidP="001007CE" w:rsidRDefault="00AC4691" w14:paraId="27FF2D50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¡Maestra! ¡maestra! ¡Venga pronto! ¡Juan y Carlos se están peleando!</w:t>
      </w:r>
    </w:p>
    <w:p w:rsidRPr="001007CE" w:rsidR="00AC4691" w:rsidP="001007CE" w:rsidRDefault="00AC4691" w14:paraId="037A0EF0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:rsidRPr="001007CE" w:rsidR="00AC4691" w:rsidP="001007CE" w:rsidRDefault="00AC4691" w14:paraId="7C9BBB7D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La maestra dejó de comer y se acercó al lugar de la pelea. Sorprendida vio a dos alumnos que se empujaban y estaban a punto de llegar a los golpes.</w:t>
      </w:r>
    </w:p>
    <w:p w:rsidRPr="001007CE" w:rsidR="00AC4691" w:rsidP="001007CE" w:rsidRDefault="00AC4691" w14:paraId="7D74B45A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:rsidRPr="001007CE" w:rsidR="00AC4691" w:rsidP="001007CE" w:rsidRDefault="00AC4691" w14:paraId="00D4F342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Los tres caminaron hacia un lugar apartado.</w:t>
      </w:r>
    </w:p>
    <w:p w:rsidRPr="001007CE" w:rsidR="00AC4691" w:rsidP="001007CE" w:rsidRDefault="00AC4691" w14:paraId="78F212D4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  <w:lang w:val="es-ES_tradnl"/>
        </w:rPr>
      </w:pPr>
    </w:p>
    <w:p w:rsidRPr="001007CE" w:rsidR="006C3C23" w:rsidP="001007CE" w:rsidRDefault="00AC4691" w14:paraId="2F4358A6" w14:textId="77777777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Y la maestra les preguntó:</w:t>
      </w:r>
      <w:r w:rsidRPr="001007CE" w:rsidR="006C3C23">
        <w:rPr>
          <w:rFonts w:ascii="Montserrat" w:hAnsi="Montserrat" w:cs="Arial"/>
          <w:i/>
          <w:iCs/>
          <w:color w:val="404040" w:themeColor="text1" w:themeTint="BF"/>
          <w:lang w:val="es-ES_tradnl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¿Qué pasa aquí?</w:t>
      </w:r>
    </w:p>
    <w:p w:rsidRPr="001007CE" w:rsidR="00AC4691" w:rsidP="001007CE" w:rsidRDefault="00AC4691" w14:paraId="2698E767" w14:textId="0B319BE9">
      <w:pPr>
        <w:tabs>
          <w:tab w:val="left" w:pos="1881"/>
        </w:tabs>
        <w:spacing w:after="0" w:line="240" w:lineRule="auto"/>
        <w:ind w:left="708"/>
        <w:jc w:val="both"/>
        <w:rPr>
          <w:rFonts w:ascii="Montserrat" w:hAnsi="Montserrat" w:cs="Arial"/>
          <w:i/>
          <w:iCs/>
          <w:color w:val="404040" w:themeColor="text1" w:themeTint="BF"/>
        </w:rPr>
      </w:pP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Sepárense y acompáñenme, por favor, vamos a platicar</w:t>
      </w:r>
      <w:r w:rsidRPr="001007CE" w:rsidR="006C3C23">
        <w:rPr>
          <w:rFonts w:ascii="Montserrat" w:hAnsi="Montserrat" w:cs="Arial"/>
          <w:i/>
          <w:iCs/>
          <w:color w:val="404040" w:themeColor="text1" w:themeTint="BF"/>
          <w:lang w:val="es-ES_tradnl"/>
        </w:rPr>
        <w:t>.</w:t>
      </w:r>
      <w:r w:rsidRPr="001007CE">
        <w:rPr>
          <w:rFonts w:ascii="Montserrat" w:hAnsi="Montserrat" w:cs="Arial"/>
          <w:i/>
          <w:iCs/>
          <w:color w:val="404040" w:themeColor="text1" w:themeTint="BF"/>
        </w:rPr>
        <w:t xml:space="preserve"> </w:t>
      </w:r>
      <w:r w:rsidRPr="001007CE">
        <w:rPr>
          <w:rFonts w:ascii="Montserrat" w:hAnsi="Montserrat" w:cs="Arial"/>
          <w:i/>
          <w:iCs/>
          <w:color w:val="404040" w:themeColor="text1" w:themeTint="BF"/>
          <w:lang w:val="es-ES_tradnl"/>
        </w:rPr>
        <w:t>¿Alguno de los dos me puede explicar qué sucede?</w:t>
      </w:r>
    </w:p>
    <w:p w:rsidRPr="001007CE" w:rsidR="000C2BF8" w:rsidP="001007CE" w:rsidRDefault="000C2BF8" w14:paraId="4E773430" w14:textId="62EFAB51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lang w:val="es-ES_tradnl"/>
        </w:rPr>
      </w:pPr>
    </w:p>
    <w:p w:rsidRPr="001007CE" w:rsidR="000C2BF8" w:rsidP="001007CE" w:rsidRDefault="000C2BF8" w14:paraId="1F8C1CDE" w14:textId="2E19F898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lang w:val="es-ES_tradnl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Carlos:</w:t>
      </w:r>
    </w:p>
    <w:p w:rsidRPr="001007CE" w:rsidR="000C2BF8" w:rsidP="001007CE" w:rsidRDefault="000C2BF8" w14:paraId="0F5C89BD" w14:textId="55CC13A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Sí, maestra. Juan no me ha devuelto el cuaderno de matemáticas, se lo pedí y su forma de contestar me enfadó; por eso lo empujé.</w:t>
      </w:r>
    </w:p>
    <w:p w:rsidRPr="001007CE" w:rsidR="00AC4691" w:rsidP="001007CE" w:rsidRDefault="00AC4691" w14:paraId="0DB268CF" w14:textId="3562A44E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0C2BF8" w:rsidP="001007CE" w:rsidRDefault="000C2BF8" w14:paraId="244609F2" w14:textId="26445950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0C2BF8" w:rsidP="001007CE" w:rsidRDefault="000C2BF8" w14:paraId="5062EAE2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¿Y no pueden resolver el problema?</w:t>
      </w:r>
    </w:p>
    <w:p w:rsidRPr="001007CE" w:rsidR="000C2BF8" w:rsidP="001007CE" w:rsidRDefault="000C2BF8" w14:paraId="3E21D0A2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AC4691" w:rsidP="001007CE" w:rsidRDefault="000C2BF8" w14:paraId="0A4ABAF5" w14:textId="6A615D4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Juan:</w:t>
      </w:r>
    </w:p>
    <w:p w:rsidRPr="001007CE" w:rsidR="000C2BF8" w:rsidP="001007CE" w:rsidRDefault="000C2BF8" w14:paraId="3444261D" w14:textId="4AB49C40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No.</w:t>
      </w:r>
    </w:p>
    <w:p w:rsidRPr="001007CE" w:rsidR="000C2BF8" w:rsidP="001007CE" w:rsidRDefault="000C2BF8" w14:paraId="0DDB32D2" w14:textId="2D39678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0C2BF8" w:rsidP="001007CE" w:rsidRDefault="000C2BF8" w14:paraId="0E45533A" w14:textId="037EB5D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Carlos:</w:t>
      </w:r>
    </w:p>
    <w:p w:rsidRPr="001007CE" w:rsidR="000C2BF8" w:rsidP="001007CE" w:rsidRDefault="000C2BF8" w14:paraId="2F128B17" w14:textId="3CA7278D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No.</w:t>
      </w:r>
    </w:p>
    <w:p w:rsidRPr="001007CE" w:rsidR="00AC4691" w:rsidP="001007CE" w:rsidRDefault="00AC4691" w14:paraId="5A5F0EBD" w14:textId="73A50E28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0C2BF8" w:rsidP="001007CE" w:rsidRDefault="000C2BF8" w14:paraId="1E1D0EBE" w14:textId="5AAE6470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0C2BF8" w:rsidP="001007CE" w:rsidRDefault="000C2BF8" w14:paraId="6F50134C" w14:textId="5C6302E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Entonces yo seré su mediadora; solo los escucharé e intervendré para que identifiquen sus intereses y lleguen a un acuerdo. Deben escucharse y no interrumpir mientras el otro hable. Escucharemos a Carlos primero y después a ti, Juan. Ahora sí, díganme qué sucedió</w:t>
      </w:r>
    </w:p>
    <w:p w:rsidRPr="001007CE" w:rsidR="00AC4691" w:rsidP="001007CE" w:rsidRDefault="00AC4691" w14:paraId="7D588CEC" w14:textId="7CC2686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0C2BF8" w:rsidP="001007CE" w:rsidRDefault="000C2BF8" w14:paraId="492C0C16" w14:textId="61D0DA95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Carlos:</w:t>
      </w:r>
    </w:p>
    <w:p w:rsidRPr="001007CE" w:rsidR="000C2BF8" w:rsidP="001007CE" w:rsidRDefault="000C2BF8" w14:paraId="0A54567B" w14:textId="402A9D5C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lang w:val="es-ES_tradnl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Hace dos semanas le presté a Juan mi cuaderno de matemáticas y no me lo ha regresado. Se lo he pedido en varias ocasiones, pero no me lo ha entregado.</w:t>
      </w:r>
    </w:p>
    <w:p w:rsidRPr="001007CE" w:rsidR="000C2BF8" w:rsidP="001007CE" w:rsidRDefault="000C2BF8" w14:paraId="3DE39F26" w14:textId="605D4EA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lang w:val="es-ES_tradnl"/>
        </w:rPr>
      </w:pPr>
    </w:p>
    <w:p w:rsidRPr="001007CE" w:rsidR="000C2BF8" w:rsidP="001007CE" w:rsidRDefault="000C2BF8" w14:paraId="769EE19C" w14:textId="5300432E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  <w:lang w:val="es-ES_tradnl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Juan:</w:t>
      </w:r>
    </w:p>
    <w:p w:rsidRPr="001007CE" w:rsidR="000C2BF8" w:rsidP="001007CE" w:rsidRDefault="000C2BF8" w14:paraId="147587F5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¡Eso no es cierto!</w:t>
      </w:r>
    </w:p>
    <w:p w:rsidRPr="001007CE" w:rsidR="000C2BF8" w:rsidP="001007CE" w:rsidRDefault="000C2BF8" w14:paraId="4C1E1EFE" w14:textId="12F4D328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0C2BF8" w:rsidP="001007CE" w:rsidRDefault="000C2BF8" w14:paraId="4DC874A0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No interrumpas Juan, es el turno de Carlos.</w:t>
      </w:r>
    </w:p>
    <w:p w:rsidRPr="001007CE" w:rsidR="000C2BF8" w:rsidP="001007CE" w:rsidRDefault="000C2BF8" w14:paraId="55556632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0C2BF8" w:rsidP="001007CE" w:rsidRDefault="000C2BF8" w14:paraId="251DEA1C" w14:textId="11B385C9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Juan:</w:t>
      </w:r>
    </w:p>
    <w:p w:rsidRPr="001007CE" w:rsidR="000C2BF8" w:rsidP="001007CE" w:rsidRDefault="000C2BF8" w14:paraId="32C74A7B" w14:textId="335AD6EE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Disculpen.</w:t>
      </w:r>
    </w:p>
    <w:p w:rsidRPr="001007CE" w:rsidR="000C2BF8" w:rsidP="001007CE" w:rsidRDefault="000C2BF8" w14:paraId="2F2028BE" w14:textId="3A5B785E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2B6334" w:rsidP="001007CE" w:rsidRDefault="002B6334" w14:paraId="62258FDA" w14:textId="42F8B100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2B6334" w:rsidP="001007CE" w:rsidRDefault="002B6334" w14:paraId="59AB2424" w14:textId="4485EBF5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Prosigue Carlos.</w:t>
      </w:r>
    </w:p>
    <w:p w:rsidRPr="001007CE" w:rsidR="002B6334" w:rsidP="001007CE" w:rsidRDefault="002B6334" w14:paraId="4464E29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2B6334" w:rsidP="001007CE" w:rsidRDefault="002B6334" w14:paraId="28B2B0E1" w14:textId="6A9B2C26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Carlos:</w:t>
      </w:r>
    </w:p>
    <w:p w:rsidRPr="001007CE" w:rsidR="002B6334" w:rsidP="001007CE" w:rsidRDefault="002B6334" w14:paraId="26FA6AFF" w14:textId="1EDC5C1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El maestro de matemáticas ya me bajó puntos y por eso estoy enojado. En la hora del recreo le pedí una vez más el cuaderno a Juan y lo que hizo fue burlarse de mi gritando.</w:t>
      </w:r>
    </w:p>
    <w:p w:rsidRPr="001007CE" w:rsidR="002B6334" w:rsidP="001007CE" w:rsidRDefault="002B6334" w14:paraId="5DF9B02E" w14:textId="06C522A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2B6334" w:rsidP="001007CE" w:rsidRDefault="002B6334" w14:paraId="53CEA9F8" w14:textId="3FFC85FE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2B6334" w:rsidP="001007CE" w:rsidRDefault="002B6334" w14:paraId="6DD961E9" w14:textId="2F22F832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Es tu turno Juan, te escuchamos.</w:t>
      </w:r>
    </w:p>
    <w:p w:rsidRPr="001007CE" w:rsidR="002B6334" w:rsidP="001007CE" w:rsidRDefault="002B6334" w14:paraId="55AD3292" w14:textId="5B5637C8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9E16A1" w:rsidP="001007CE" w:rsidRDefault="009E16A1" w14:paraId="15A6ECE5" w14:textId="0B31409C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Juan:</w:t>
      </w:r>
    </w:p>
    <w:p w:rsidRPr="001007CE" w:rsidR="009E16A1" w:rsidP="001007CE" w:rsidRDefault="009E16A1" w14:paraId="0330C653" w14:textId="15E25502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Carlos me prestó su cuaderno y ya se lo devolví hace una semana, pero por un accidente, se le arrancó la pasta y aunque intenté pegarla no quedó igual, así que Carlos ya no lo quiere. Me pide que compre uno nuevo y que pase los apuntes.</w:t>
      </w:r>
    </w:p>
    <w:p w:rsidRPr="001007CE" w:rsidR="00AC4691" w:rsidP="001007CE" w:rsidRDefault="00AC4691" w14:paraId="69836623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AC4691" w:rsidP="001007CE" w:rsidRDefault="009E16A1" w14:paraId="1710EC7D" w14:textId="6E614E03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</w:rPr>
        <w:t>Maestra:</w:t>
      </w:r>
    </w:p>
    <w:p w:rsidRPr="001007CE" w:rsidR="009E16A1" w:rsidP="001007CE" w:rsidRDefault="009E16A1" w14:paraId="4749D0E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Ya se escucharon. Ahora les invito a que, por un momento, se pongan en el lugar del otro; imaginen que sentirían si estuvieran en la situación del otro.</w:t>
      </w:r>
    </w:p>
    <w:p w:rsidRPr="001007CE" w:rsidR="009E16A1" w:rsidP="001007CE" w:rsidRDefault="009E16A1" w14:paraId="25FACAF1" w14:textId="29B8CCF9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</w:p>
    <w:p w:rsidRPr="001007CE" w:rsidR="009E16A1" w:rsidP="001007CE" w:rsidRDefault="009E16A1" w14:paraId="64E4953D" w14:textId="3AC8E9F2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color w:val="404040" w:themeColor="text1" w:themeTint="BF"/>
        </w:rPr>
      </w:pPr>
      <w:r w:rsidRPr="001007CE">
        <w:rPr>
          <w:rFonts w:ascii="Montserrat" w:hAnsi="Montserrat" w:eastAsia="Arial" w:cs="Arial"/>
          <w:i/>
          <w:color w:val="404040" w:themeColor="text1" w:themeTint="BF"/>
          <w:lang w:val="es-ES_tradnl"/>
        </w:rPr>
        <w:t>A partir de este ejercicio la maestra pidió a Juan y Carlos proponer una solución. Después de un rato, llegaron a un acuerdo, establecieron compromisos y un plazo para cumplirlo. De esta manera solucionaron su conflicto recuperando también su amistad.</w:t>
      </w:r>
    </w:p>
    <w:p w:rsidRPr="007F2623" w:rsidR="009E16A1" w:rsidP="007F2623" w:rsidRDefault="009E16A1" w14:paraId="319C3ECE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F2623" w:rsidP="007F2623" w:rsidRDefault="007F2623" w14:paraId="07C17AEA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7F2623">
        <w:rPr>
          <w:rFonts w:ascii="Montserrat" w:hAnsi="Montserrat" w:eastAsia="Arial" w:cs="Arial"/>
          <w:lang w:val="es-ES_tradnl"/>
        </w:rPr>
        <w:lastRenderedPageBreak/>
        <w:t xml:space="preserve">¿Qué </w:t>
      </w:r>
      <w:r>
        <w:rPr>
          <w:rFonts w:ascii="Montserrat" w:hAnsi="Montserrat" w:eastAsia="Arial" w:cs="Arial"/>
          <w:lang w:val="es-ES_tradnl"/>
        </w:rPr>
        <w:t>te</w:t>
      </w:r>
      <w:r w:rsidRPr="007F2623">
        <w:rPr>
          <w:rFonts w:ascii="Montserrat" w:hAnsi="Montserrat" w:eastAsia="Arial" w:cs="Arial"/>
          <w:lang w:val="es-ES_tradnl"/>
        </w:rPr>
        <w:t xml:space="preserve"> pareció la situación que acabamos de</w:t>
      </w:r>
      <w:r>
        <w:rPr>
          <w:rFonts w:ascii="Montserrat" w:hAnsi="Montserrat" w:eastAsia="Arial" w:cs="Arial"/>
          <w:lang w:val="es-ES_tradnl"/>
        </w:rPr>
        <w:t xml:space="preserve"> leer y</w:t>
      </w:r>
      <w:r w:rsidRPr="007F2623">
        <w:rPr>
          <w:rFonts w:ascii="Montserrat" w:hAnsi="Montserrat" w:eastAsia="Arial" w:cs="Arial"/>
          <w:lang w:val="es-ES_tradnl"/>
        </w:rPr>
        <w:t xml:space="preserve"> escuchar?</w:t>
      </w:r>
    </w:p>
    <w:p w:rsidR="007F2623" w:rsidP="007F2623" w:rsidRDefault="007F2623" w14:paraId="06DFC0F9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F2623" w:rsidP="007F2623" w:rsidRDefault="007F2623" w14:paraId="50924CE0" w14:textId="3DEFD1B1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7F2623">
        <w:rPr>
          <w:rFonts w:ascii="Montserrat" w:hAnsi="Montserrat" w:eastAsia="Arial" w:cs="Arial"/>
          <w:lang w:val="es-ES_tradnl"/>
        </w:rPr>
        <w:t>¡Qué conflicto el de Carlos y Juan! Casi llegan a los golpes y terminan con su amistad. Sin embargo, pudieron solucionarlo. ¿Identifica</w:t>
      </w:r>
      <w:r>
        <w:rPr>
          <w:rFonts w:ascii="Montserrat" w:hAnsi="Montserrat" w:eastAsia="Arial" w:cs="Arial"/>
          <w:lang w:val="es-ES_tradnl"/>
        </w:rPr>
        <w:t>ste</w:t>
      </w:r>
      <w:r w:rsidRPr="007F2623">
        <w:rPr>
          <w:rFonts w:ascii="Montserrat" w:hAnsi="Montserrat" w:eastAsia="Arial" w:cs="Arial"/>
          <w:lang w:val="es-ES_tradnl"/>
        </w:rPr>
        <w:t xml:space="preserve"> los procesos y métodos que se pusieron en juego?</w:t>
      </w:r>
    </w:p>
    <w:p w:rsidR="001007CE" w:rsidP="007F2623" w:rsidRDefault="001007CE" w14:paraId="344C4187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F2623" w:rsidP="007F2623" w:rsidRDefault="007F2623" w14:paraId="6E42C2A0" w14:textId="4150044A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7F2623">
        <w:rPr>
          <w:rFonts w:ascii="Montserrat" w:hAnsi="Montserrat" w:eastAsia="Arial" w:cs="Arial"/>
          <w:lang w:val="es-ES_tradnl"/>
        </w:rPr>
        <w:t>Seguro que reconoci</w:t>
      </w:r>
      <w:r>
        <w:rPr>
          <w:rFonts w:ascii="Montserrat" w:hAnsi="Montserrat" w:eastAsia="Arial" w:cs="Arial"/>
          <w:lang w:val="es-ES_tradnl"/>
        </w:rPr>
        <w:t>ste</w:t>
      </w:r>
      <w:r w:rsidRPr="007F2623">
        <w:rPr>
          <w:rFonts w:ascii="Montserrat" w:hAnsi="Montserrat" w:eastAsia="Arial" w:cs="Arial"/>
          <w:lang w:val="es-ES_tradnl"/>
        </w:rPr>
        <w:t xml:space="preserve"> que la solución se dio mediante el diálogo, la mediación y el establecimiento de acuerdos.</w:t>
      </w:r>
      <w:r>
        <w:rPr>
          <w:rFonts w:ascii="Montserrat" w:hAnsi="Montserrat" w:eastAsia="Arial" w:cs="Arial"/>
          <w:lang w:val="es-ES_tradnl"/>
        </w:rPr>
        <w:t xml:space="preserve"> </w:t>
      </w:r>
      <w:r w:rsidRPr="007F2623">
        <w:rPr>
          <w:rFonts w:ascii="Montserrat" w:hAnsi="Montserrat" w:eastAsia="Arial" w:cs="Arial"/>
          <w:lang w:val="es-ES_tradnl"/>
        </w:rPr>
        <w:t>A partir de la intervención de una tercera persona, ambas partes mostraron apertura para dialogar; escuchar a la contraparte, conocer los motivos de su enfado, su versión de los hechos y sus intereses. También fueron capaces de comunicar su sentir y su forma de ver el conflicto, pero, lo más importante, mostraron voluntad para llegar a una solución</w:t>
      </w:r>
      <w:r>
        <w:rPr>
          <w:rFonts w:ascii="Montserrat" w:hAnsi="Montserrat" w:eastAsia="Arial" w:cs="Arial"/>
          <w:lang w:val="es-ES_tradnl"/>
        </w:rPr>
        <w:t>.</w:t>
      </w:r>
    </w:p>
    <w:p w:rsidRPr="007F2623" w:rsidR="007F2623" w:rsidP="007F2623" w:rsidRDefault="007F2623" w14:paraId="58104298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C4691" w:rsidP="007F2623" w:rsidRDefault="007F2623" w14:paraId="52C8A637" w14:textId="78BF2712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7F2623">
        <w:rPr>
          <w:rFonts w:ascii="Montserrat" w:hAnsi="Montserrat" w:eastAsia="Arial" w:cs="Arial"/>
          <w:lang w:val="es-ES_tradnl"/>
        </w:rPr>
        <w:t>En muchas de las escuelas de</w:t>
      </w:r>
      <w:r>
        <w:rPr>
          <w:rFonts w:ascii="Montserrat" w:hAnsi="Montserrat" w:eastAsia="Arial" w:cs="Arial"/>
          <w:lang w:val="es-ES_tradnl"/>
        </w:rPr>
        <w:t>l</w:t>
      </w:r>
      <w:r w:rsidRPr="007F2623">
        <w:rPr>
          <w:rFonts w:ascii="Montserrat" w:hAnsi="Montserrat" w:eastAsia="Arial" w:cs="Arial"/>
          <w:lang w:val="es-ES_tradnl"/>
        </w:rPr>
        <w:t xml:space="preserve"> país, se dan acciones para promover la convivencia pacífica; no sólo para la solución de conflictos que puedan darse entre sus miembros, sino para procurar un cambio en la forma de pensar y lograr la convivencia pacífica; un ejemplo de ello es el desarrollo de acuerdos escolares, como el que describe el profesor Guillermo Medina Meza, director de una escuela secundaria en el Estado de México. </w:t>
      </w:r>
      <w:r>
        <w:rPr>
          <w:rFonts w:ascii="Montserrat" w:hAnsi="Montserrat" w:eastAsia="Arial" w:cs="Arial"/>
          <w:lang w:val="es-ES_tradnl"/>
        </w:rPr>
        <w:t>Observa</w:t>
      </w:r>
      <w:r w:rsidRPr="007F2623">
        <w:rPr>
          <w:rFonts w:ascii="Montserrat" w:hAnsi="Montserrat" w:eastAsia="Arial" w:cs="Arial"/>
          <w:lang w:val="es-ES_tradnl"/>
        </w:rPr>
        <w:t xml:space="preserve"> lo que comenta</w:t>
      </w:r>
      <w:r>
        <w:rPr>
          <w:rFonts w:ascii="Montserrat" w:hAnsi="Montserrat" w:eastAsia="Arial" w:cs="Arial"/>
          <w:lang w:val="es-ES_tradnl"/>
        </w:rPr>
        <w:t>, en el siguiente video.</w:t>
      </w:r>
    </w:p>
    <w:p w:rsidR="007F2623" w:rsidP="007F2623" w:rsidRDefault="007F2623" w14:paraId="584AC4CA" w14:textId="476C5EE9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DD2F2F" w:rsidR="00DD2F2F" w:rsidP="00DD2F2F" w:rsidRDefault="00DD2F2F" w14:paraId="55F7FA6D" w14:textId="67A84B3E">
      <w:pPr>
        <w:pStyle w:val="Prrafodelista"/>
        <w:numPr>
          <w:ilvl w:val="0"/>
          <w:numId w:val="38"/>
        </w:numPr>
        <w:spacing w:after="0" w:line="240" w:lineRule="auto"/>
        <w:ind w:left="714" w:hanging="357"/>
        <w:rPr>
          <w:rFonts w:ascii="Montserrat" w:hAnsi="Montserrat" w:eastAsia="Arial" w:cs="Arial"/>
          <w:b/>
          <w:bCs/>
        </w:rPr>
      </w:pPr>
      <w:r w:rsidRPr="00DD2F2F">
        <w:rPr>
          <w:rFonts w:ascii="Montserrat" w:hAnsi="Montserrat" w:eastAsia="Arial" w:cs="Arial"/>
          <w:b/>
          <w:bCs/>
        </w:rPr>
        <w:t>FCYE1_B2_SEM24_PG2_VIDEO_Guillermo Medina.</w:t>
      </w:r>
    </w:p>
    <w:p w:rsidRPr="00DD2F2F" w:rsidR="007F2623" w:rsidP="00DD2F2F" w:rsidRDefault="00DD2F2F" w14:paraId="2381EF35" w14:textId="65442A96">
      <w:pPr>
        <w:spacing w:after="0" w:line="240" w:lineRule="auto"/>
        <w:ind w:left="708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 xml:space="preserve">Revisa del tiempo 0:54 </w:t>
      </w:r>
      <w:proofErr w:type="spellStart"/>
      <w:r>
        <w:rPr>
          <w:rFonts w:ascii="Montserrat" w:hAnsi="Montserrat" w:eastAsia="Arial" w:cs="Arial"/>
          <w:lang w:val="es-ES_tradnl"/>
        </w:rPr>
        <w:t>al</w:t>
      </w:r>
      <w:proofErr w:type="spellEnd"/>
      <w:r>
        <w:rPr>
          <w:rFonts w:ascii="Montserrat" w:hAnsi="Montserrat" w:eastAsia="Arial" w:cs="Arial"/>
          <w:lang w:val="es-ES_tradnl"/>
        </w:rPr>
        <w:t xml:space="preserve"> 3:05.</w:t>
      </w:r>
    </w:p>
    <w:p w:rsidR="001007CE" w:rsidP="47B496FC" w:rsidRDefault="00F24D03" w14:paraId="69C0209D" w14:textId="73F6859C" w14:noSpellErr="1">
      <w:pPr>
        <w:spacing w:after="0" w:line="240" w:lineRule="auto"/>
        <w:ind w:left="708"/>
        <w:jc w:val="both"/>
        <w:rPr>
          <w:rFonts w:ascii="Montserrat" w:hAnsi="Montserrat" w:eastAsia="Arial" w:cs="Arial"/>
          <w:lang w:val="es-ES"/>
        </w:rPr>
      </w:pPr>
      <w:hyperlink r:id="Ra6b77789d2464446">
        <w:r w:rsidRPr="47B496FC" w:rsidR="008363FC">
          <w:rPr>
            <w:rStyle w:val="Hipervnculo"/>
            <w:rFonts w:ascii="Montserrat" w:hAnsi="Montserrat" w:eastAsia="Arial" w:cs="Arial"/>
            <w:lang w:val="es-ES"/>
          </w:rPr>
          <w:t>https://youtu.be/RFWOeViKyK0</w:t>
        </w:r>
      </w:hyperlink>
    </w:p>
    <w:p w:rsidR="008363FC" w:rsidP="007F2623" w:rsidRDefault="008363FC" w14:paraId="42BB2AC8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9C37C6" w:rsidP="007F2623" w:rsidRDefault="009C37C6" w14:paraId="28970D49" w14:textId="154C3A8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9C37C6">
        <w:rPr>
          <w:rFonts w:ascii="Montserrat" w:hAnsi="Montserrat" w:eastAsia="Arial" w:cs="Arial"/>
          <w:lang w:val="es-ES_tradnl"/>
        </w:rPr>
        <w:t xml:space="preserve">Por lo que </w:t>
      </w:r>
      <w:r>
        <w:rPr>
          <w:rFonts w:ascii="Montserrat" w:hAnsi="Montserrat" w:eastAsia="Arial" w:cs="Arial"/>
          <w:lang w:val="es-ES_tradnl"/>
        </w:rPr>
        <w:t>observaste</w:t>
      </w:r>
      <w:r w:rsidRPr="009C37C6">
        <w:rPr>
          <w:rFonts w:ascii="Montserrat" w:hAnsi="Montserrat" w:eastAsia="Arial" w:cs="Arial"/>
          <w:lang w:val="es-ES_tradnl"/>
        </w:rPr>
        <w:t xml:space="preserve"> en el video, en el centro escolar del maestro Guillermo Medina se procura que las alumnas y alumnos sean empáticos, tengan conciencia de sus decisiones, convivan de forma sana, a través de juegos y competencias deportivas, y se comuniquen; todo con el mismo fin: promover la convivencia pacífica como forma de vida</w:t>
      </w:r>
      <w:r>
        <w:rPr>
          <w:rFonts w:ascii="Montserrat" w:hAnsi="Montserrat" w:eastAsia="Arial" w:cs="Arial"/>
          <w:lang w:val="es-ES_tradnl"/>
        </w:rPr>
        <w:t>.</w:t>
      </w:r>
    </w:p>
    <w:p w:rsidR="009C37C6" w:rsidP="007F2623" w:rsidRDefault="009C37C6" w14:paraId="0CD4014D" w14:textId="3C42A20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9C37C6" w:rsidP="009C37C6" w:rsidRDefault="009C37C6" w14:paraId="3A531420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9C37C6">
        <w:rPr>
          <w:rFonts w:ascii="Montserrat" w:hAnsi="Montserrat" w:eastAsia="Arial" w:cs="Arial"/>
          <w:lang w:val="es-ES_tradnl"/>
        </w:rPr>
        <w:t xml:space="preserve">Pero, además de la escuela ¿hay otros lugares donde </w:t>
      </w:r>
      <w:r>
        <w:rPr>
          <w:rFonts w:ascii="Montserrat" w:hAnsi="Montserrat" w:eastAsia="Arial" w:cs="Arial"/>
          <w:lang w:val="es-ES_tradnl"/>
        </w:rPr>
        <w:t>se debe</w:t>
      </w:r>
      <w:r w:rsidRPr="009C37C6">
        <w:rPr>
          <w:rFonts w:ascii="Montserrat" w:hAnsi="Montserrat" w:eastAsia="Arial" w:cs="Arial"/>
          <w:lang w:val="es-ES_tradnl"/>
        </w:rPr>
        <w:t xml:space="preserve"> buscar la convivencia pacífica?</w:t>
      </w:r>
    </w:p>
    <w:p w:rsidR="009C37C6" w:rsidP="009C37C6" w:rsidRDefault="009C37C6" w14:paraId="1DA23948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7F2623" w:rsidR="00DD2F2F" w:rsidP="009C37C6" w:rsidRDefault="009C37C6" w14:paraId="1A4035B2" w14:textId="1F1A8783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Revisa</w:t>
      </w:r>
      <w:r w:rsidRPr="009C37C6">
        <w:rPr>
          <w:rFonts w:ascii="Montserrat" w:hAnsi="Montserrat" w:eastAsia="Arial" w:cs="Arial"/>
          <w:lang w:val="es-ES_tradnl"/>
        </w:rPr>
        <w:t xml:space="preserve"> de nuevo un ejemplo, pero ahora en otro espacio de convivencia: la casa. No olvide</w:t>
      </w:r>
      <w:r>
        <w:rPr>
          <w:rFonts w:ascii="Montserrat" w:hAnsi="Montserrat" w:eastAsia="Arial" w:cs="Arial"/>
          <w:lang w:val="es-ES_tradnl"/>
        </w:rPr>
        <w:t>s</w:t>
      </w:r>
      <w:r w:rsidRPr="009C37C6">
        <w:rPr>
          <w:rFonts w:ascii="Montserrat" w:hAnsi="Montserrat" w:eastAsia="Arial" w:cs="Arial"/>
          <w:lang w:val="es-ES_tradnl"/>
        </w:rPr>
        <w:t xml:space="preserve"> apuntar acciones, valores y formas de comportamiento que observe</w:t>
      </w:r>
      <w:r>
        <w:rPr>
          <w:rFonts w:ascii="Montserrat" w:hAnsi="Montserrat" w:eastAsia="Arial" w:cs="Arial"/>
          <w:lang w:val="es-ES_tradnl"/>
        </w:rPr>
        <w:t>s</w:t>
      </w:r>
      <w:r w:rsidRPr="009C37C6">
        <w:rPr>
          <w:rFonts w:ascii="Montserrat" w:hAnsi="Montserrat" w:eastAsia="Arial" w:cs="Arial"/>
          <w:lang w:val="es-ES_tradnl"/>
        </w:rPr>
        <w:t xml:space="preserve"> y escuch</w:t>
      </w:r>
      <w:r>
        <w:rPr>
          <w:rFonts w:ascii="Montserrat" w:hAnsi="Montserrat" w:eastAsia="Arial" w:cs="Arial"/>
          <w:lang w:val="es-ES_tradnl"/>
        </w:rPr>
        <w:t>a</w:t>
      </w:r>
      <w:r w:rsidRPr="009C37C6">
        <w:rPr>
          <w:rFonts w:ascii="Montserrat" w:hAnsi="Montserrat" w:eastAsia="Arial" w:cs="Arial"/>
          <w:lang w:val="es-ES_tradnl"/>
        </w:rPr>
        <w:t xml:space="preserve"> </w:t>
      </w:r>
      <w:r>
        <w:rPr>
          <w:rFonts w:ascii="Montserrat" w:hAnsi="Montserrat" w:eastAsia="Arial" w:cs="Arial"/>
          <w:lang w:val="es-ES_tradnl"/>
        </w:rPr>
        <w:t>a</w:t>
      </w:r>
      <w:r w:rsidRPr="009C37C6">
        <w:rPr>
          <w:rFonts w:ascii="Montserrat" w:hAnsi="Montserrat" w:eastAsia="Arial" w:cs="Arial"/>
          <w:lang w:val="es-ES_tradnl"/>
        </w:rPr>
        <w:t xml:space="preserve"> las personas que participan en la situación</w:t>
      </w:r>
      <w:r>
        <w:rPr>
          <w:rFonts w:ascii="Montserrat" w:hAnsi="Montserrat" w:eastAsia="Arial" w:cs="Arial"/>
          <w:lang w:val="es-ES_tradnl"/>
        </w:rPr>
        <w:t>. Observa el siguiente video.</w:t>
      </w:r>
    </w:p>
    <w:p w:rsidRPr="00E6172F" w:rsidR="00AC4691" w:rsidP="007F2623" w:rsidRDefault="00AC4691" w14:paraId="70F4BF61" w14:textId="785ECF84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B94B15" w:rsidP="00E6172F" w:rsidRDefault="00B94B15" w14:paraId="719B6F86" w14:textId="477C97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94B15">
        <w:rPr>
          <w:rFonts w:ascii="Montserrat" w:hAnsi="Montserrat"/>
          <w:b/>
          <w:bCs/>
        </w:rPr>
        <w:t>Cápsula Taller 3 Resolución de conflictos en familia</w:t>
      </w:r>
      <w:r>
        <w:rPr>
          <w:rFonts w:ascii="Montserrat" w:hAnsi="Montserrat"/>
          <w:b/>
          <w:bCs/>
        </w:rPr>
        <w:t>.</w:t>
      </w:r>
    </w:p>
    <w:p w:rsidR="00E6172F" w:rsidP="00E6172F" w:rsidRDefault="00F24D03" w14:paraId="0FBCB7D6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15">
        <w:r w:rsidRPr="004A5ECB" w:rsidR="00B94B15">
          <w:rPr>
            <w:rStyle w:val="Hipervnculo"/>
            <w:rFonts w:ascii="Montserrat" w:hAnsi="Montserrat"/>
          </w:rPr>
          <w:t>https://www.youtube.com/watch?v=SjUEc6y0kFM</w:t>
        </w:r>
      </w:hyperlink>
    </w:p>
    <w:p w:rsidRPr="00E6172F" w:rsidR="00B94B15" w:rsidP="00E6172F" w:rsidRDefault="00B94B15" w14:paraId="3F0ED88F" w14:textId="13B7774E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lang w:val="es-ES_tradnl"/>
        </w:rPr>
        <w:t>Revisa del tiempo 0</w:t>
      </w:r>
      <w:r w:rsidR="000B484D">
        <w:rPr>
          <w:rFonts w:ascii="Montserrat" w:hAnsi="Montserrat" w:eastAsia="Arial" w:cs="Arial"/>
          <w:lang w:val="es-ES_tradnl"/>
        </w:rPr>
        <w:t>0</w:t>
      </w:r>
      <w:r>
        <w:rPr>
          <w:rFonts w:ascii="Montserrat" w:hAnsi="Montserrat" w:eastAsia="Arial" w:cs="Arial"/>
          <w:lang w:val="es-ES_tradnl"/>
        </w:rPr>
        <w:t>:</w:t>
      </w:r>
      <w:r w:rsidR="000B484D">
        <w:rPr>
          <w:rFonts w:ascii="Montserrat" w:hAnsi="Montserrat" w:eastAsia="Arial" w:cs="Arial"/>
          <w:lang w:val="es-ES_tradnl"/>
        </w:rPr>
        <w:t>3</w:t>
      </w:r>
      <w:r>
        <w:rPr>
          <w:rFonts w:ascii="Montserrat" w:hAnsi="Montserrat" w:eastAsia="Arial" w:cs="Arial"/>
          <w:lang w:val="es-ES_tradnl"/>
        </w:rPr>
        <w:t xml:space="preserve">4 </w:t>
      </w:r>
      <w:proofErr w:type="spellStart"/>
      <w:r>
        <w:rPr>
          <w:rFonts w:ascii="Montserrat" w:hAnsi="Montserrat" w:eastAsia="Arial" w:cs="Arial"/>
          <w:lang w:val="es-ES_tradnl"/>
        </w:rPr>
        <w:t>al</w:t>
      </w:r>
      <w:proofErr w:type="spellEnd"/>
      <w:r>
        <w:rPr>
          <w:rFonts w:ascii="Montserrat" w:hAnsi="Montserrat" w:eastAsia="Arial" w:cs="Arial"/>
          <w:lang w:val="es-ES_tradnl"/>
        </w:rPr>
        <w:t xml:space="preserve"> </w:t>
      </w:r>
      <w:r w:rsidR="000B484D">
        <w:rPr>
          <w:rFonts w:ascii="Montserrat" w:hAnsi="Montserrat" w:eastAsia="Arial" w:cs="Arial"/>
          <w:lang w:val="es-ES_tradnl"/>
        </w:rPr>
        <w:t>01</w:t>
      </w:r>
      <w:r>
        <w:rPr>
          <w:rFonts w:ascii="Montserrat" w:hAnsi="Montserrat" w:eastAsia="Arial" w:cs="Arial"/>
          <w:lang w:val="es-ES_tradnl"/>
        </w:rPr>
        <w:t>:</w:t>
      </w:r>
      <w:r w:rsidR="000B484D">
        <w:rPr>
          <w:rFonts w:ascii="Montserrat" w:hAnsi="Montserrat" w:eastAsia="Arial" w:cs="Arial"/>
          <w:lang w:val="es-ES_tradnl"/>
        </w:rPr>
        <w:t>36</w:t>
      </w:r>
      <w:r>
        <w:rPr>
          <w:rFonts w:ascii="Montserrat" w:hAnsi="Montserrat" w:eastAsia="Arial" w:cs="Arial"/>
          <w:lang w:val="es-ES_tradnl"/>
        </w:rPr>
        <w:t>.</w:t>
      </w:r>
    </w:p>
    <w:p w:rsidRPr="007F2623" w:rsidR="00B94B15" w:rsidP="00B94B15" w:rsidRDefault="00B94B15" w14:paraId="3796B03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1528AB" w:rsidR="001528AB" w:rsidP="001528AB" w:rsidRDefault="001528AB" w14:paraId="6DA73AC3" w14:textId="3BB06D7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pudiste observar, en el video hay</w:t>
      </w:r>
      <w:r w:rsidRPr="001528AB">
        <w:rPr>
          <w:rFonts w:ascii="Montserrat" w:hAnsi="Montserrat" w:eastAsia="Arial" w:cs="Arial"/>
        </w:rPr>
        <w:t xml:space="preserve"> una escena de conflicto entre dos hermanas, algo común en el seno familiar. También </w:t>
      </w:r>
      <w:r>
        <w:rPr>
          <w:rFonts w:ascii="Montserrat" w:hAnsi="Montserrat" w:eastAsia="Arial" w:cs="Arial"/>
        </w:rPr>
        <w:t>viste</w:t>
      </w:r>
      <w:r w:rsidRPr="001528AB">
        <w:rPr>
          <w:rFonts w:ascii="Montserrat" w:hAnsi="Montserrat" w:eastAsia="Arial" w:cs="Arial"/>
        </w:rPr>
        <w:t xml:space="preserve"> la intervención de la madre con dos escenarios, uno de confrontación y otro de mediación.</w:t>
      </w:r>
    </w:p>
    <w:p w:rsidRPr="001528AB" w:rsidR="001528AB" w:rsidP="001528AB" w:rsidRDefault="001528AB" w14:paraId="43862F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528AB" w:rsidR="001528AB" w:rsidP="001528AB" w:rsidRDefault="001528AB" w14:paraId="0DCF46A7" w14:textId="0543EB4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528AB">
        <w:rPr>
          <w:rFonts w:ascii="Montserrat" w:hAnsi="Montserrat" w:eastAsia="Arial" w:cs="Arial"/>
        </w:rPr>
        <w:t>Dentro de la familia, se puede emplear la mediación buscando</w:t>
      </w:r>
      <w:r w:rsidRPr="001528AB">
        <w:rPr>
          <w:rFonts w:ascii="Montserrat" w:hAnsi="Montserrat" w:eastAsia="Times New Roman" w:cs="Arial"/>
          <w:lang w:eastAsia="es-MX"/>
        </w:rPr>
        <w:t xml:space="preserve"> la cooperación entre las partes para lograr, a través del diálogo y la negociación, que todas y todos ganen, tal y como lo hizo la madre de las dos niñas al proponerles que se comunicaran con respeto y se escucharan con atención.</w:t>
      </w:r>
    </w:p>
    <w:p w:rsidRPr="001528AB" w:rsidR="001528AB" w:rsidP="001528AB" w:rsidRDefault="001528AB" w14:paraId="63D622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528AB" w:rsidP="001528AB" w:rsidRDefault="001528AB" w14:paraId="28E60F97" w14:textId="19A6550B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El principal beneficio de la mediación es fomentar la cultura de paz en los ámbitos donde el ser humano se desenvuelve; ya sea la casa, la escuela, con las amistades, las vecinas y vecinos o la comunidad.</w:t>
      </w:r>
    </w:p>
    <w:p w:rsidR="001528AB" w:rsidP="001528AB" w:rsidRDefault="001528AB" w14:paraId="09546218" w14:textId="1D1954B3">
      <w:pPr>
        <w:spacing w:after="0" w:line="240" w:lineRule="auto"/>
        <w:jc w:val="both"/>
        <w:rPr>
          <w:rFonts w:ascii="Montserrat" w:hAnsi="Montserrat" w:cs="Arial"/>
        </w:rPr>
      </w:pPr>
    </w:p>
    <w:p w:rsidR="001528AB" w:rsidP="001528AB" w:rsidRDefault="00CA6A72" w14:paraId="6FD3185D" w14:textId="3BF3EE91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lastRenderedPageBreak/>
        <w:t>Recuerd</w:t>
      </w:r>
      <w:r>
        <w:rPr>
          <w:rFonts w:ascii="Montserrat" w:hAnsi="Montserrat" w:cs="Arial"/>
        </w:rPr>
        <w:t>a</w:t>
      </w:r>
      <w:r w:rsidRPr="001528AB">
        <w:rPr>
          <w:rFonts w:ascii="Montserrat" w:hAnsi="Montserrat" w:cs="Arial"/>
        </w:rPr>
        <w:t xml:space="preserve"> que el objetivo de la cultura de paz es que </w:t>
      </w:r>
      <w:r>
        <w:rPr>
          <w:rFonts w:ascii="Montserrat" w:hAnsi="Montserrat" w:cs="Arial"/>
        </w:rPr>
        <w:t>interiorices</w:t>
      </w:r>
      <w:r w:rsidRPr="001528AB">
        <w:rPr>
          <w:rFonts w:ascii="Montserrat" w:hAnsi="Montserrat" w:cs="Arial"/>
        </w:rPr>
        <w:t xml:space="preserve"> pensamientos, actitudes y habilidades, personales y grupales, para que se conviertan en formas de ser, actuar y pensar que practiqu</w:t>
      </w:r>
      <w:r>
        <w:rPr>
          <w:rFonts w:ascii="Montserrat" w:hAnsi="Montserrat" w:cs="Arial"/>
        </w:rPr>
        <w:t>es</w:t>
      </w:r>
      <w:r w:rsidRPr="001528AB">
        <w:rPr>
          <w:rFonts w:ascii="Montserrat" w:hAnsi="Montserrat" w:cs="Arial"/>
        </w:rPr>
        <w:t xml:space="preserve"> al convivir con los demás, de manera cotidiana</w:t>
      </w:r>
      <w:r>
        <w:rPr>
          <w:rFonts w:ascii="Montserrat" w:hAnsi="Montserrat" w:cs="Arial"/>
        </w:rPr>
        <w:t>.</w:t>
      </w:r>
    </w:p>
    <w:p w:rsidR="001528AB" w:rsidP="001528AB" w:rsidRDefault="001528AB" w14:paraId="7D6A8F01" w14:textId="5F629664">
      <w:pPr>
        <w:spacing w:after="0" w:line="240" w:lineRule="auto"/>
        <w:jc w:val="both"/>
        <w:rPr>
          <w:rFonts w:ascii="Montserrat" w:hAnsi="Montserrat" w:cs="Arial"/>
        </w:rPr>
      </w:pPr>
    </w:p>
    <w:p w:rsidR="00F72B6C" w:rsidP="001528AB" w:rsidRDefault="00F72B6C" w14:paraId="643069AB" w14:textId="58BA7DD7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 cultura de paz va de la mano con el respeto a los derechos humanos, porque con ellos se protege la dignidad de las personas. Así que</w:t>
      </w:r>
      <w:r>
        <w:rPr>
          <w:rFonts w:ascii="Montserrat" w:hAnsi="Montserrat" w:cs="Arial"/>
        </w:rPr>
        <w:t>,</w:t>
      </w:r>
      <w:r w:rsidRPr="001528AB">
        <w:rPr>
          <w:rFonts w:ascii="Montserrat" w:hAnsi="Montserrat" w:cs="Arial"/>
        </w:rPr>
        <w:t xml:space="preserve"> tóm</w:t>
      </w:r>
      <w:r>
        <w:rPr>
          <w:rFonts w:ascii="Montserrat" w:hAnsi="Montserrat" w:cs="Arial"/>
        </w:rPr>
        <w:t>alo</w:t>
      </w:r>
      <w:r w:rsidRPr="001528AB">
        <w:rPr>
          <w:rFonts w:ascii="Montserrat" w:hAnsi="Montserrat" w:cs="Arial"/>
        </w:rPr>
        <w:t xml:space="preserve"> en cuenta</w:t>
      </w:r>
      <w:r>
        <w:rPr>
          <w:rFonts w:ascii="Montserrat" w:hAnsi="Montserrat" w:cs="Arial"/>
        </w:rPr>
        <w:t>.</w:t>
      </w:r>
    </w:p>
    <w:p w:rsidR="001528AB" w:rsidP="001528AB" w:rsidRDefault="001528AB" w14:paraId="35FBD652" w14:textId="1959D425">
      <w:pPr>
        <w:spacing w:after="0" w:line="240" w:lineRule="auto"/>
        <w:jc w:val="both"/>
        <w:rPr>
          <w:rFonts w:ascii="Montserrat" w:hAnsi="Montserrat" w:cs="Arial"/>
        </w:rPr>
      </w:pPr>
    </w:p>
    <w:p w:rsidR="006C24A1" w:rsidP="001528AB" w:rsidRDefault="006C24A1" w14:paraId="5A757CA4" w14:textId="22DE08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1528AB">
        <w:rPr>
          <w:rFonts w:ascii="Montserrat" w:hAnsi="Montserrat" w:cs="Arial"/>
        </w:rPr>
        <w:t>Qué propondría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si tuviera</w:t>
      </w:r>
      <w:r>
        <w:rPr>
          <w:rFonts w:ascii="Montserrat" w:hAnsi="Montserrat" w:cs="Arial"/>
        </w:rPr>
        <w:t>s</w:t>
      </w:r>
      <w:r w:rsidRPr="001528AB">
        <w:rPr>
          <w:rFonts w:ascii="Montserrat" w:hAnsi="Montserrat" w:cs="Arial"/>
        </w:rPr>
        <w:t xml:space="preserve"> la oportunidad de ser promotor de la paz en </w:t>
      </w:r>
      <w:r>
        <w:rPr>
          <w:rFonts w:ascii="Montserrat" w:hAnsi="Montserrat" w:cs="Arial"/>
        </w:rPr>
        <w:t>t</w:t>
      </w:r>
      <w:r w:rsidRPr="001528AB">
        <w:rPr>
          <w:rFonts w:ascii="Montserrat" w:hAnsi="Montserrat" w:cs="Arial"/>
        </w:rPr>
        <w:t>u comunidad?</w:t>
      </w:r>
    </w:p>
    <w:p w:rsidR="006C24A1" w:rsidP="001528AB" w:rsidRDefault="006C24A1" w14:paraId="506DE4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528AB" w:rsidP="001528AB" w:rsidRDefault="006C24A1" w14:paraId="262C4671" w14:textId="1FF9ABC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vez, lo</w:t>
      </w:r>
      <w:r w:rsidRPr="001528AB">
        <w:rPr>
          <w:rFonts w:ascii="Montserrat" w:hAnsi="Montserrat" w:cs="Arial"/>
        </w:rPr>
        <w:t xml:space="preserve"> haría </w:t>
      </w:r>
      <w:r>
        <w:rPr>
          <w:rFonts w:ascii="Montserrat" w:hAnsi="Montserrat" w:cs="Arial"/>
        </w:rPr>
        <w:t>a través de tus</w:t>
      </w:r>
      <w:r w:rsidRPr="001528AB">
        <w:rPr>
          <w:rFonts w:ascii="Montserrat" w:hAnsi="Montserrat" w:cs="Arial"/>
        </w:rPr>
        <w:t xml:space="preserve"> propias acciones, respetando la diversidad, fomentando la tolerancia y la defensa de la dignidad humana</w:t>
      </w:r>
      <w:r>
        <w:rPr>
          <w:rFonts w:ascii="Montserrat" w:hAnsi="Montserrat" w:cs="Arial"/>
        </w:rPr>
        <w:t>.</w:t>
      </w:r>
    </w:p>
    <w:p w:rsidRPr="001528AB" w:rsidR="001528AB" w:rsidP="001528AB" w:rsidRDefault="001528AB" w14:paraId="2BCB07E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528AB" w:rsidR="00AC4691" w:rsidP="001528AB" w:rsidRDefault="001528AB" w14:paraId="684BEEB7" w14:textId="40280F0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1528AB">
        <w:rPr>
          <w:rFonts w:ascii="Montserrat" w:hAnsi="Montserrat" w:eastAsia="Arial" w:cs="Arial"/>
        </w:rPr>
        <w:t xml:space="preserve">Con el fin de impulsar la armonía y paz social en </w:t>
      </w:r>
      <w:r w:rsidR="006C24A1">
        <w:rPr>
          <w:rFonts w:ascii="Montserrat" w:hAnsi="Montserrat" w:eastAsia="Arial" w:cs="Arial"/>
        </w:rPr>
        <w:t>el</w:t>
      </w:r>
      <w:r w:rsidRPr="001528AB">
        <w:rPr>
          <w:rFonts w:ascii="Montserrat" w:hAnsi="Montserrat" w:eastAsia="Arial" w:cs="Arial"/>
        </w:rPr>
        <w:t xml:space="preserve"> país, por ejemplo, se estableció la justicia alternativa, que dio origen a la Red Nacional de Mecanismos Alternativos de Solución de Controversias conocida. El mecanismo antes mencionado usa la mediación, la conciliación y el arbitraje como medidas alternativas de justicia por la vía pacífica.</w:t>
      </w:r>
    </w:p>
    <w:p w:rsidRPr="001528AB" w:rsidR="00AC4691" w:rsidP="001528AB" w:rsidRDefault="00AC4691" w14:paraId="7B1B7D4C" w14:textId="68A2CB9C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1528AB" w:rsidP="001528AB" w:rsidRDefault="001528AB" w14:paraId="0C1AB5C9" w14:textId="4DF237B5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Otro ejemplo de promoción para la convivencia pacífica en México, es el reconocimiento de los derechos a las mujeres, las y los indígenas y otros grupos a los que se debe respetar y reconocer su dignidad como seres humanos que son.</w:t>
      </w:r>
    </w:p>
    <w:p w:rsidR="0099113E" w:rsidP="001528AB" w:rsidRDefault="0099113E" w14:paraId="6050000E" w14:textId="781F091A">
      <w:pPr>
        <w:spacing w:after="0" w:line="240" w:lineRule="auto"/>
        <w:jc w:val="both"/>
        <w:rPr>
          <w:rFonts w:ascii="Montserrat" w:hAnsi="Montserrat" w:cs="Arial"/>
        </w:rPr>
      </w:pPr>
    </w:p>
    <w:p w:rsidR="0099113E" w:rsidP="0099113E" w:rsidRDefault="0099113E" w14:paraId="59AD197D" w14:textId="0B502D33">
      <w:pPr>
        <w:spacing w:after="0" w:line="240" w:lineRule="auto"/>
        <w:jc w:val="both"/>
        <w:rPr>
          <w:rFonts w:ascii="Montserrat" w:hAnsi="Montserrat"/>
        </w:rPr>
      </w:pPr>
      <w:r w:rsidRPr="001528AB">
        <w:rPr>
          <w:rFonts w:ascii="Montserrat" w:hAnsi="Montserrat" w:cs="Arial"/>
        </w:rPr>
        <w:t xml:space="preserve">Son muchos los ejemplos y las imágenes de mesas de negociación que se han dado en el ámbito internacional y con los que se ha promovido </w:t>
      </w:r>
      <w:r w:rsidRPr="001528AB">
        <w:rPr>
          <w:rFonts w:ascii="Montserrat" w:hAnsi="Montserrat"/>
        </w:rPr>
        <w:t>la convivencia pacífica y el rechazo a todo tipo de violencia</w:t>
      </w:r>
      <w:r>
        <w:rPr>
          <w:rFonts w:ascii="Montserrat" w:hAnsi="Montserrat"/>
        </w:rPr>
        <w:t>.</w:t>
      </w:r>
    </w:p>
    <w:p w:rsidR="0099113E" w:rsidP="0099113E" w:rsidRDefault="0099113E" w14:paraId="37FBD631" w14:textId="5354E321">
      <w:pPr>
        <w:spacing w:after="0" w:line="240" w:lineRule="auto"/>
        <w:jc w:val="both"/>
        <w:rPr>
          <w:rFonts w:ascii="Montserrat" w:hAnsi="Montserrat"/>
        </w:rPr>
      </w:pPr>
    </w:p>
    <w:p w:rsidR="0099113E" w:rsidP="0099113E" w:rsidRDefault="0099113E" w14:paraId="7A9A44D9" w14:textId="65D44B0D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Diversos organismos, como la ONU y la UNESCO, se han encargado de procurar la paz a través de recomendaciones y manifiestos, así como de formas diversas para resolver las controversias entre naciones; en todo aquello que procuran están presentes el diálogo, la mediación, la conciliación y la firma de acuerdos</w:t>
      </w:r>
      <w:r>
        <w:rPr>
          <w:rFonts w:ascii="Montserrat" w:hAnsi="Montserrat" w:cs="Arial"/>
        </w:rPr>
        <w:t>.</w:t>
      </w:r>
    </w:p>
    <w:p w:rsidRPr="001528AB" w:rsidR="0099113E" w:rsidP="001528AB" w:rsidRDefault="0099113E" w14:paraId="501487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9113E" w:rsidR="00AC4691" w:rsidP="001528AB" w:rsidRDefault="001528AB" w14:paraId="486A1B61" w14:textId="48899D36">
      <w:pPr>
        <w:spacing w:after="0" w:line="240" w:lineRule="auto"/>
        <w:jc w:val="both"/>
        <w:rPr>
          <w:rFonts w:ascii="Montserrat" w:hAnsi="Montserrat" w:cs="Arial"/>
        </w:rPr>
      </w:pPr>
      <w:r w:rsidRPr="001528AB">
        <w:rPr>
          <w:rFonts w:ascii="Montserrat" w:hAnsi="Montserrat" w:cs="Arial"/>
        </w:rPr>
        <w:t>Las naciones también han pretendido la convivencia pacífica, por lo general, a</w:t>
      </w:r>
      <w:r w:rsidR="0099113E">
        <w:rPr>
          <w:rFonts w:ascii="Montserrat" w:hAnsi="Montserrat" w:cs="Arial"/>
        </w:rPr>
        <w:t xml:space="preserve"> </w:t>
      </w:r>
      <w:r w:rsidRPr="0099113E" w:rsidR="0099113E">
        <w:rPr>
          <w:rFonts w:ascii="Montserrat" w:hAnsi="Montserrat" w:cs="Arial"/>
        </w:rPr>
        <w:t>través de la diplomacia. Ésta se refiere a las relaciones que desarrollan los países, para ayudarse entre sí o defender sus intereses; los principales métodos de la diplomacia son el diálogo, la negociación y la mediación.</w:t>
      </w:r>
    </w:p>
    <w:p w:rsidR="00AC4691" w:rsidP="001528AB" w:rsidRDefault="00AC4691" w14:paraId="5A4F224F" w14:textId="4C3061DC">
      <w:pPr>
        <w:spacing w:after="0" w:line="240" w:lineRule="auto"/>
        <w:jc w:val="both"/>
        <w:rPr>
          <w:rFonts w:ascii="Montserrat" w:hAnsi="Montserrat" w:cs="Arial"/>
        </w:rPr>
      </w:pPr>
    </w:p>
    <w:p w:rsidRPr="0099113E" w:rsidR="00F90B54" w:rsidP="00AA2EDC" w:rsidRDefault="00F90B54" w14:paraId="77270CBC" w14:textId="25617C7D">
      <w:pPr>
        <w:spacing w:after="0" w:line="240" w:lineRule="auto"/>
        <w:jc w:val="both"/>
        <w:rPr>
          <w:rFonts w:ascii="Montserrat" w:hAnsi="Montserrat" w:cs="Arial"/>
        </w:rPr>
      </w:pPr>
      <w:r w:rsidRPr="00F90B54">
        <w:rPr>
          <w:rFonts w:ascii="Montserrat" w:hAnsi="Montserrat" w:cs="Arial"/>
        </w:rPr>
        <w:t>Cuando las relaciones diplomáticas no son suficientes para mantener la convivencia pacífica, las naciones recurren a organismos superiores, como la Corte Internacional de Justicia o el Comisionado Internacional de los Derechos Humanos</w:t>
      </w:r>
      <w:r>
        <w:rPr>
          <w:rFonts w:ascii="Montserrat" w:hAnsi="Montserrat" w:cs="Arial"/>
        </w:rPr>
        <w:t>.</w:t>
      </w:r>
    </w:p>
    <w:p w:rsidRPr="0099113E" w:rsidR="00AC4691" w:rsidP="00AA2EDC" w:rsidRDefault="00AC4691" w14:paraId="5018FA6F" w14:textId="694C48FE">
      <w:pPr>
        <w:spacing w:after="0" w:line="240" w:lineRule="auto"/>
        <w:jc w:val="both"/>
        <w:rPr>
          <w:rFonts w:ascii="Montserrat" w:hAnsi="Montserrat" w:cs="Arial"/>
        </w:rPr>
      </w:pPr>
    </w:p>
    <w:p w:rsidRPr="0099113E" w:rsidR="00AC4691" w:rsidP="00AA2EDC" w:rsidRDefault="00537AA0" w14:paraId="2E991BDB" w14:textId="5C049B9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</w:t>
      </w:r>
      <w:r w:rsidRPr="00537AA0">
        <w:rPr>
          <w:rFonts w:ascii="Montserrat" w:hAnsi="Montserrat" w:cs="Arial"/>
        </w:rPr>
        <w:t xml:space="preserve"> un ejemplo para comprender lo anterior. Uno de los motivos más comunes de controversia internacional son los límites territoriales y el agua: sí, este vital líquido que escasea y se debe distribuir, como lo explican en el siguiente video, que </w:t>
      </w:r>
      <w:r>
        <w:rPr>
          <w:rFonts w:ascii="Montserrat" w:hAnsi="Montserrat" w:cs="Arial"/>
        </w:rPr>
        <w:t xml:space="preserve">observarás </w:t>
      </w:r>
      <w:r w:rsidRPr="00537AA0">
        <w:rPr>
          <w:rFonts w:ascii="Montserrat" w:hAnsi="Montserrat" w:cs="Arial"/>
        </w:rPr>
        <w:t>con atención. Procur</w:t>
      </w:r>
      <w:r>
        <w:rPr>
          <w:rFonts w:ascii="Montserrat" w:hAnsi="Montserrat" w:cs="Arial"/>
        </w:rPr>
        <w:t>a</w:t>
      </w:r>
      <w:r w:rsidRPr="00537AA0">
        <w:rPr>
          <w:rFonts w:ascii="Montserrat" w:hAnsi="Montserrat" w:cs="Arial"/>
        </w:rPr>
        <w:t xml:space="preserve"> ubicar momentos de diálogo o negociación</w:t>
      </w:r>
      <w:r>
        <w:rPr>
          <w:rFonts w:ascii="Montserrat" w:hAnsi="Montserrat" w:cs="Arial"/>
        </w:rPr>
        <w:t>.</w:t>
      </w:r>
    </w:p>
    <w:p w:rsidRPr="00E6172F" w:rsidR="00537AA0" w:rsidP="00537AA0" w:rsidRDefault="00537AA0" w14:paraId="41FDD2E4" w14:textId="77777777">
      <w:pP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537AA0" w:rsidR="00537AA0" w:rsidP="00537AA0" w:rsidRDefault="00537AA0" w14:paraId="41903C89" w14:textId="5A84118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37AA0">
        <w:rPr>
          <w:rFonts w:ascii="Montserrat" w:hAnsi="Montserrat"/>
          <w:b/>
          <w:bCs/>
        </w:rPr>
        <w:t>C</w:t>
      </w:r>
      <w:r>
        <w:rPr>
          <w:rFonts w:ascii="Montserrat" w:hAnsi="Montserrat"/>
          <w:b/>
          <w:bCs/>
        </w:rPr>
        <w:t>onflicto por el agua.</w:t>
      </w:r>
    </w:p>
    <w:p w:rsidRPr="00537AA0" w:rsidR="00537AA0" w:rsidP="00537AA0" w:rsidRDefault="00537AA0" w14:paraId="6AA94D7B" w14:textId="7C0E6137">
      <w:pPr>
        <w:pStyle w:val="Prrafodelista"/>
        <w:spacing w:after="0" w:line="240" w:lineRule="auto"/>
        <w:jc w:val="both"/>
        <w:rPr>
          <w:rStyle w:val="Hipervnculo"/>
        </w:rPr>
      </w:pPr>
      <w:r w:rsidRPr="00537AA0">
        <w:rPr>
          <w:rStyle w:val="Hipervnculo"/>
          <w:rFonts w:ascii="Montserrat" w:hAnsi="Montserrat"/>
        </w:rPr>
        <w:t>https://www.youtube.com/watch?v=XGdi_DmhaYc</w:t>
      </w:r>
    </w:p>
    <w:p w:rsidRPr="00E6172F" w:rsidR="00537AA0" w:rsidP="00537AA0" w:rsidRDefault="00537AA0" w14:paraId="243B7699" w14:textId="2847B7CE">
      <w:pPr>
        <w:pStyle w:val="Prrafodelista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lang w:val="es-ES_tradnl"/>
        </w:rPr>
        <w:t xml:space="preserve">Revisa del tiempo 0:32 </w:t>
      </w:r>
      <w:proofErr w:type="spellStart"/>
      <w:r>
        <w:rPr>
          <w:rFonts w:ascii="Montserrat" w:hAnsi="Montserrat" w:eastAsia="Arial" w:cs="Arial"/>
          <w:lang w:val="es-ES_tradnl"/>
        </w:rPr>
        <w:t>al</w:t>
      </w:r>
      <w:proofErr w:type="spellEnd"/>
      <w:r>
        <w:rPr>
          <w:rFonts w:ascii="Montserrat" w:hAnsi="Montserrat" w:eastAsia="Arial" w:cs="Arial"/>
          <w:lang w:val="es-ES_tradnl"/>
        </w:rPr>
        <w:t xml:space="preserve"> 4:35.</w:t>
      </w:r>
    </w:p>
    <w:p w:rsidRPr="00537AA0" w:rsidR="00AC4691" w:rsidP="007F2623" w:rsidRDefault="00AC4691" w14:paraId="29632159" w14:textId="5B0316B1">
      <w:pPr>
        <w:spacing w:after="0" w:line="240" w:lineRule="auto"/>
        <w:jc w:val="both"/>
        <w:rPr>
          <w:rFonts w:ascii="Montserrat" w:hAnsi="Montserrat" w:cs="Arial"/>
        </w:rPr>
      </w:pPr>
    </w:p>
    <w:p w:rsidRPr="00AA2EDC" w:rsidR="00AC4691" w:rsidP="00AA2EDC" w:rsidRDefault="00AA2EDC" w14:paraId="208A6975" w14:textId="60920FC8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lastRenderedPageBreak/>
        <w:t xml:space="preserve">Interesante la información sobre el conflicto entre Chile y Bolivia por el río </w:t>
      </w:r>
      <w:proofErr w:type="spellStart"/>
      <w:r w:rsidRPr="00AA2EDC">
        <w:rPr>
          <w:rFonts w:ascii="Montserrat" w:hAnsi="Montserrat" w:cs="Arial"/>
        </w:rPr>
        <w:t>Silala</w:t>
      </w:r>
      <w:proofErr w:type="spellEnd"/>
      <w:r w:rsidRPr="00AA2EDC">
        <w:rPr>
          <w:rFonts w:ascii="Montserrat" w:hAnsi="Montserrat" w:cs="Arial"/>
        </w:rPr>
        <w:t>. Como lo expone el video, los gobiernos de ambos países han expuesto sus razones para hacer uso del agua del río y suponen tener derecho legítimo sobre él. A pesar de que en 2009 los gobiernos, chileno y boliviano, propusieron una serie de acuerdos, estos no se han respetado, por lo que el conflicto afloró de nuevo en 2016 y continúa hasta la fecha.</w:t>
      </w:r>
    </w:p>
    <w:p w:rsidR="00AA2EDC" w:rsidP="00AA2EDC" w:rsidRDefault="00AA2EDC" w14:paraId="48308B1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A2EDC" w:rsidP="00AA2EDC" w:rsidRDefault="00AA2EDC" w14:paraId="56EFBF9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¿Será posible lograr un acuerdo beneficioso para ambas partes, respetando el medio ambiente y las necesidades de las comunidades colindantes al río?</w:t>
      </w:r>
    </w:p>
    <w:p w:rsidRPr="00AA2EDC" w:rsidR="00AC4691" w:rsidP="00AA2EDC" w:rsidRDefault="00E93DC4" w14:paraId="7C8AAECE" w14:textId="60A62DC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</w:t>
      </w:r>
      <w:r w:rsidRPr="00AA2EDC" w:rsidR="00AA2EDC">
        <w:rPr>
          <w:rFonts w:ascii="Montserrat" w:hAnsi="Montserrat" w:cs="Arial"/>
        </w:rPr>
        <w:t>abría que pensar en términos de diálogo y negociación, y no de imposición y dominio.</w:t>
      </w:r>
    </w:p>
    <w:p w:rsidR="00AC4691" w:rsidP="00AA2EDC" w:rsidRDefault="00AC4691" w14:paraId="77C4D128" w14:textId="5498E1B1">
      <w:pPr>
        <w:spacing w:after="0" w:line="240" w:lineRule="auto"/>
        <w:jc w:val="both"/>
        <w:rPr>
          <w:rFonts w:ascii="Montserrat" w:hAnsi="Montserrat" w:cs="Arial"/>
        </w:rPr>
      </w:pPr>
    </w:p>
    <w:p w:rsidR="00E93DC4" w:rsidP="00AA2EDC" w:rsidRDefault="00AA2EDC" w14:paraId="23875E27" w14:textId="5B17D3B0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Si </w:t>
      </w:r>
      <w:r w:rsidR="00E93DC4">
        <w:rPr>
          <w:rFonts w:ascii="Montserrat" w:hAnsi="Montserrat" w:cs="Arial"/>
        </w:rPr>
        <w:t>tú</w:t>
      </w:r>
      <w:r w:rsidRPr="00AA2EDC">
        <w:rPr>
          <w:rFonts w:ascii="Montserrat" w:hAnsi="Montserrat" w:cs="Arial"/>
        </w:rPr>
        <w:t xml:space="preserve"> tuviera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la oportunidad de proponer alguna solución a la controversia por el río </w:t>
      </w:r>
      <w:proofErr w:type="spellStart"/>
      <w:r w:rsidRPr="00AA2EDC">
        <w:rPr>
          <w:rFonts w:ascii="Montserrat" w:hAnsi="Montserrat" w:cs="Arial"/>
        </w:rPr>
        <w:t>Silala</w:t>
      </w:r>
      <w:proofErr w:type="spellEnd"/>
      <w:r w:rsidRPr="00AA2EDC">
        <w:rPr>
          <w:rFonts w:ascii="Montserrat" w:hAnsi="Montserrat" w:cs="Arial"/>
        </w:rPr>
        <w:t>, ¿qué recomendaciones haría</w:t>
      </w:r>
      <w:r w:rsidR="00E93DC4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>?, ¿qué factores tomaría</w:t>
      </w:r>
      <w:r w:rsidR="00E93DC4">
        <w:rPr>
          <w:rFonts w:ascii="Montserrat" w:hAnsi="Montserrat" w:cs="Arial"/>
        </w:rPr>
        <w:t xml:space="preserve">s </w:t>
      </w:r>
      <w:r w:rsidRPr="00AA2EDC">
        <w:rPr>
          <w:rFonts w:ascii="Montserrat" w:hAnsi="Montserrat" w:cs="Arial"/>
        </w:rPr>
        <w:t>en cuenta para lograr una propuesta con libertad, justicia y equidad para las comunidades involucradas?</w:t>
      </w:r>
    </w:p>
    <w:p w:rsidR="00E93DC4" w:rsidP="00AA2EDC" w:rsidRDefault="00E93DC4" w14:paraId="2CF8AD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C4691" w:rsidP="00AA2EDC" w:rsidRDefault="00AA2EDC" w14:paraId="08172E61" w14:textId="7B454644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De seguro</w:t>
      </w:r>
      <w:r w:rsidR="009F4C29">
        <w:rPr>
          <w:rFonts w:ascii="Montserrat" w:hAnsi="Montserrat" w:cs="Arial"/>
        </w:rPr>
        <w:t>,</w:t>
      </w:r>
      <w:r w:rsidRPr="00AA2EDC">
        <w:rPr>
          <w:rFonts w:ascii="Montserrat" w:hAnsi="Montserrat" w:cs="Arial"/>
        </w:rPr>
        <w:t xml:space="preserve"> ya </w:t>
      </w:r>
      <w:r w:rsidR="009F4C29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ocurrieron varias, ligadas al pensar, ser y actuar.</w:t>
      </w:r>
    </w:p>
    <w:p w:rsidR="00EE7AA4" w:rsidP="00AA2EDC" w:rsidRDefault="00EE7AA4" w14:paraId="69ACD10D" w14:textId="57C7CA7A">
      <w:pPr>
        <w:spacing w:after="0" w:line="240" w:lineRule="auto"/>
        <w:jc w:val="both"/>
        <w:rPr>
          <w:rFonts w:ascii="Montserrat" w:hAnsi="Montserrat" w:cs="Arial"/>
        </w:rPr>
      </w:pPr>
    </w:p>
    <w:p w:rsidR="00AC4691" w:rsidP="00AA2EDC" w:rsidRDefault="00AA2EDC" w14:paraId="26AF819D" w14:textId="3CA8BF23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Ejemplos de disputas por el agua hay varios más que el anterior. En 1960, los gobiernos de India y Pakistán, a instancias del Banco Mundial, elaboraron un tratado para dividir las aguas de la cuenca del río Indo; ese tratado ha sido objeto de presiones </w:t>
      </w:r>
      <w:r w:rsidRPr="00AA2EDC" w:rsidR="009F4C29">
        <w:rPr>
          <w:rFonts w:ascii="Montserrat" w:hAnsi="Montserrat" w:cs="Arial"/>
        </w:rPr>
        <w:t>recientes,</w:t>
      </w:r>
      <w:r w:rsidRPr="00AA2EDC">
        <w:rPr>
          <w:rFonts w:ascii="Montserrat" w:hAnsi="Montserrat" w:cs="Arial"/>
        </w:rPr>
        <w:t xml:space="preserve"> pero, al menos, ha servido para mantener la convivencia pacífica entre India y Pakistán hasta hoy.</w:t>
      </w:r>
    </w:p>
    <w:p w:rsidR="00AC4691" w:rsidP="00AA2EDC" w:rsidRDefault="00AC4691" w14:paraId="0C7285C9" w14:textId="20833182">
      <w:pPr>
        <w:spacing w:after="0" w:line="240" w:lineRule="auto"/>
        <w:jc w:val="both"/>
        <w:rPr>
          <w:rFonts w:ascii="Montserrat" w:hAnsi="Montserrat" w:cs="Arial"/>
        </w:rPr>
      </w:pPr>
    </w:p>
    <w:p w:rsidR="0091730E" w:rsidP="00AA2EDC" w:rsidRDefault="00AA2EDC" w14:paraId="0722E4DE" w14:textId="1AEBBD9D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Otro conflicto es el de Irak y Turquía, países que se disputan la soberanía sobre los ríos Tigris y Éufrates, mientras Egipto y Etiopía lo hacen sobre la cuenca del Nilo Azul.</w:t>
      </w:r>
    </w:p>
    <w:p w:rsidR="0091730E" w:rsidP="00AA2EDC" w:rsidRDefault="0091730E" w14:paraId="475ECD0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C4691" w:rsidP="00AA2EDC" w:rsidRDefault="00AA2EDC" w14:paraId="640F189F" w14:textId="0B4D086E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>¿</w:t>
      </w:r>
      <w:r w:rsidR="00D11976">
        <w:rPr>
          <w:rFonts w:ascii="Montserrat" w:hAnsi="Montserrat" w:cs="Arial"/>
        </w:rPr>
        <w:t>Tú consideras, qué están</w:t>
      </w:r>
      <w:r w:rsidRPr="00AA2EDC">
        <w:rPr>
          <w:rFonts w:ascii="Montserrat" w:hAnsi="Montserrat" w:cs="Arial"/>
        </w:rPr>
        <w:t xml:space="preserve"> tomando en cuenta factores básicos para construir una cultura de paz, como el desarrollo económico y social de los pobladores o el respeto al medio ambiente?</w:t>
      </w:r>
    </w:p>
    <w:p w:rsidR="00AC4691" w:rsidP="00AA2EDC" w:rsidRDefault="00AC4691" w14:paraId="67999871" w14:textId="25491B09">
      <w:pPr>
        <w:spacing w:after="0" w:line="240" w:lineRule="auto"/>
        <w:jc w:val="both"/>
        <w:rPr>
          <w:rFonts w:ascii="Montserrat" w:hAnsi="Montserrat" w:cs="Arial"/>
        </w:rPr>
      </w:pPr>
    </w:p>
    <w:p w:rsidR="00D11976" w:rsidP="00AA2EDC" w:rsidRDefault="00D11976" w14:paraId="009EEF28" w14:textId="1643E67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Averigua la respuesta.</w:t>
      </w:r>
    </w:p>
    <w:p w:rsidR="00D11976" w:rsidP="00AA2EDC" w:rsidRDefault="00D11976" w14:paraId="39B4288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A2EDC" w:rsidP="00AA2EDC" w:rsidRDefault="00AA2EDC" w14:paraId="75D6DA50" w14:textId="00F5CB34">
      <w:pPr>
        <w:spacing w:after="0" w:line="240" w:lineRule="auto"/>
        <w:jc w:val="both"/>
        <w:rPr>
          <w:rFonts w:ascii="Montserrat" w:hAnsi="Montserrat" w:cs="Arial"/>
        </w:rPr>
      </w:pPr>
      <w:r w:rsidRPr="00AA2EDC">
        <w:rPr>
          <w:rFonts w:ascii="Montserrat" w:hAnsi="Montserrat" w:cs="Arial"/>
        </w:rPr>
        <w:t xml:space="preserve">Además de la usual recomendación de consultar </w:t>
      </w:r>
      <w:r w:rsidR="00D11976">
        <w:rPr>
          <w:rFonts w:ascii="Montserrat" w:hAnsi="Montserrat" w:cs="Arial"/>
        </w:rPr>
        <w:t>t</w:t>
      </w:r>
      <w:r w:rsidRPr="00AA2EDC">
        <w:rPr>
          <w:rFonts w:ascii="Montserrat" w:hAnsi="Montserrat" w:cs="Arial"/>
        </w:rPr>
        <w:t xml:space="preserve">u libro de texto para ampliar el tema, en esta ocasión también </w:t>
      </w:r>
      <w:r w:rsidR="00D11976">
        <w:rPr>
          <w:rFonts w:ascii="Montserrat" w:hAnsi="Montserrat" w:cs="Arial"/>
        </w:rPr>
        <w:t>se te</w:t>
      </w:r>
      <w:r w:rsidRPr="00AA2EDC">
        <w:rPr>
          <w:rFonts w:ascii="Montserrat" w:hAnsi="Montserrat" w:cs="Arial"/>
        </w:rPr>
        <w:t xml:space="preserve"> invit</w:t>
      </w:r>
      <w:r w:rsidR="00D11976">
        <w:rPr>
          <w:rFonts w:ascii="Montserrat" w:hAnsi="Montserrat" w:cs="Arial"/>
        </w:rPr>
        <w:t>a</w:t>
      </w:r>
      <w:r w:rsidRPr="00AA2EDC">
        <w:rPr>
          <w:rFonts w:ascii="Montserrat" w:hAnsi="Montserrat" w:cs="Arial"/>
        </w:rPr>
        <w:t xml:space="preserve"> a leer la Declaración de la Cultura de la Paz y el Manifiesto de Paz, propuestos por la UNESCO. La </w:t>
      </w:r>
      <w:r w:rsidR="00852E00">
        <w:rPr>
          <w:rFonts w:ascii="Montserrat" w:hAnsi="Montserrat" w:cs="Arial"/>
        </w:rPr>
        <w:t xml:space="preserve">cual, la </w:t>
      </w:r>
      <w:r w:rsidRPr="00AA2EDC">
        <w:rPr>
          <w:rFonts w:ascii="Montserrat" w:hAnsi="Montserrat" w:cs="Arial"/>
        </w:rPr>
        <w:t>puede</w:t>
      </w:r>
      <w:r w:rsidR="00D11976">
        <w:rPr>
          <w:rFonts w:ascii="Montserrat" w:hAnsi="Montserrat" w:cs="Arial"/>
        </w:rPr>
        <w:t>s</w:t>
      </w:r>
      <w:r w:rsidRPr="00AA2EDC">
        <w:rPr>
          <w:rFonts w:ascii="Montserrat" w:hAnsi="Montserrat" w:cs="Arial"/>
        </w:rPr>
        <w:t xml:space="preserve"> ubicar en la página web de la Organización de las Naciones Unidas.</w:t>
      </w:r>
    </w:p>
    <w:p w:rsidRPr="00AA2EDC" w:rsidR="00D11976" w:rsidP="00AA2EDC" w:rsidRDefault="00D11976" w14:paraId="62D68B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A2EDC" w:rsidP="00AA2EDC" w:rsidRDefault="00AA2EDC" w14:paraId="4E822047" w14:textId="5FD4CBE0">
      <w:pPr>
        <w:spacing w:after="0" w:line="240" w:lineRule="auto"/>
        <w:jc w:val="both"/>
        <w:rPr>
          <w:rFonts w:ascii="Montserrat" w:hAnsi="Montserrat" w:cs="Arial"/>
        </w:rPr>
      </w:pPr>
      <w:r w:rsidRPr="47B496FC" w:rsidR="00AA2EDC">
        <w:rPr>
          <w:rFonts w:ascii="Montserrat" w:hAnsi="Montserrat" w:cs="Arial"/>
        </w:rPr>
        <w:t>Recuerd</w:t>
      </w:r>
      <w:r w:rsidRPr="47B496FC" w:rsidR="00D11976">
        <w:rPr>
          <w:rFonts w:ascii="Montserrat" w:hAnsi="Montserrat" w:cs="Arial"/>
        </w:rPr>
        <w:t xml:space="preserve">a </w:t>
      </w:r>
      <w:r w:rsidRPr="47B496FC" w:rsidR="00AA2EDC">
        <w:rPr>
          <w:rFonts w:ascii="Montserrat" w:hAnsi="Montserrat" w:cs="Arial"/>
        </w:rPr>
        <w:t>consultar otros materiales impresos y digitales, como videos y libros que localice</w:t>
      </w:r>
      <w:r w:rsidRPr="47B496FC" w:rsidR="00D11976">
        <w:rPr>
          <w:rFonts w:ascii="Montserrat" w:hAnsi="Montserrat" w:cs="Arial"/>
        </w:rPr>
        <w:t>s</w:t>
      </w:r>
      <w:r w:rsidRPr="47B496FC" w:rsidR="00AA2EDC">
        <w:rPr>
          <w:rFonts w:ascii="Montserrat" w:hAnsi="Montserrat" w:cs="Arial"/>
        </w:rPr>
        <w:t xml:space="preserve"> en la red; no olvide</w:t>
      </w:r>
      <w:r w:rsidRPr="47B496FC" w:rsidR="00D11976">
        <w:rPr>
          <w:rFonts w:ascii="Montserrat" w:hAnsi="Montserrat" w:cs="Arial"/>
        </w:rPr>
        <w:t>s</w:t>
      </w:r>
      <w:r w:rsidRPr="47B496FC" w:rsidR="00AA2EDC">
        <w:rPr>
          <w:rFonts w:ascii="Montserrat" w:hAnsi="Montserrat" w:cs="Arial"/>
        </w:rPr>
        <w:t xml:space="preserve"> verificar la confiabilidad de los sitios de Internet para estar segura </w:t>
      </w:r>
      <w:r w:rsidRPr="47B496FC" w:rsidR="00D11976">
        <w:rPr>
          <w:rFonts w:ascii="Montserrat" w:hAnsi="Montserrat" w:cs="Arial"/>
        </w:rPr>
        <w:t>o</w:t>
      </w:r>
      <w:r w:rsidRPr="47B496FC" w:rsidR="00AA2EDC">
        <w:rPr>
          <w:rFonts w:ascii="Montserrat" w:hAnsi="Montserrat" w:cs="Arial"/>
        </w:rPr>
        <w:t xml:space="preserve"> seguro de que la información es válida</w:t>
      </w:r>
      <w:r w:rsidRPr="47B496FC" w:rsidR="00D11976">
        <w:rPr>
          <w:rFonts w:ascii="Montserrat" w:hAnsi="Montserrat" w:cs="Arial"/>
        </w:rPr>
        <w:t>.</w:t>
      </w:r>
    </w:p>
    <w:p w:rsidR="00AC4691" w:rsidP="00AA2EDC" w:rsidRDefault="00AC4691" w14:paraId="09804E77" w14:textId="1A4ED4F8">
      <w:pPr>
        <w:spacing w:after="0" w:line="240" w:lineRule="auto"/>
        <w:jc w:val="both"/>
        <w:rPr>
          <w:rFonts w:ascii="Montserrat" w:hAnsi="Montserrat" w:cs="Arial"/>
        </w:rPr>
      </w:pPr>
    </w:p>
    <w:p w:rsidR="00AC4691" w:rsidP="00EE7AA4" w:rsidRDefault="00AC4691" w14:paraId="08D3574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202BB" w:rsidP="00E66954" w:rsidRDefault="005202BB" w14:paraId="58092094" w14:textId="3CC94BB8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Pr="00F47BA6"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Pr="00F47BA6"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="00AA2EDC" w:rsidP="00126D0A" w:rsidRDefault="00AA2EDC" w14:paraId="48E532C1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D11976" w:rsidR="00AA2EDC" w:rsidP="00D11976" w:rsidRDefault="00D11976" w14:paraId="473FB5C2" w14:textId="2252F3D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Si recuerdas, la </w:t>
      </w:r>
      <w:r w:rsidRPr="00D11976" w:rsidR="00AA2EDC">
        <w:rPr>
          <w:rFonts w:ascii="Montserrat" w:hAnsi="Montserrat" w:eastAsia="Arial" w:cs="Arial"/>
        </w:rPr>
        <w:t xml:space="preserve">sesión </w:t>
      </w:r>
      <w:r>
        <w:rPr>
          <w:rFonts w:ascii="Montserrat" w:hAnsi="Montserrat" w:eastAsia="Arial" w:cs="Arial"/>
        </w:rPr>
        <w:t xml:space="preserve">se inició, </w:t>
      </w:r>
      <w:r w:rsidRPr="00D11976" w:rsidR="00AA2EDC">
        <w:rPr>
          <w:rFonts w:ascii="Montserrat" w:hAnsi="Montserrat" w:eastAsia="Arial" w:cs="Arial"/>
        </w:rPr>
        <w:t xml:space="preserve">citando los conceptos de paz de Einstein y Gandhi, qué </w:t>
      </w:r>
      <w:r>
        <w:rPr>
          <w:rFonts w:ascii="Montserrat" w:hAnsi="Montserrat" w:eastAsia="Arial" w:cs="Arial"/>
        </w:rPr>
        <w:t>te</w:t>
      </w:r>
      <w:r w:rsidRPr="00D11976" w:rsidR="00AA2EDC">
        <w:rPr>
          <w:rFonts w:ascii="Montserrat" w:hAnsi="Montserrat" w:eastAsia="Arial" w:cs="Arial"/>
        </w:rPr>
        <w:t xml:space="preserve"> parece si </w:t>
      </w:r>
      <w:r>
        <w:rPr>
          <w:rFonts w:ascii="Montserrat" w:hAnsi="Montserrat" w:eastAsia="Arial" w:cs="Arial"/>
        </w:rPr>
        <w:t>se finaliza</w:t>
      </w:r>
      <w:r w:rsidRPr="00D11976" w:rsidR="00AA2EDC">
        <w:rPr>
          <w:rFonts w:ascii="Montserrat" w:hAnsi="Montserrat" w:eastAsia="Arial" w:cs="Arial"/>
        </w:rPr>
        <w:t xml:space="preserve"> promoviendo, igual que ellos, la paz, para generar </w:t>
      </w:r>
      <w:r>
        <w:rPr>
          <w:rFonts w:ascii="Montserrat" w:hAnsi="Montserrat" w:eastAsia="Arial" w:cs="Arial"/>
        </w:rPr>
        <w:t>t</w:t>
      </w:r>
      <w:r w:rsidRPr="00D11976" w:rsidR="00AA2EDC">
        <w:rPr>
          <w:rFonts w:ascii="Montserrat" w:hAnsi="Montserrat" w:eastAsia="Arial" w:cs="Arial"/>
        </w:rPr>
        <w:t>u cultura en casa.</w:t>
      </w:r>
    </w:p>
    <w:p w:rsidRPr="00D11976" w:rsidR="00AA2EDC" w:rsidP="00D11976" w:rsidRDefault="00AA2EDC" w14:paraId="6A2FCFB1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7C6483" w:rsidP="00D11976" w:rsidRDefault="00AA2EDC" w14:paraId="48526E76" w14:textId="5AF3F1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1976">
        <w:rPr>
          <w:rFonts w:ascii="Montserrat" w:hAnsi="Montserrat" w:eastAsia="Arial" w:cs="Arial"/>
        </w:rPr>
        <w:lastRenderedPageBreak/>
        <w:t>Consig</w:t>
      </w:r>
      <w:r w:rsidR="00D11976">
        <w:rPr>
          <w:rFonts w:ascii="Montserrat" w:hAnsi="Montserrat" w:eastAsia="Arial" w:cs="Arial"/>
        </w:rPr>
        <w:t>ue</w:t>
      </w:r>
      <w:r w:rsidRPr="00D11976">
        <w:rPr>
          <w:rFonts w:ascii="Montserrat" w:hAnsi="Montserrat" w:eastAsia="Arial" w:cs="Arial"/>
        </w:rPr>
        <w:t xml:space="preserve"> una cartulina y divíd</w:t>
      </w:r>
      <w:r w:rsidR="00D11976">
        <w:rPr>
          <w:rFonts w:ascii="Montserrat" w:hAnsi="Montserrat" w:eastAsia="Arial" w:cs="Arial"/>
        </w:rPr>
        <w:t>ela</w:t>
      </w:r>
      <w:r w:rsidRPr="00D11976">
        <w:rPr>
          <w:rFonts w:ascii="Montserrat" w:hAnsi="Montserrat" w:eastAsia="Arial" w:cs="Arial"/>
        </w:rPr>
        <w:t xml:space="preserve"> en siete partes que corresponderán a cada día de la semana. En cada una de las partes transcrib</w:t>
      </w:r>
      <w:r w:rsidR="00D11976">
        <w:rPr>
          <w:rFonts w:ascii="Montserrat" w:hAnsi="Montserrat" w:eastAsia="Arial" w:cs="Arial"/>
        </w:rPr>
        <w:t>e</w:t>
      </w:r>
      <w:r w:rsidRPr="00D11976">
        <w:rPr>
          <w:rFonts w:ascii="Montserrat" w:hAnsi="Montserrat" w:eastAsia="Arial" w:cs="Arial"/>
        </w:rPr>
        <w:t xml:space="preserve"> una frase asociada a la construcción de la paz. Puede</w:t>
      </w:r>
      <w:r w:rsidR="00D11976">
        <w:rPr>
          <w:rFonts w:ascii="Montserrat" w:hAnsi="Montserrat" w:eastAsia="Arial" w:cs="Arial"/>
        </w:rPr>
        <w:t>s</w:t>
      </w:r>
      <w:r w:rsidRPr="00D11976">
        <w:rPr>
          <w:rFonts w:ascii="Montserrat" w:hAnsi="Montserrat" w:eastAsia="Arial" w:cs="Arial"/>
        </w:rPr>
        <w:t xml:space="preserve"> localizar frases o ideas a través de un </w:t>
      </w:r>
      <w:r w:rsidRPr="00D11976" w:rsidR="00D11976">
        <w:rPr>
          <w:rFonts w:ascii="Montserrat" w:hAnsi="Montserrat" w:eastAsia="Arial" w:cs="Arial"/>
        </w:rPr>
        <w:t>buscador,</w:t>
      </w:r>
      <w:r w:rsidRPr="00D11976">
        <w:rPr>
          <w:rFonts w:ascii="Montserrat" w:hAnsi="Montserrat" w:eastAsia="Arial" w:cs="Arial"/>
        </w:rPr>
        <w:t xml:space="preserve"> pero también puede</w:t>
      </w:r>
      <w:r w:rsidR="00D11976">
        <w:rPr>
          <w:rFonts w:ascii="Montserrat" w:hAnsi="Montserrat" w:eastAsia="Arial" w:cs="Arial"/>
        </w:rPr>
        <w:t xml:space="preserve">s </w:t>
      </w:r>
      <w:r w:rsidRPr="00D11976">
        <w:rPr>
          <w:rFonts w:ascii="Montserrat" w:hAnsi="Montserrat" w:eastAsia="Arial" w:cs="Arial"/>
        </w:rPr>
        <w:t>crearlas</w:t>
      </w:r>
      <w:r w:rsidR="00D11976">
        <w:rPr>
          <w:rFonts w:ascii="Montserrat" w:hAnsi="Montserrat" w:eastAsia="Arial" w:cs="Arial"/>
        </w:rPr>
        <w:t>.</w:t>
      </w:r>
    </w:p>
    <w:p w:rsidR="00D11976" w:rsidP="00D11976" w:rsidRDefault="00D11976" w14:paraId="7624276D" w14:textId="640965A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1976" w:rsidR="00D11976" w:rsidP="00D11976" w:rsidRDefault="00D11976" w14:paraId="578E7909" w14:textId="1DB27D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1976">
        <w:rPr>
          <w:rFonts w:ascii="Montserrat" w:hAnsi="Montserrat" w:eastAsia="Arial" w:cs="Arial"/>
        </w:rPr>
        <w:t xml:space="preserve">La primera frase de la semana puede ser: “No basta con hablar de paz. Uno debe creer en ella y trabajar para conseguirla”. Su autor, Franklin D. Roosevelt, </w:t>
      </w:r>
      <w:r>
        <w:rPr>
          <w:rFonts w:ascii="Montserrat" w:hAnsi="Montserrat" w:eastAsia="Arial" w:cs="Arial"/>
        </w:rPr>
        <w:t xml:space="preserve">quien </w:t>
      </w:r>
      <w:r w:rsidRPr="00D11976">
        <w:rPr>
          <w:rFonts w:ascii="Montserrat" w:hAnsi="Montserrat" w:eastAsia="Arial" w:cs="Arial"/>
        </w:rPr>
        <w:t>fue presidente de los Estados Unidos</w:t>
      </w:r>
      <w:r>
        <w:rPr>
          <w:rFonts w:ascii="Montserrat" w:hAnsi="Montserrat" w:eastAsia="Arial" w:cs="Arial"/>
        </w:rPr>
        <w:t>.</w:t>
      </w:r>
    </w:p>
    <w:p w:rsidRPr="00D11976" w:rsidR="007C6483" w:rsidP="00D11976" w:rsidRDefault="007C6483" w14:paraId="31E8BAC9" w14:textId="41EEEDD2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07C6483" w:rsidP="00D11976" w:rsidRDefault="00AA2EDC" w14:paraId="06265F4B" w14:textId="52AD5F23">
      <w:pPr>
        <w:spacing w:after="0" w:line="240" w:lineRule="auto"/>
        <w:jc w:val="both"/>
        <w:rPr>
          <w:rFonts w:ascii="Montserrat" w:hAnsi="Montserrat" w:eastAsia="Arial" w:cs="Arial"/>
        </w:rPr>
      </w:pPr>
      <w:r w:rsidRPr="00D11976">
        <w:rPr>
          <w:rFonts w:ascii="Montserrat" w:hAnsi="Montserrat" w:eastAsia="Arial" w:cs="Arial"/>
        </w:rPr>
        <w:t>Invit</w:t>
      </w:r>
      <w:r w:rsidR="00D11976">
        <w:rPr>
          <w:rFonts w:ascii="Montserrat" w:hAnsi="Montserrat" w:eastAsia="Arial" w:cs="Arial"/>
        </w:rPr>
        <w:t xml:space="preserve">a </w:t>
      </w:r>
      <w:r w:rsidRPr="00D11976">
        <w:rPr>
          <w:rFonts w:ascii="Montserrat" w:hAnsi="Montserrat" w:eastAsia="Arial" w:cs="Arial"/>
        </w:rPr>
        <w:t xml:space="preserve">a los miembros de </w:t>
      </w:r>
      <w:r w:rsidR="00D11976">
        <w:rPr>
          <w:rFonts w:ascii="Montserrat" w:hAnsi="Montserrat" w:eastAsia="Arial" w:cs="Arial"/>
        </w:rPr>
        <w:t>t</w:t>
      </w:r>
      <w:r w:rsidRPr="00D11976">
        <w:rPr>
          <w:rFonts w:ascii="Montserrat" w:hAnsi="Montserrat" w:eastAsia="Arial" w:cs="Arial"/>
        </w:rPr>
        <w:t xml:space="preserve">u familia a colaborar </w:t>
      </w:r>
      <w:r w:rsidR="00D11976">
        <w:rPr>
          <w:rFonts w:ascii="Montserrat" w:hAnsi="Montserrat" w:eastAsia="Arial" w:cs="Arial"/>
        </w:rPr>
        <w:t>contigo</w:t>
      </w:r>
      <w:r w:rsidRPr="00D11976">
        <w:rPr>
          <w:rFonts w:ascii="Montserrat" w:hAnsi="Montserrat" w:eastAsia="Arial" w:cs="Arial"/>
        </w:rPr>
        <w:t xml:space="preserve"> </w:t>
      </w:r>
      <w:r w:rsidR="00D11976">
        <w:rPr>
          <w:rFonts w:ascii="Montserrat" w:hAnsi="Montserrat" w:eastAsia="Arial" w:cs="Arial"/>
        </w:rPr>
        <w:t xml:space="preserve">y solicítales que te apoyen con </w:t>
      </w:r>
      <w:r w:rsidRPr="00D11976">
        <w:rPr>
          <w:rFonts w:ascii="Montserrat" w:hAnsi="Montserrat" w:eastAsia="Arial" w:cs="Arial"/>
        </w:rPr>
        <w:t>una frase o idea para apuntar</w:t>
      </w:r>
      <w:r w:rsidR="00D11976">
        <w:rPr>
          <w:rFonts w:ascii="Montserrat" w:hAnsi="Montserrat" w:eastAsia="Arial" w:cs="Arial"/>
        </w:rPr>
        <w:t>la</w:t>
      </w:r>
      <w:r w:rsidRPr="00D11976">
        <w:rPr>
          <w:rFonts w:ascii="Montserrat" w:hAnsi="Montserrat" w:eastAsia="Arial" w:cs="Arial"/>
        </w:rPr>
        <w:t xml:space="preserve"> en </w:t>
      </w:r>
      <w:r w:rsidR="00D11976">
        <w:rPr>
          <w:rFonts w:ascii="Montserrat" w:hAnsi="Montserrat" w:eastAsia="Arial" w:cs="Arial"/>
        </w:rPr>
        <w:t>t</w:t>
      </w:r>
      <w:r w:rsidRPr="00D11976">
        <w:rPr>
          <w:rFonts w:ascii="Montserrat" w:hAnsi="Montserrat" w:eastAsia="Arial" w:cs="Arial"/>
        </w:rPr>
        <w:t>u cartulina; si están satisfechos con su tablero, quizá decidan colgarlo en una pared y leer las frases de vez en cuando.</w:t>
      </w:r>
    </w:p>
    <w:p w:rsidR="00D11976" w:rsidP="00D11976" w:rsidRDefault="00D11976" w14:paraId="412F5266" w14:textId="4F78F7A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11976" w:rsidR="00D11976" w:rsidP="00D11976" w:rsidRDefault="00D11976" w14:paraId="6EC2CC3D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F47BA6" w:rsidR="005202BB" w:rsidP="005202BB" w:rsidRDefault="005202BB" w14:paraId="39E424ED" w14:textId="2343ED6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F47BA6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3924F7" w:rsidP="00B74F4E" w:rsidRDefault="005202BB" w14:paraId="7BFE658D" w14:textId="2922266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C39E5" w:rsidR="00EC39E5" w:rsidP="00EC39E5" w:rsidRDefault="00EC39E5" w14:paraId="1E2743E3" w14:textId="63641D7A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EC39E5" w:rsidR="00EC39E5" w:rsidP="00EC39E5" w:rsidRDefault="00EC39E5" w14:paraId="0F4595A6" w14:textId="7B8AAE09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9E242D" w:rsidR="00EC39E5" w:rsidP="00EC39E5" w:rsidRDefault="00EC39E5" w14:paraId="41AAEBBF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="00EC39E5" w:rsidP="00EC39E5" w:rsidRDefault="00EC39E5" w14:paraId="5522D142" w14:textId="6A32B06B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CF5FCB" w:rsidP="00EC39E5" w:rsidRDefault="00CF5FCB" w14:paraId="35A6F614" w14:textId="069AA574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9E242D" w:rsidR="00CF5FCB" w:rsidP="00EC39E5" w:rsidRDefault="00CF5FCB" w14:paraId="75CA0B69" w14:textId="2507A572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r:id="R8b7d02e100c74430">
        <w:r w:rsidRPr="47B496FC" w:rsidR="00CF5FCB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</w:t>
        </w:r>
      </w:hyperlink>
      <w:r w:rsidRPr="47B496FC" w:rsidR="2C0B401A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  <w:bookmarkEnd w:id="0"/>
    </w:p>
    <w:sectPr w:rsidRPr="009E242D" w:rsidR="00CF5FCB" w:rsidSect="00BB1A8A">
      <w:pgSz w:w="12240" w:h="15840" w:orient="portrait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D7B" w:rsidP="00873C03" w:rsidRDefault="005E6D7B" w14:paraId="555EA94A" w14:textId="77777777">
      <w:pPr>
        <w:spacing w:after="0" w:line="240" w:lineRule="auto"/>
      </w:pPr>
      <w:r>
        <w:separator/>
      </w:r>
    </w:p>
  </w:endnote>
  <w:endnote w:type="continuationSeparator" w:id="0">
    <w:p w:rsidR="005E6D7B" w:rsidP="00873C03" w:rsidRDefault="005E6D7B" w14:paraId="0172CD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D7B" w:rsidP="00873C03" w:rsidRDefault="005E6D7B" w14:paraId="55D41D9C" w14:textId="77777777">
      <w:pPr>
        <w:spacing w:after="0" w:line="240" w:lineRule="auto"/>
      </w:pPr>
      <w:r>
        <w:separator/>
      </w:r>
    </w:p>
  </w:footnote>
  <w:footnote w:type="continuationSeparator" w:id="0">
    <w:p w:rsidR="005E6D7B" w:rsidP="00873C03" w:rsidRDefault="005E6D7B" w14:paraId="7812C7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hint="default" w:ascii="Symbol" w:hAnsi="Symbol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hint="default" w:ascii="Symbol" w:hAnsi="Symbol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hint="default" w:ascii="Courier New" w:hAnsi="Courier New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hint="default" w:ascii="Wingdings" w:hAnsi="Wingdings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hint="default" w:ascii="Wingdings" w:hAnsi="Wingdings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hint="default" w:ascii="Symbol" w:hAnsi="Symbol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hint="default" w:ascii="Courier New" w:hAnsi="Courier New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hint="default" w:ascii="Wingdings" w:hAnsi="Wingdings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hint="default" w:ascii="Wingdings" w:hAnsi="Wingdings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hint="default" w:ascii="Symbol" w:hAnsi="Symbol"/>
      </w:rPr>
    </w:lvl>
  </w:abstractNum>
  <w:abstractNum w:abstractNumId="2" w15:restartNumberingAfterBreak="0">
    <w:nsid w:val="047A79EF"/>
    <w:multiLevelType w:val="hybridMultilevel"/>
    <w:tmpl w:val="39140C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891925"/>
    <w:multiLevelType w:val="hybridMultilevel"/>
    <w:tmpl w:val="AEA2FD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261A90"/>
    <w:multiLevelType w:val="hybridMultilevel"/>
    <w:tmpl w:val="0DC6D0F0"/>
    <w:lvl w:ilvl="0" w:tplc="323E00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8EB4A7D"/>
    <w:multiLevelType w:val="hybridMultilevel"/>
    <w:tmpl w:val="B76417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0D4DBA"/>
    <w:multiLevelType w:val="hybridMultilevel"/>
    <w:tmpl w:val="535AF6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CF103C"/>
    <w:multiLevelType w:val="hybridMultilevel"/>
    <w:tmpl w:val="175A45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DA2B08"/>
    <w:multiLevelType w:val="hybridMultilevel"/>
    <w:tmpl w:val="BDF2A1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4FF"/>
    <w:multiLevelType w:val="hybridMultilevel"/>
    <w:tmpl w:val="19787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643"/>
    <w:multiLevelType w:val="hybridMultilevel"/>
    <w:tmpl w:val="58702D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41259F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31B8A"/>
    <w:multiLevelType w:val="hybridMultilevel"/>
    <w:tmpl w:val="A104B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A79DD"/>
    <w:multiLevelType w:val="hybridMultilevel"/>
    <w:tmpl w:val="B4BCFD26"/>
    <w:lvl w:ilvl="0" w:tplc="4AB2F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05E6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3324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8CBA4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BCA8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7782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9A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44C9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D789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4" w15:restartNumberingAfterBreak="0">
    <w:nsid w:val="2064421E"/>
    <w:multiLevelType w:val="hybridMultilevel"/>
    <w:tmpl w:val="5B7629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D5A8A"/>
    <w:multiLevelType w:val="hybridMultilevel"/>
    <w:tmpl w:val="CDCCA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4002"/>
    <w:multiLevelType w:val="hybridMultilevel"/>
    <w:tmpl w:val="99C24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7F51082"/>
    <w:multiLevelType w:val="hybridMultilevel"/>
    <w:tmpl w:val="EB2CA7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094208"/>
    <w:multiLevelType w:val="hybridMultilevel"/>
    <w:tmpl w:val="F2B4AE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480F71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0DB1"/>
    <w:multiLevelType w:val="hybridMultilevel"/>
    <w:tmpl w:val="C7F207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2C12EE"/>
    <w:multiLevelType w:val="hybridMultilevel"/>
    <w:tmpl w:val="B11E55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D3781"/>
    <w:multiLevelType w:val="hybridMultilevel"/>
    <w:tmpl w:val="2E26A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1538CA"/>
    <w:multiLevelType w:val="hybridMultilevel"/>
    <w:tmpl w:val="A63E1B68"/>
    <w:lvl w:ilvl="0" w:tplc="080A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371778F"/>
    <w:multiLevelType w:val="hybridMultilevel"/>
    <w:tmpl w:val="FC085C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0D4C50"/>
    <w:multiLevelType w:val="hybridMultilevel"/>
    <w:tmpl w:val="A1F480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63018B"/>
    <w:multiLevelType w:val="hybridMultilevel"/>
    <w:tmpl w:val="B1AA77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506B77"/>
    <w:multiLevelType w:val="hybridMultilevel"/>
    <w:tmpl w:val="0E5C5A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817E24"/>
    <w:multiLevelType w:val="hybridMultilevel"/>
    <w:tmpl w:val="FEF6B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D631F5"/>
    <w:multiLevelType w:val="hybridMultilevel"/>
    <w:tmpl w:val="A6603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0FDC"/>
    <w:multiLevelType w:val="hybridMultilevel"/>
    <w:tmpl w:val="0124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6212"/>
    <w:multiLevelType w:val="hybridMultilevel"/>
    <w:tmpl w:val="6EC01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4FDD"/>
    <w:multiLevelType w:val="hybridMultilevel"/>
    <w:tmpl w:val="3FFE50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F80737"/>
    <w:multiLevelType w:val="hybridMultilevel"/>
    <w:tmpl w:val="D3003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BF3C46"/>
    <w:multiLevelType w:val="hybridMultilevel"/>
    <w:tmpl w:val="29565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401BA3"/>
    <w:multiLevelType w:val="hybridMultilevel"/>
    <w:tmpl w:val="F9D627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E13575"/>
    <w:multiLevelType w:val="multilevel"/>
    <w:tmpl w:val="F1C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6113F9A"/>
    <w:multiLevelType w:val="hybridMultilevel"/>
    <w:tmpl w:val="65A626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4125A7"/>
    <w:multiLevelType w:val="hybridMultilevel"/>
    <w:tmpl w:val="7C3697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F23"/>
    <w:multiLevelType w:val="hybridMultilevel"/>
    <w:tmpl w:val="28CA54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886B52"/>
    <w:multiLevelType w:val="hybridMultilevel"/>
    <w:tmpl w:val="FA2AAF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2"/>
  </w:num>
  <w:num w:numId="11">
    <w:abstractNumId w:val="33"/>
  </w:num>
  <w:num w:numId="12">
    <w:abstractNumId w:val="10"/>
  </w:num>
  <w:num w:numId="13">
    <w:abstractNumId w:val="16"/>
  </w:num>
  <w:num w:numId="14">
    <w:abstractNumId w:val="40"/>
  </w:num>
  <w:num w:numId="15">
    <w:abstractNumId w:val="38"/>
  </w:num>
  <w:num w:numId="16">
    <w:abstractNumId w:val="3"/>
  </w:num>
  <w:num w:numId="17">
    <w:abstractNumId w:val="22"/>
  </w:num>
  <w:num w:numId="18">
    <w:abstractNumId w:val="27"/>
  </w:num>
  <w:num w:numId="19">
    <w:abstractNumId w:val="35"/>
  </w:num>
  <w:num w:numId="20">
    <w:abstractNumId w:val="26"/>
  </w:num>
  <w:num w:numId="21">
    <w:abstractNumId w:val="34"/>
  </w:num>
  <w:num w:numId="22">
    <w:abstractNumId w:val="21"/>
  </w:num>
  <w:num w:numId="23">
    <w:abstractNumId w:val="6"/>
  </w:num>
  <w:num w:numId="24">
    <w:abstractNumId w:val="9"/>
  </w:num>
  <w:num w:numId="25">
    <w:abstractNumId w:val="4"/>
  </w:num>
  <w:num w:numId="26">
    <w:abstractNumId w:val="28"/>
  </w:num>
  <w:num w:numId="27">
    <w:abstractNumId w:val="2"/>
  </w:num>
  <w:num w:numId="28">
    <w:abstractNumId w:val="20"/>
  </w:num>
  <w:num w:numId="29">
    <w:abstractNumId w:val="18"/>
  </w:num>
  <w:num w:numId="30">
    <w:abstractNumId w:val="37"/>
  </w:num>
  <w:num w:numId="31">
    <w:abstractNumId w:val="23"/>
  </w:num>
  <w:num w:numId="32">
    <w:abstractNumId w:val="24"/>
  </w:num>
  <w:num w:numId="33">
    <w:abstractNumId w:val="30"/>
  </w:num>
  <w:num w:numId="34">
    <w:abstractNumId w:val="25"/>
  </w:num>
  <w:num w:numId="35">
    <w:abstractNumId w:val="36"/>
  </w:num>
  <w:num w:numId="36">
    <w:abstractNumId w:val="39"/>
  </w:num>
  <w:num w:numId="37">
    <w:abstractNumId w:val="29"/>
  </w:num>
  <w:num w:numId="38">
    <w:abstractNumId w:val="31"/>
  </w:num>
  <w:num w:numId="39">
    <w:abstractNumId w:val="13"/>
  </w:num>
  <w:num w:numId="40">
    <w:abstractNumId w:val="19"/>
  </w:num>
  <w:num w:numId="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3E6C"/>
    <w:rsid w:val="000043B3"/>
    <w:rsid w:val="00004830"/>
    <w:rsid w:val="000049FC"/>
    <w:rsid w:val="00006563"/>
    <w:rsid w:val="00006AD7"/>
    <w:rsid w:val="00007413"/>
    <w:rsid w:val="00007AFE"/>
    <w:rsid w:val="000105AC"/>
    <w:rsid w:val="00011977"/>
    <w:rsid w:val="00013E92"/>
    <w:rsid w:val="00016260"/>
    <w:rsid w:val="00016589"/>
    <w:rsid w:val="000169E5"/>
    <w:rsid w:val="000205C0"/>
    <w:rsid w:val="0002074E"/>
    <w:rsid w:val="00021247"/>
    <w:rsid w:val="000214A6"/>
    <w:rsid w:val="000215A7"/>
    <w:rsid w:val="00023A67"/>
    <w:rsid w:val="00024256"/>
    <w:rsid w:val="0002429D"/>
    <w:rsid w:val="000244C5"/>
    <w:rsid w:val="00024F90"/>
    <w:rsid w:val="0002572C"/>
    <w:rsid w:val="00026939"/>
    <w:rsid w:val="00027901"/>
    <w:rsid w:val="000305CD"/>
    <w:rsid w:val="00030A36"/>
    <w:rsid w:val="00030E29"/>
    <w:rsid w:val="000311B9"/>
    <w:rsid w:val="00031791"/>
    <w:rsid w:val="00031D8D"/>
    <w:rsid w:val="00032433"/>
    <w:rsid w:val="0003261E"/>
    <w:rsid w:val="00032F37"/>
    <w:rsid w:val="00033D15"/>
    <w:rsid w:val="00034897"/>
    <w:rsid w:val="00036213"/>
    <w:rsid w:val="000376C0"/>
    <w:rsid w:val="00041840"/>
    <w:rsid w:val="0004189A"/>
    <w:rsid w:val="00041FB9"/>
    <w:rsid w:val="00044240"/>
    <w:rsid w:val="000475A3"/>
    <w:rsid w:val="00047B0A"/>
    <w:rsid w:val="00047D98"/>
    <w:rsid w:val="00050BD2"/>
    <w:rsid w:val="000513BE"/>
    <w:rsid w:val="00052B81"/>
    <w:rsid w:val="00052DC4"/>
    <w:rsid w:val="000533A9"/>
    <w:rsid w:val="000535BC"/>
    <w:rsid w:val="000543FD"/>
    <w:rsid w:val="0005473F"/>
    <w:rsid w:val="00055261"/>
    <w:rsid w:val="0005557F"/>
    <w:rsid w:val="0005560E"/>
    <w:rsid w:val="00055BB0"/>
    <w:rsid w:val="00056BE9"/>
    <w:rsid w:val="00057452"/>
    <w:rsid w:val="00060580"/>
    <w:rsid w:val="00060627"/>
    <w:rsid w:val="00060A94"/>
    <w:rsid w:val="0006299E"/>
    <w:rsid w:val="00063383"/>
    <w:rsid w:val="0006440F"/>
    <w:rsid w:val="00064ED1"/>
    <w:rsid w:val="00065863"/>
    <w:rsid w:val="000658F7"/>
    <w:rsid w:val="0006597D"/>
    <w:rsid w:val="00065CA1"/>
    <w:rsid w:val="00066218"/>
    <w:rsid w:val="000674BF"/>
    <w:rsid w:val="000675C9"/>
    <w:rsid w:val="000676C9"/>
    <w:rsid w:val="00067BE6"/>
    <w:rsid w:val="00067CD6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0B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531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014"/>
    <w:rsid w:val="00095B24"/>
    <w:rsid w:val="0009670C"/>
    <w:rsid w:val="00097322"/>
    <w:rsid w:val="00097B44"/>
    <w:rsid w:val="00097CE2"/>
    <w:rsid w:val="000A08D8"/>
    <w:rsid w:val="000A1720"/>
    <w:rsid w:val="000A191A"/>
    <w:rsid w:val="000A19C9"/>
    <w:rsid w:val="000A1EB0"/>
    <w:rsid w:val="000A24A2"/>
    <w:rsid w:val="000A2C54"/>
    <w:rsid w:val="000A3393"/>
    <w:rsid w:val="000A3ACD"/>
    <w:rsid w:val="000A4A23"/>
    <w:rsid w:val="000A56D9"/>
    <w:rsid w:val="000A585B"/>
    <w:rsid w:val="000A5F57"/>
    <w:rsid w:val="000A6434"/>
    <w:rsid w:val="000A6FCB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484D"/>
    <w:rsid w:val="000B6958"/>
    <w:rsid w:val="000B716E"/>
    <w:rsid w:val="000C0192"/>
    <w:rsid w:val="000C0953"/>
    <w:rsid w:val="000C1403"/>
    <w:rsid w:val="000C1ECE"/>
    <w:rsid w:val="000C23A3"/>
    <w:rsid w:val="000C2BF8"/>
    <w:rsid w:val="000C3005"/>
    <w:rsid w:val="000C462C"/>
    <w:rsid w:val="000C4C08"/>
    <w:rsid w:val="000C683B"/>
    <w:rsid w:val="000C68CD"/>
    <w:rsid w:val="000C6A74"/>
    <w:rsid w:val="000C702E"/>
    <w:rsid w:val="000C7AE2"/>
    <w:rsid w:val="000D0371"/>
    <w:rsid w:val="000D0B30"/>
    <w:rsid w:val="000D2D06"/>
    <w:rsid w:val="000D35D4"/>
    <w:rsid w:val="000D36DD"/>
    <w:rsid w:val="000D41A4"/>
    <w:rsid w:val="000D52E9"/>
    <w:rsid w:val="000D59C5"/>
    <w:rsid w:val="000D6211"/>
    <w:rsid w:val="000D64EB"/>
    <w:rsid w:val="000D69FD"/>
    <w:rsid w:val="000D7531"/>
    <w:rsid w:val="000E0E79"/>
    <w:rsid w:val="000E10F8"/>
    <w:rsid w:val="000E1833"/>
    <w:rsid w:val="000E19B1"/>
    <w:rsid w:val="000E267D"/>
    <w:rsid w:val="000E2CE8"/>
    <w:rsid w:val="000E424D"/>
    <w:rsid w:val="000E4C10"/>
    <w:rsid w:val="000E522C"/>
    <w:rsid w:val="000E558A"/>
    <w:rsid w:val="000E5EE2"/>
    <w:rsid w:val="000E5FD7"/>
    <w:rsid w:val="000E609C"/>
    <w:rsid w:val="000E6E16"/>
    <w:rsid w:val="000E6E79"/>
    <w:rsid w:val="000E72EB"/>
    <w:rsid w:val="000E78EC"/>
    <w:rsid w:val="000F1EEB"/>
    <w:rsid w:val="000F204E"/>
    <w:rsid w:val="000F37D1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07CE"/>
    <w:rsid w:val="00101329"/>
    <w:rsid w:val="0010143B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8D3"/>
    <w:rsid w:val="00107B07"/>
    <w:rsid w:val="00110146"/>
    <w:rsid w:val="00110E3D"/>
    <w:rsid w:val="001115CF"/>
    <w:rsid w:val="00111F78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EC"/>
    <w:rsid w:val="00120A25"/>
    <w:rsid w:val="00120C16"/>
    <w:rsid w:val="00121AD9"/>
    <w:rsid w:val="00123929"/>
    <w:rsid w:val="00124435"/>
    <w:rsid w:val="0012627F"/>
    <w:rsid w:val="00126593"/>
    <w:rsid w:val="00126D0A"/>
    <w:rsid w:val="0012757D"/>
    <w:rsid w:val="00127629"/>
    <w:rsid w:val="0012772A"/>
    <w:rsid w:val="00127BF6"/>
    <w:rsid w:val="00130851"/>
    <w:rsid w:val="00130C39"/>
    <w:rsid w:val="00131BFE"/>
    <w:rsid w:val="00131E21"/>
    <w:rsid w:val="0013469B"/>
    <w:rsid w:val="0013515F"/>
    <w:rsid w:val="001356D5"/>
    <w:rsid w:val="00135B4E"/>
    <w:rsid w:val="00136772"/>
    <w:rsid w:val="001379E2"/>
    <w:rsid w:val="00137A16"/>
    <w:rsid w:val="001402ED"/>
    <w:rsid w:val="00140DD1"/>
    <w:rsid w:val="00140E30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47E11"/>
    <w:rsid w:val="00150498"/>
    <w:rsid w:val="0015051E"/>
    <w:rsid w:val="0015142F"/>
    <w:rsid w:val="00152274"/>
    <w:rsid w:val="00152825"/>
    <w:rsid w:val="001528AB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F1"/>
    <w:rsid w:val="00162419"/>
    <w:rsid w:val="00162702"/>
    <w:rsid w:val="0016403A"/>
    <w:rsid w:val="00164117"/>
    <w:rsid w:val="001647E9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C6"/>
    <w:rsid w:val="001727E2"/>
    <w:rsid w:val="001728AC"/>
    <w:rsid w:val="00172F04"/>
    <w:rsid w:val="0017353A"/>
    <w:rsid w:val="0017476D"/>
    <w:rsid w:val="00174BDE"/>
    <w:rsid w:val="00174C63"/>
    <w:rsid w:val="00174D9E"/>
    <w:rsid w:val="00174ECB"/>
    <w:rsid w:val="00174FDC"/>
    <w:rsid w:val="0017521A"/>
    <w:rsid w:val="00177991"/>
    <w:rsid w:val="00177B01"/>
    <w:rsid w:val="00177BB1"/>
    <w:rsid w:val="00180349"/>
    <w:rsid w:val="0018107E"/>
    <w:rsid w:val="00181DEE"/>
    <w:rsid w:val="00181E6D"/>
    <w:rsid w:val="00182CD2"/>
    <w:rsid w:val="00183E46"/>
    <w:rsid w:val="001845DE"/>
    <w:rsid w:val="00184956"/>
    <w:rsid w:val="00184B19"/>
    <w:rsid w:val="001850CC"/>
    <w:rsid w:val="00185C2C"/>
    <w:rsid w:val="00185F7C"/>
    <w:rsid w:val="001867C6"/>
    <w:rsid w:val="001870EC"/>
    <w:rsid w:val="00187B04"/>
    <w:rsid w:val="001903E9"/>
    <w:rsid w:val="00190A8D"/>
    <w:rsid w:val="001913C4"/>
    <w:rsid w:val="00191881"/>
    <w:rsid w:val="00191B4C"/>
    <w:rsid w:val="00192B63"/>
    <w:rsid w:val="001933FE"/>
    <w:rsid w:val="0019344E"/>
    <w:rsid w:val="00193D9C"/>
    <w:rsid w:val="001941B4"/>
    <w:rsid w:val="0019421B"/>
    <w:rsid w:val="0019485B"/>
    <w:rsid w:val="00194D3A"/>
    <w:rsid w:val="00194E86"/>
    <w:rsid w:val="00195D6F"/>
    <w:rsid w:val="00195EA5"/>
    <w:rsid w:val="00196B71"/>
    <w:rsid w:val="00196C7A"/>
    <w:rsid w:val="00196C84"/>
    <w:rsid w:val="00196D9E"/>
    <w:rsid w:val="00196E00"/>
    <w:rsid w:val="00196EFD"/>
    <w:rsid w:val="00197248"/>
    <w:rsid w:val="001A06D0"/>
    <w:rsid w:val="001A0F53"/>
    <w:rsid w:val="001A107A"/>
    <w:rsid w:val="001A1768"/>
    <w:rsid w:val="001A19D1"/>
    <w:rsid w:val="001A1CC6"/>
    <w:rsid w:val="001A1FCF"/>
    <w:rsid w:val="001A2AF8"/>
    <w:rsid w:val="001A335D"/>
    <w:rsid w:val="001A3F29"/>
    <w:rsid w:val="001A4B9E"/>
    <w:rsid w:val="001A56A6"/>
    <w:rsid w:val="001A705E"/>
    <w:rsid w:val="001A74BA"/>
    <w:rsid w:val="001A7715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B6B0D"/>
    <w:rsid w:val="001C0912"/>
    <w:rsid w:val="001C14AF"/>
    <w:rsid w:val="001C20A3"/>
    <w:rsid w:val="001C2622"/>
    <w:rsid w:val="001C337A"/>
    <w:rsid w:val="001C57A9"/>
    <w:rsid w:val="001C66EC"/>
    <w:rsid w:val="001C6E2E"/>
    <w:rsid w:val="001D0D01"/>
    <w:rsid w:val="001D163C"/>
    <w:rsid w:val="001D1743"/>
    <w:rsid w:val="001D20C7"/>
    <w:rsid w:val="001D237D"/>
    <w:rsid w:val="001D2A60"/>
    <w:rsid w:val="001D2E11"/>
    <w:rsid w:val="001D2E76"/>
    <w:rsid w:val="001D332E"/>
    <w:rsid w:val="001D3458"/>
    <w:rsid w:val="001D39AB"/>
    <w:rsid w:val="001D3D1F"/>
    <w:rsid w:val="001D6326"/>
    <w:rsid w:val="001D67D1"/>
    <w:rsid w:val="001D6F0D"/>
    <w:rsid w:val="001E1640"/>
    <w:rsid w:val="001E177B"/>
    <w:rsid w:val="001E18A9"/>
    <w:rsid w:val="001E24A6"/>
    <w:rsid w:val="001E27D4"/>
    <w:rsid w:val="001E342F"/>
    <w:rsid w:val="001E387A"/>
    <w:rsid w:val="001E442F"/>
    <w:rsid w:val="001E546C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82"/>
    <w:rsid w:val="001F28C3"/>
    <w:rsid w:val="001F28DB"/>
    <w:rsid w:val="001F2C19"/>
    <w:rsid w:val="001F324E"/>
    <w:rsid w:val="001F3C5B"/>
    <w:rsid w:val="001F4437"/>
    <w:rsid w:val="001F49F2"/>
    <w:rsid w:val="001F4E8E"/>
    <w:rsid w:val="001F5FF4"/>
    <w:rsid w:val="001F719D"/>
    <w:rsid w:val="0020004A"/>
    <w:rsid w:val="00200429"/>
    <w:rsid w:val="00200E56"/>
    <w:rsid w:val="00202998"/>
    <w:rsid w:val="00202D0D"/>
    <w:rsid w:val="00204AB3"/>
    <w:rsid w:val="00204C7D"/>
    <w:rsid w:val="002058F0"/>
    <w:rsid w:val="002069ED"/>
    <w:rsid w:val="002070C2"/>
    <w:rsid w:val="00207DC5"/>
    <w:rsid w:val="00211C10"/>
    <w:rsid w:val="002144E9"/>
    <w:rsid w:val="00214C14"/>
    <w:rsid w:val="00215544"/>
    <w:rsid w:val="00215773"/>
    <w:rsid w:val="00215A9E"/>
    <w:rsid w:val="00215BAB"/>
    <w:rsid w:val="00215BFF"/>
    <w:rsid w:val="002161F7"/>
    <w:rsid w:val="002164AA"/>
    <w:rsid w:val="00216E43"/>
    <w:rsid w:val="0021736B"/>
    <w:rsid w:val="00217591"/>
    <w:rsid w:val="00220CD3"/>
    <w:rsid w:val="00220F5F"/>
    <w:rsid w:val="002221A2"/>
    <w:rsid w:val="0022297B"/>
    <w:rsid w:val="00224696"/>
    <w:rsid w:val="00224DC7"/>
    <w:rsid w:val="00225619"/>
    <w:rsid w:val="002256A9"/>
    <w:rsid w:val="00225C73"/>
    <w:rsid w:val="00225C78"/>
    <w:rsid w:val="00225E74"/>
    <w:rsid w:val="002277A6"/>
    <w:rsid w:val="002277CF"/>
    <w:rsid w:val="00227D98"/>
    <w:rsid w:val="00227FC2"/>
    <w:rsid w:val="002300CE"/>
    <w:rsid w:val="002305BC"/>
    <w:rsid w:val="00230ADF"/>
    <w:rsid w:val="00230C82"/>
    <w:rsid w:val="002312A5"/>
    <w:rsid w:val="00231BAB"/>
    <w:rsid w:val="00232929"/>
    <w:rsid w:val="00232A9F"/>
    <w:rsid w:val="00233410"/>
    <w:rsid w:val="00233BF9"/>
    <w:rsid w:val="002345EE"/>
    <w:rsid w:val="002352B6"/>
    <w:rsid w:val="00235C42"/>
    <w:rsid w:val="0023674B"/>
    <w:rsid w:val="00236963"/>
    <w:rsid w:val="002372BD"/>
    <w:rsid w:val="0024024B"/>
    <w:rsid w:val="00241521"/>
    <w:rsid w:val="0024197A"/>
    <w:rsid w:val="0024218E"/>
    <w:rsid w:val="0024242C"/>
    <w:rsid w:val="002425C7"/>
    <w:rsid w:val="00243393"/>
    <w:rsid w:val="00243F32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4BE"/>
    <w:rsid w:val="0025389B"/>
    <w:rsid w:val="00254174"/>
    <w:rsid w:val="00254BE7"/>
    <w:rsid w:val="00255342"/>
    <w:rsid w:val="002564D6"/>
    <w:rsid w:val="002564E0"/>
    <w:rsid w:val="00256F06"/>
    <w:rsid w:val="00257671"/>
    <w:rsid w:val="00257932"/>
    <w:rsid w:val="00257F44"/>
    <w:rsid w:val="00257FE9"/>
    <w:rsid w:val="00260D0F"/>
    <w:rsid w:val="00260E63"/>
    <w:rsid w:val="0026393F"/>
    <w:rsid w:val="00263F58"/>
    <w:rsid w:val="00265339"/>
    <w:rsid w:val="00265EAC"/>
    <w:rsid w:val="002665E1"/>
    <w:rsid w:val="002667DD"/>
    <w:rsid w:val="002678EF"/>
    <w:rsid w:val="002700D1"/>
    <w:rsid w:val="00270AE3"/>
    <w:rsid w:val="00270DF1"/>
    <w:rsid w:val="00271177"/>
    <w:rsid w:val="002718D9"/>
    <w:rsid w:val="00271A2B"/>
    <w:rsid w:val="00272240"/>
    <w:rsid w:val="002727EB"/>
    <w:rsid w:val="00273795"/>
    <w:rsid w:val="0027406C"/>
    <w:rsid w:val="002747DC"/>
    <w:rsid w:val="00274E02"/>
    <w:rsid w:val="00275B19"/>
    <w:rsid w:val="0027642F"/>
    <w:rsid w:val="00277948"/>
    <w:rsid w:val="00277C8F"/>
    <w:rsid w:val="00277D41"/>
    <w:rsid w:val="002803C8"/>
    <w:rsid w:val="00280E2F"/>
    <w:rsid w:val="00282A99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43B"/>
    <w:rsid w:val="002A29D0"/>
    <w:rsid w:val="002A3D6C"/>
    <w:rsid w:val="002A4550"/>
    <w:rsid w:val="002A4592"/>
    <w:rsid w:val="002A491C"/>
    <w:rsid w:val="002A4AED"/>
    <w:rsid w:val="002A4BA3"/>
    <w:rsid w:val="002A4D52"/>
    <w:rsid w:val="002A5B3F"/>
    <w:rsid w:val="002A6F1C"/>
    <w:rsid w:val="002A6FF1"/>
    <w:rsid w:val="002A7EA6"/>
    <w:rsid w:val="002B0DBD"/>
    <w:rsid w:val="002B0FD7"/>
    <w:rsid w:val="002B13F3"/>
    <w:rsid w:val="002B2320"/>
    <w:rsid w:val="002B2E67"/>
    <w:rsid w:val="002B2FDD"/>
    <w:rsid w:val="002B307B"/>
    <w:rsid w:val="002B3E57"/>
    <w:rsid w:val="002B49EE"/>
    <w:rsid w:val="002B4B22"/>
    <w:rsid w:val="002B5C20"/>
    <w:rsid w:val="002B5FE6"/>
    <w:rsid w:val="002B6334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458E"/>
    <w:rsid w:val="002C5376"/>
    <w:rsid w:val="002C7343"/>
    <w:rsid w:val="002C797E"/>
    <w:rsid w:val="002C7E9B"/>
    <w:rsid w:val="002D12BC"/>
    <w:rsid w:val="002D13B9"/>
    <w:rsid w:val="002D26CF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D8"/>
    <w:rsid w:val="002E1A37"/>
    <w:rsid w:val="002E1BC5"/>
    <w:rsid w:val="002E1C20"/>
    <w:rsid w:val="002E3165"/>
    <w:rsid w:val="002E4178"/>
    <w:rsid w:val="002E4B75"/>
    <w:rsid w:val="002E7211"/>
    <w:rsid w:val="002F0029"/>
    <w:rsid w:val="002F00F1"/>
    <w:rsid w:val="002F057B"/>
    <w:rsid w:val="002F17F7"/>
    <w:rsid w:val="002F1815"/>
    <w:rsid w:val="002F1F1C"/>
    <w:rsid w:val="002F2462"/>
    <w:rsid w:val="002F2B3E"/>
    <w:rsid w:val="002F2CFD"/>
    <w:rsid w:val="002F2D48"/>
    <w:rsid w:val="002F328D"/>
    <w:rsid w:val="002F4F72"/>
    <w:rsid w:val="002F577F"/>
    <w:rsid w:val="002F5CB9"/>
    <w:rsid w:val="002F6208"/>
    <w:rsid w:val="003002DD"/>
    <w:rsid w:val="0030264E"/>
    <w:rsid w:val="00302A35"/>
    <w:rsid w:val="00303870"/>
    <w:rsid w:val="00304A39"/>
    <w:rsid w:val="00304BF3"/>
    <w:rsid w:val="00305CBD"/>
    <w:rsid w:val="003060AA"/>
    <w:rsid w:val="003064B2"/>
    <w:rsid w:val="003065CA"/>
    <w:rsid w:val="00306E48"/>
    <w:rsid w:val="003071BB"/>
    <w:rsid w:val="003072CB"/>
    <w:rsid w:val="003078E4"/>
    <w:rsid w:val="00307AA3"/>
    <w:rsid w:val="00307DB7"/>
    <w:rsid w:val="003103BE"/>
    <w:rsid w:val="00311AFE"/>
    <w:rsid w:val="003122DE"/>
    <w:rsid w:val="00312878"/>
    <w:rsid w:val="00314A5D"/>
    <w:rsid w:val="00314AE1"/>
    <w:rsid w:val="003152C2"/>
    <w:rsid w:val="003160C3"/>
    <w:rsid w:val="00317070"/>
    <w:rsid w:val="003170BB"/>
    <w:rsid w:val="003173EE"/>
    <w:rsid w:val="0032063B"/>
    <w:rsid w:val="00320D86"/>
    <w:rsid w:val="0032150E"/>
    <w:rsid w:val="00321895"/>
    <w:rsid w:val="00321E3D"/>
    <w:rsid w:val="00321FCC"/>
    <w:rsid w:val="003225C9"/>
    <w:rsid w:val="0032379E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D68"/>
    <w:rsid w:val="00335F03"/>
    <w:rsid w:val="00337AC4"/>
    <w:rsid w:val="00340FBC"/>
    <w:rsid w:val="00341C22"/>
    <w:rsid w:val="0034230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4A2C"/>
    <w:rsid w:val="00355819"/>
    <w:rsid w:val="003559C8"/>
    <w:rsid w:val="00355DCC"/>
    <w:rsid w:val="00355DE2"/>
    <w:rsid w:val="0035620F"/>
    <w:rsid w:val="00356475"/>
    <w:rsid w:val="00356694"/>
    <w:rsid w:val="0035719E"/>
    <w:rsid w:val="00357DC5"/>
    <w:rsid w:val="0036013F"/>
    <w:rsid w:val="003603B9"/>
    <w:rsid w:val="00360532"/>
    <w:rsid w:val="00360706"/>
    <w:rsid w:val="00360BB8"/>
    <w:rsid w:val="0036180A"/>
    <w:rsid w:val="00362082"/>
    <w:rsid w:val="00363456"/>
    <w:rsid w:val="00364CCD"/>
    <w:rsid w:val="00365C8B"/>
    <w:rsid w:val="00367029"/>
    <w:rsid w:val="0036776F"/>
    <w:rsid w:val="0037112D"/>
    <w:rsid w:val="0037117C"/>
    <w:rsid w:val="003712E3"/>
    <w:rsid w:val="00371A82"/>
    <w:rsid w:val="00372B44"/>
    <w:rsid w:val="003742E5"/>
    <w:rsid w:val="0037600A"/>
    <w:rsid w:val="00376A14"/>
    <w:rsid w:val="00380A8C"/>
    <w:rsid w:val="00380F60"/>
    <w:rsid w:val="00381581"/>
    <w:rsid w:val="0038166A"/>
    <w:rsid w:val="00381E63"/>
    <w:rsid w:val="0038423A"/>
    <w:rsid w:val="0038504C"/>
    <w:rsid w:val="003851B8"/>
    <w:rsid w:val="00385205"/>
    <w:rsid w:val="00385846"/>
    <w:rsid w:val="0038591F"/>
    <w:rsid w:val="00386B4E"/>
    <w:rsid w:val="003875F1"/>
    <w:rsid w:val="00390AE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3D01"/>
    <w:rsid w:val="003A4B96"/>
    <w:rsid w:val="003A4BA0"/>
    <w:rsid w:val="003A4CA3"/>
    <w:rsid w:val="003A4F10"/>
    <w:rsid w:val="003A51BC"/>
    <w:rsid w:val="003A53C4"/>
    <w:rsid w:val="003A5DF7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225"/>
    <w:rsid w:val="003B5767"/>
    <w:rsid w:val="003B59C8"/>
    <w:rsid w:val="003B65DC"/>
    <w:rsid w:val="003B78C4"/>
    <w:rsid w:val="003B7955"/>
    <w:rsid w:val="003C43B2"/>
    <w:rsid w:val="003C472E"/>
    <w:rsid w:val="003C4BCB"/>
    <w:rsid w:val="003C4FF4"/>
    <w:rsid w:val="003C5FD6"/>
    <w:rsid w:val="003C64FB"/>
    <w:rsid w:val="003C7BFC"/>
    <w:rsid w:val="003D0AE7"/>
    <w:rsid w:val="003D203E"/>
    <w:rsid w:val="003D2400"/>
    <w:rsid w:val="003D29B1"/>
    <w:rsid w:val="003D33EF"/>
    <w:rsid w:val="003D445C"/>
    <w:rsid w:val="003D61DC"/>
    <w:rsid w:val="003D6711"/>
    <w:rsid w:val="003D6B07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5339"/>
    <w:rsid w:val="003F5AD5"/>
    <w:rsid w:val="003F612D"/>
    <w:rsid w:val="003F72A8"/>
    <w:rsid w:val="003F767F"/>
    <w:rsid w:val="003F7A01"/>
    <w:rsid w:val="00400A61"/>
    <w:rsid w:val="0040240E"/>
    <w:rsid w:val="00402664"/>
    <w:rsid w:val="0040297D"/>
    <w:rsid w:val="00403088"/>
    <w:rsid w:val="00403676"/>
    <w:rsid w:val="00404B31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08"/>
    <w:rsid w:val="0041282C"/>
    <w:rsid w:val="00412E7F"/>
    <w:rsid w:val="00413DE2"/>
    <w:rsid w:val="004142C9"/>
    <w:rsid w:val="00414E27"/>
    <w:rsid w:val="00414F2E"/>
    <w:rsid w:val="00416133"/>
    <w:rsid w:val="0041697E"/>
    <w:rsid w:val="00416E13"/>
    <w:rsid w:val="0041718C"/>
    <w:rsid w:val="004176EB"/>
    <w:rsid w:val="0042061D"/>
    <w:rsid w:val="00420F60"/>
    <w:rsid w:val="0042180D"/>
    <w:rsid w:val="0042212C"/>
    <w:rsid w:val="00422575"/>
    <w:rsid w:val="00423DF1"/>
    <w:rsid w:val="004248B1"/>
    <w:rsid w:val="00426E25"/>
    <w:rsid w:val="004270B8"/>
    <w:rsid w:val="00430299"/>
    <w:rsid w:val="00430AA8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2B6"/>
    <w:rsid w:val="00437C00"/>
    <w:rsid w:val="00440472"/>
    <w:rsid w:val="00440496"/>
    <w:rsid w:val="00440671"/>
    <w:rsid w:val="00440CC7"/>
    <w:rsid w:val="0044170D"/>
    <w:rsid w:val="00442958"/>
    <w:rsid w:val="00442F9C"/>
    <w:rsid w:val="0044438B"/>
    <w:rsid w:val="00444403"/>
    <w:rsid w:val="004446A2"/>
    <w:rsid w:val="004447B1"/>
    <w:rsid w:val="004460A2"/>
    <w:rsid w:val="00446446"/>
    <w:rsid w:val="004470B3"/>
    <w:rsid w:val="00447353"/>
    <w:rsid w:val="004473F1"/>
    <w:rsid w:val="004475E4"/>
    <w:rsid w:val="00447870"/>
    <w:rsid w:val="004513ED"/>
    <w:rsid w:val="00451620"/>
    <w:rsid w:val="00452137"/>
    <w:rsid w:val="00452468"/>
    <w:rsid w:val="00453CEE"/>
    <w:rsid w:val="004546E8"/>
    <w:rsid w:val="004553BB"/>
    <w:rsid w:val="00455C33"/>
    <w:rsid w:val="00455FF0"/>
    <w:rsid w:val="00456514"/>
    <w:rsid w:val="00456519"/>
    <w:rsid w:val="0045673C"/>
    <w:rsid w:val="00456A5C"/>
    <w:rsid w:val="0045736F"/>
    <w:rsid w:val="004607CA"/>
    <w:rsid w:val="00460D2D"/>
    <w:rsid w:val="00460F11"/>
    <w:rsid w:val="004614BC"/>
    <w:rsid w:val="00462163"/>
    <w:rsid w:val="004621EA"/>
    <w:rsid w:val="004622A6"/>
    <w:rsid w:val="00462561"/>
    <w:rsid w:val="00463164"/>
    <w:rsid w:val="00463556"/>
    <w:rsid w:val="0046384A"/>
    <w:rsid w:val="004641CF"/>
    <w:rsid w:val="00464981"/>
    <w:rsid w:val="00464F1F"/>
    <w:rsid w:val="00466E24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F7C"/>
    <w:rsid w:val="0047713B"/>
    <w:rsid w:val="00477228"/>
    <w:rsid w:val="00477797"/>
    <w:rsid w:val="00477A7F"/>
    <w:rsid w:val="00477E84"/>
    <w:rsid w:val="0048040D"/>
    <w:rsid w:val="00481F9D"/>
    <w:rsid w:val="0048347C"/>
    <w:rsid w:val="004866D8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3EEE"/>
    <w:rsid w:val="0049436F"/>
    <w:rsid w:val="00494C21"/>
    <w:rsid w:val="004954A8"/>
    <w:rsid w:val="004956D5"/>
    <w:rsid w:val="00495A33"/>
    <w:rsid w:val="00496201"/>
    <w:rsid w:val="004965FF"/>
    <w:rsid w:val="004A0095"/>
    <w:rsid w:val="004A0B5E"/>
    <w:rsid w:val="004A1936"/>
    <w:rsid w:val="004A1A78"/>
    <w:rsid w:val="004A1CB5"/>
    <w:rsid w:val="004A29FB"/>
    <w:rsid w:val="004A2C2D"/>
    <w:rsid w:val="004A2F64"/>
    <w:rsid w:val="004A30E4"/>
    <w:rsid w:val="004A3304"/>
    <w:rsid w:val="004A33E9"/>
    <w:rsid w:val="004A4E71"/>
    <w:rsid w:val="004A56D8"/>
    <w:rsid w:val="004A669E"/>
    <w:rsid w:val="004A679F"/>
    <w:rsid w:val="004A6812"/>
    <w:rsid w:val="004A7CDB"/>
    <w:rsid w:val="004B0A22"/>
    <w:rsid w:val="004B0F15"/>
    <w:rsid w:val="004B1656"/>
    <w:rsid w:val="004B1C52"/>
    <w:rsid w:val="004B31CE"/>
    <w:rsid w:val="004B4074"/>
    <w:rsid w:val="004B4F65"/>
    <w:rsid w:val="004B5176"/>
    <w:rsid w:val="004B550A"/>
    <w:rsid w:val="004B578A"/>
    <w:rsid w:val="004B6042"/>
    <w:rsid w:val="004B6F9C"/>
    <w:rsid w:val="004C0223"/>
    <w:rsid w:val="004C0893"/>
    <w:rsid w:val="004C0E7D"/>
    <w:rsid w:val="004C1BDB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80F"/>
    <w:rsid w:val="004C7D66"/>
    <w:rsid w:val="004C7DD4"/>
    <w:rsid w:val="004C7EFC"/>
    <w:rsid w:val="004D00DC"/>
    <w:rsid w:val="004D180E"/>
    <w:rsid w:val="004D196D"/>
    <w:rsid w:val="004D234D"/>
    <w:rsid w:val="004D2AA1"/>
    <w:rsid w:val="004D2AFF"/>
    <w:rsid w:val="004D3C3A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6B5"/>
    <w:rsid w:val="004E67FB"/>
    <w:rsid w:val="004E72C9"/>
    <w:rsid w:val="004E79E1"/>
    <w:rsid w:val="004F110A"/>
    <w:rsid w:val="004F1B22"/>
    <w:rsid w:val="004F1F06"/>
    <w:rsid w:val="004F223D"/>
    <w:rsid w:val="004F3854"/>
    <w:rsid w:val="004F3C6B"/>
    <w:rsid w:val="004F3D6C"/>
    <w:rsid w:val="004F3DC3"/>
    <w:rsid w:val="004F40EE"/>
    <w:rsid w:val="004F524E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BFF"/>
    <w:rsid w:val="00507EC0"/>
    <w:rsid w:val="005119D6"/>
    <w:rsid w:val="005122CD"/>
    <w:rsid w:val="00513617"/>
    <w:rsid w:val="00515342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4C67"/>
    <w:rsid w:val="0053527D"/>
    <w:rsid w:val="005354E1"/>
    <w:rsid w:val="00536F38"/>
    <w:rsid w:val="00537255"/>
    <w:rsid w:val="00537AA0"/>
    <w:rsid w:val="00540BE5"/>
    <w:rsid w:val="0054163D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F80"/>
    <w:rsid w:val="0055347C"/>
    <w:rsid w:val="005534FC"/>
    <w:rsid w:val="005539F0"/>
    <w:rsid w:val="00553EA5"/>
    <w:rsid w:val="005553F1"/>
    <w:rsid w:val="005562A6"/>
    <w:rsid w:val="0055671C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9D2"/>
    <w:rsid w:val="00564B09"/>
    <w:rsid w:val="00564C26"/>
    <w:rsid w:val="005663F0"/>
    <w:rsid w:val="0056669E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35"/>
    <w:rsid w:val="00571167"/>
    <w:rsid w:val="0057171E"/>
    <w:rsid w:val="00571FF0"/>
    <w:rsid w:val="0057234B"/>
    <w:rsid w:val="00572F27"/>
    <w:rsid w:val="005741F7"/>
    <w:rsid w:val="00576414"/>
    <w:rsid w:val="00576D64"/>
    <w:rsid w:val="00577091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54B"/>
    <w:rsid w:val="0059294F"/>
    <w:rsid w:val="00593005"/>
    <w:rsid w:val="0059370B"/>
    <w:rsid w:val="00594BF9"/>
    <w:rsid w:val="00594C08"/>
    <w:rsid w:val="00594C1F"/>
    <w:rsid w:val="00595660"/>
    <w:rsid w:val="005957D7"/>
    <w:rsid w:val="00595E26"/>
    <w:rsid w:val="00596C26"/>
    <w:rsid w:val="00597178"/>
    <w:rsid w:val="0059790E"/>
    <w:rsid w:val="005A0813"/>
    <w:rsid w:val="005A0A02"/>
    <w:rsid w:val="005A10E2"/>
    <w:rsid w:val="005A1905"/>
    <w:rsid w:val="005A2D6F"/>
    <w:rsid w:val="005A354B"/>
    <w:rsid w:val="005A3735"/>
    <w:rsid w:val="005A3B77"/>
    <w:rsid w:val="005A3CBA"/>
    <w:rsid w:val="005A4057"/>
    <w:rsid w:val="005A44EC"/>
    <w:rsid w:val="005A4BAB"/>
    <w:rsid w:val="005A4EF5"/>
    <w:rsid w:val="005A52A7"/>
    <w:rsid w:val="005A5303"/>
    <w:rsid w:val="005A54C6"/>
    <w:rsid w:val="005A5DC6"/>
    <w:rsid w:val="005A6841"/>
    <w:rsid w:val="005A6F1E"/>
    <w:rsid w:val="005A709D"/>
    <w:rsid w:val="005A7247"/>
    <w:rsid w:val="005A753F"/>
    <w:rsid w:val="005A771E"/>
    <w:rsid w:val="005B01A8"/>
    <w:rsid w:val="005B0A16"/>
    <w:rsid w:val="005B10EA"/>
    <w:rsid w:val="005B12AD"/>
    <w:rsid w:val="005B1684"/>
    <w:rsid w:val="005B2540"/>
    <w:rsid w:val="005B2810"/>
    <w:rsid w:val="005B28E3"/>
    <w:rsid w:val="005B28F2"/>
    <w:rsid w:val="005B2CAC"/>
    <w:rsid w:val="005B2DCC"/>
    <w:rsid w:val="005B36DB"/>
    <w:rsid w:val="005B378B"/>
    <w:rsid w:val="005B3EA4"/>
    <w:rsid w:val="005B457B"/>
    <w:rsid w:val="005B4862"/>
    <w:rsid w:val="005B5BF4"/>
    <w:rsid w:val="005B7024"/>
    <w:rsid w:val="005B7213"/>
    <w:rsid w:val="005B7D70"/>
    <w:rsid w:val="005B7EF2"/>
    <w:rsid w:val="005C02B0"/>
    <w:rsid w:val="005C094B"/>
    <w:rsid w:val="005C0CA4"/>
    <w:rsid w:val="005C1CC2"/>
    <w:rsid w:val="005C1DF2"/>
    <w:rsid w:val="005C1E76"/>
    <w:rsid w:val="005C324C"/>
    <w:rsid w:val="005C384F"/>
    <w:rsid w:val="005C3AED"/>
    <w:rsid w:val="005C4372"/>
    <w:rsid w:val="005C43A8"/>
    <w:rsid w:val="005C4AEF"/>
    <w:rsid w:val="005C5047"/>
    <w:rsid w:val="005C5E84"/>
    <w:rsid w:val="005C6F1E"/>
    <w:rsid w:val="005C6F39"/>
    <w:rsid w:val="005D0F1F"/>
    <w:rsid w:val="005D2B13"/>
    <w:rsid w:val="005D3F5F"/>
    <w:rsid w:val="005D5DE7"/>
    <w:rsid w:val="005D632D"/>
    <w:rsid w:val="005D6D12"/>
    <w:rsid w:val="005D7114"/>
    <w:rsid w:val="005D7A20"/>
    <w:rsid w:val="005D7A88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F7"/>
    <w:rsid w:val="005E6D7B"/>
    <w:rsid w:val="005E7248"/>
    <w:rsid w:val="005E72EC"/>
    <w:rsid w:val="005E7C3D"/>
    <w:rsid w:val="005F0106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2BB"/>
    <w:rsid w:val="00601D79"/>
    <w:rsid w:val="0060201A"/>
    <w:rsid w:val="00602C63"/>
    <w:rsid w:val="00602E6B"/>
    <w:rsid w:val="00603A41"/>
    <w:rsid w:val="00603E8B"/>
    <w:rsid w:val="00604DC7"/>
    <w:rsid w:val="00605AB0"/>
    <w:rsid w:val="0060647F"/>
    <w:rsid w:val="006068D8"/>
    <w:rsid w:val="00607033"/>
    <w:rsid w:val="0060763C"/>
    <w:rsid w:val="006101AD"/>
    <w:rsid w:val="00610932"/>
    <w:rsid w:val="006111CF"/>
    <w:rsid w:val="006113E2"/>
    <w:rsid w:val="006117A3"/>
    <w:rsid w:val="00611C41"/>
    <w:rsid w:val="00612069"/>
    <w:rsid w:val="00612339"/>
    <w:rsid w:val="00612383"/>
    <w:rsid w:val="00613E54"/>
    <w:rsid w:val="00616553"/>
    <w:rsid w:val="00616866"/>
    <w:rsid w:val="00616BF4"/>
    <w:rsid w:val="00616C56"/>
    <w:rsid w:val="00620C97"/>
    <w:rsid w:val="00620D37"/>
    <w:rsid w:val="006210A6"/>
    <w:rsid w:val="00622300"/>
    <w:rsid w:val="006223BC"/>
    <w:rsid w:val="00622DE8"/>
    <w:rsid w:val="0062349F"/>
    <w:rsid w:val="006235B6"/>
    <w:rsid w:val="00623C54"/>
    <w:rsid w:val="00623E8F"/>
    <w:rsid w:val="00624274"/>
    <w:rsid w:val="00624C4F"/>
    <w:rsid w:val="00624F71"/>
    <w:rsid w:val="006259F7"/>
    <w:rsid w:val="00625AC5"/>
    <w:rsid w:val="00625BCF"/>
    <w:rsid w:val="00626516"/>
    <w:rsid w:val="006268C2"/>
    <w:rsid w:val="00626AD5"/>
    <w:rsid w:val="00627326"/>
    <w:rsid w:val="00627BBF"/>
    <w:rsid w:val="00630D9D"/>
    <w:rsid w:val="00630FF6"/>
    <w:rsid w:val="006310ED"/>
    <w:rsid w:val="0063189A"/>
    <w:rsid w:val="00631B9F"/>
    <w:rsid w:val="0063375C"/>
    <w:rsid w:val="00633E0E"/>
    <w:rsid w:val="0063421D"/>
    <w:rsid w:val="00634264"/>
    <w:rsid w:val="00634D91"/>
    <w:rsid w:val="006353CC"/>
    <w:rsid w:val="00635AEA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29F"/>
    <w:rsid w:val="006427A9"/>
    <w:rsid w:val="0064296C"/>
    <w:rsid w:val="00643085"/>
    <w:rsid w:val="0064370D"/>
    <w:rsid w:val="00644225"/>
    <w:rsid w:val="00644903"/>
    <w:rsid w:val="00644BAD"/>
    <w:rsid w:val="00644DEB"/>
    <w:rsid w:val="00644EA9"/>
    <w:rsid w:val="00644FB5"/>
    <w:rsid w:val="00645B5D"/>
    <w:rsid w:val="00646342"/>
    <w:rsid w:val="00647255"/>
    <w:rsid w:val="00647490"/>
    <w:rsid w:val="00647F65"/>
    <w:rsid w:val="00647F8A"/>
    <w:rsid w:val="0065097A"/>
    <w:rsid w:val="00650AF0"/>
    <w:rsid w:val="00651A2A"/>
    <w:rsid w:val="006543E1"/>
    <w:rsid w:val="00654DAA"/>
    <w:rsid w:val="00654F84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108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4CD0"/>
    <w:rsid w:val="006751AA"/>
    <w:rsid w:val="00675654"/>
    <w:rsid w:val="00675FE5"/>
    <w:rsid w:val="00676681"/>
    <w:rsid w:val="00677F51"/>
    <w:rsid w:val="006808AF"/>
    <w:rsid w:val="00681557"/>
    <w:rsid w:val="006827E9"/>
    <w:rsid w:val="00684343"/>
    <w:rsid w:val="00685957"/>
    <w:rsid w:val="0068598D"/>
    <w:rsid w:val="006866F6"/>
    <w:rsid w:val="006873BE"/>
    <w:rsid w:val="00687545"/>
    <w:rsid w:val="00690B4A"/>
    <w:rsid w:val="00690DC6"/>
    <w:rsid w:val="00691855"/>
    <w:rsid w:val="00692551"/>
    <w:rsid w:val="00693872"/>
    <w:rsid w:val="00694213"/>
    <w:rsid w:val="006949A0"/>
    <w:rsid w:val="006958F0"/>
    <w:rsid w:val="0069662A"/>
    <w:rsid w:val="00697072"/>
    <w:rsid w:val="006A0CBF"/>
    <w:rsid w:val="006A1406"/>
    <w:rsid w:val="006A1477"/>
    <w:rsid w:val="006A1584"/>
    <w:rsid w:val="006A1836"/>
    <w:rsid w:val="006A1A4B"/>
    <w:rsid w:val="006A1C24"/>
    <w:rsid w:val="006A25E9"/>
    <w:rsid w:val="006A3388"/>
    <w:rsid w:val="006A35EF"/>
    <w:rsid w:val="006A4318"/>
    <w:rsid w:val="006A4B8C"/>
    <w:rsid w:val="006A546D"/>
    <w:rsid w:val="006A6A23"/>
    <w:rsid w:val="006A6EE7"/>
    <w:rsid w:val="006A70FF"/>
    <w:rsid w:val="006A7271"/>
    <w:rsid w:val="006B143B"/>
    <w:rsid w:val="006B19F3"/>
    <w:rsid w:val="006B40BC"/>
    <w:rsid w:val="006B4695"/>
    <w:rsid w:val="006B5776"/>
    <w:rsid w:val="006B654B"/>
    <w:rsid w:val="006B6733"/>
    <w:rsid w:val="006B6C8B"/>
    <w:rsid w:val="006B705A"/>
    <w:rsid w:val="006C1040"/>
    <w:rsid w:val="006C1101"/>
    <w:rsid w:val="006C1373"/>
    <w:rsid w:val="006C193A"/>
    <w:rsid w:val="006C24A1"/>
    <w:rsid w:val="006C2887"/>
    <w:rsid w:val="006C30C7"/>
    <w:rsid w:val="006C3A48"/>
    <w:rsid w:val="006C3C23"/>
    <w:rsid w:val="006C451B"/>
    <w:rsid w:val="006C46A9"/>
    <w:rsid w:val="006C4816"/>
    <w:rsid w:val="006C4C32"/>
    <w:rsid w:val="006C5943"/>
    <w:rsid w:val="006C67CD"/>
    <w:rsid w:val="006C7DAB"/>
    <w:rsid w:val="006D0A47"/>
    <w:rsid w:val="006D0C22"/>
    <w:rsid w:val="006D0F21"/>
    <w:rsid w:val="006D1F59"/>
    <w:rsid w:val="006D2346"/>
    <w:rsid w:val="006D2E32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5D63"/>
    <w:rsid w:val="006D6A97"/>
    <w:rsid w:val="006D7834"/>
    <w:rsid w:val="006D7C5C"/>
    <w:rsid w:val="006E0776"/>
    <w:rsid w:val="006E17E6"/>
    <w:rsid w:val="006E1C85"/>
    <w:rsid w:val="006E21C4"/>
    <w:rsid w:val="006E393E"/>
    <w:rsid w:val="006E39F2"/>
    <w:rsid w:val="006E4418"/>
    <w:rsid w:val="006E4A73"/>
    <w:rsid w:val="006E4AEF"/>
    <w:rsid w:val="006E53DA"/>
    <w:rsid w:val="006E5CC3"/>
    <w:rsid w:val="006E7069"/>
    <w:rsid w:val="006F0B4F"/>
    <w:rsid w:val="006F0CFA"/>
    <w:rsid w:val="006F0F1C"/>
    <w:rsid w:val="006F3466"/>
    <w:rsid w:val="006F3D6C"/>
    <w:rsid w:val="006F3E1E"/>
    <w:rsid w:val="006F43F4"/>
    <w:rsid w:val="006F4642"/>
    <w:rsid w:val="006F4C49"/>
    <w:rsid w:val="006F64D5"/>
    <w:rsid w:val="006F6699"/>
    <w:rsid w:val="006F673A"/>
    <w:rsid w:val="006F6DC0"/>
    <w:rsid w:val="006F6F7B"/>
    <w:rsid w:val="006F7210"/>
    <w:rsid w:val="006F783A"/>
    <w:rsid w:val="007001BB"/>
    <w:rsid w:val="00700C0A"/>
    <w:rsid w:val="00702BBB"/>
    <w:rsid w:val="00702CC3"/>
    <w:rsid w:val="00703BE4"/>
    <w:rsid w:val="0070466F"/>
    <w:rsid w:val="00704AFC"/>
    <w:rsid w:val="00704CBB"/>
    <w:rsid w:val="00705185"/>
    <w:rsid w:val="00705AB6"/>
    <w:rsid w:val="007077DD"/>
    <w:rsid w:val="00707AD3"/>
    <w:rsid w:val="007102C8"/>
    <w:rsid w:val="00710A17"/>
    <w:rsid w:val="00710C36"/>
    <w:rsid w:val="0071138A"/>
    <w:rsid w:val="007116EE"/>
    <w:rsid w:val="00711CE9"/>
    <w:rsid w:val="0071204C"/>
    <w:rsid w:val="007135AF"/>
    <w:rsid w:val="00713D9C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200D9"/>
    <w:rsid w:val="007202F6"/>
    <w:rsid w:val="00720EA9"/>
    <w:rsid w:val="00721757"/>
    <w:rsid w:val="007217D4"/>
    <w:rsid w:val="00722013"/>
    <w:rsid w:val="00722986"/>
    <w:rsid w:val="00722CCB"/>
    <w:rsid w:val="00722E6C"/>
    <w:rsid w:val="00723995"/>
    <w:rsid w:val="00723F34"/>
    <w:rsid w:val="00723F62"/>
    <w:rsid w:val="00724160"/>
    <w:rsid w:val="0072490F"/>
    <w:rsid w:val="00724A11"/>
    <w:rsid w:val="00725286"/>
    <w:rsid w:val="00725762"/>
    <w:rsid w:val="00726FD9"/>
    <w:rsid w:val="0072750E"/>
    <w:rsid w:val="00727A80"/>
    <w:rsid w:val="00731126"/>
    <w:rsid w:val="00731761"/>
    <w:rsid w:val="00731782"/>
    <w:rsid w:val="00731883"/>
    <w:rsid w:val="00731A39"/>
    <w:rsid w:val="00731DC0"/>
    <w:rsid w:val="00732112"/>
    <w:rsid w:val="007324B7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6037"/>
    <w:rsid w:val="00737B72"/>
    <w:rsid w:val="007406DB"/>
    <w:rsid w:val="007413BC"/>
    <w:rsid w:val="00741C95"/>
    <w:rsid w:val="00742609"/>
    <w:rsid w:val="00742C27"/>
    <w:rsid w:val="00743476"/>
    <w:rsid w:val="00744C4D"/>
    <w:rsid w:val="00744F1E"/>
    <w:rsid w:val="00745235"/>
    <w:rsid w:val="00745BC3"/>
    <w:rsid w:val="0074618F"/>
    <w:rsid w:val="00747E28"/>
    <w:rsid w:val="0075092E"/>
    <w:rsid w:val="00751BEE"/>
    <w:rsid w:val="007520D0"/>
    <w:rsid w:val="00752AA0"/>
    <w:rsid w:val="00753078"/>
    <w:rsid w:val="00753152"/>
    <w:rsid w:val="00755B9C"/>
    <w:rsid w:val="00755E1F"/>
    <w:rsid w:val="007561CF"/>
    <w:rsid w:val="0075693B"/>
    <w:rsid w:val="00757364"/>
    <w:rsid w:val="007574D2"/>
    <w:rsid w:val="007601CE"/>
    <w:rsid w:val="007603FB"/>
    <w:rsid w:val="007614C7"/>
    <w:rsid w:val="00761FA3"/>
    <w:rsid w:val="00762E0D"/>
    <w:rsid w:val="00763576"/>
    <w:rsid w:val="00763D6F"/>
    <w:rsid w:val="00764B86"/>
    <w:rsid w:val="0076556E"/>
    <w:rsid w:val="00765616"/>
    <w:rsid w:val="00765DD7"/>
    <w:rsid w:val="0076648D"/>
    <w:rsid w:val="00766553"/>
    <w:rsid w:val="007669C3"/>
    <w:rsid w:val="0076709C"/>
    <w:rsid w:val="0077021D"/>
    <w:rsid w:val="00770991"/>
    <w:rsid w:val="007710E7"/>
    <w:rsid w:val="007716C7"/>
    <w:rsid w:val="00771C83"/>
    <w:rsid w:val="00772ACC"/>
    <w:rsid w:val="00773875"/>
    <w:rsid w:val="00774359"/>
    <w:rsid w:val="00774A47"/>
    <w:rsid w:val="00775026"/>
    <w:rsid w:val="0077558F"/>
    <w:rsid w:val="007756EF"/>
    <w:rsid w:val="00775DB6"/>
    <w:rsid w:val="00776852"/>
    <w:rsid w:val="007768DD"/>
    <w:rsid w:val="00776BDA"/>
    <w:rsid w:val="00780D0F"/>
    <w:rsid w:val="00783664"/>
    <w:rsid w:val="00783A3E"/>
    <w:rsid w:val="00783C17"/>
    <w:rsid w:val="0078500A"/>
    <w:rsid w:val="00785D64"/>
    <w:rsid w:val="00786C2F"/>
    <w:rsid w:val="00786D73"/>
    <w:rsid w:val="007874F8"/>
    <w:rsid w:val="00787AF5"/>
    <w:rsid w:val="00787B48"/>
    <w:rsid w:val="00790144"/>
    <w:rsid w:val="00790294"/>
    <w:rsid w:val="0079063E"/>
    <w:rsid w:val="00790713"/>
    <w:rsid w:val="00791F7E"/>
    <w:rsid w:val="00793A72"/>
    <w:rsid w:val="00793B4A"/>
    <w:rsid w:val="00794702"/>
    <w:rsid w:val="00794BDA"/>
    <w:rsid w:val="007953D5"/>
    <w:rsid w:val="007958E1"/>
    <w:rsid w:val="007963DC"/>
    <w:rsid w:val="00797201"/>
    <w:rsid w:val="007A02EC"/>
    <w:rsid w:val="007A0650"/>
    <w:rsid w:val="007A0CDD"/>
    <w:rsid w:val="007A141F"/>
    <w:rsid w:val="007A186C"/>
    <w:rsid w:val="007A1B53"/>
    <w:rsid w:val="007A1C73"/>
    <w:rsid w:val="007A2A21"/>
    <w:rsid w:val="007A442B"/>
    <w:rsid w:val="007A50D5"/>
    <w:rsid w:val="007A539C"/>
    <w:rsid w:val="007A5961"/>
    <w:rsid w:val="007A6367"/>
    <w:rsid w:val="007A6809"/>
    <w:rsid w:val="007A6896"/>
    <w:rsid w:val="007A6B85"/>
    <w:rsid w:val="007A7006"/>
    <w:rsid w:val="007A72EF"/>
    <w:rsid w:val="007A7723"/>
    <w:rsid w:val="007A7D22"/>
    <w:rsid w:val="007B04E2"/>
    <w:rsid w:val="007B0C44"/>
    <w:rsid w:val="007B11A2"/>
    <w:rsid w:val="007B1A2D"/>
    <w:rsid w:val="007B3140"/>
    <w:rsid w:val="007B37B4"/>
    <w:rsid w:val="007B3A2B"/>
    <w:rsid w:val="007B5794"/>
    <w:rsid w:val="007B6A6E"/>
    <w:rsid w:val="007B6FC3"/>
    <w:rsid w:val="007B7066"/>
    <w:rsid w:val="007B724D"/>
    <w:rsid w:val="007B7455"/>
    <w:rsid w:val="007B7E4E"/>
    <w:rsid w:val="007C04D5"/>
    <w:rsid w:val="007C1473"/>
    <w:rsid w:val="007C1523"/>
    <w:rsid w:val="007C24D4"/>
    <w:rsid w:val="007C26C6"/>
    <w:rsid w:val="007C29DF"/>
    <w:rsid w:val="007C2AB3"/>
    <w:rsid w:val="007C3678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483"/>
    <w:rsid w:val="007C6895"/>
    <w:rsid w:val="007C6A90"/>
    <w:rsid w:val="007C7287"/>
    <w:rsid w:val="007C7875"/>
    <w:rsid w:val="007D068A"/>
    <w:rsid w:val="007D0930"/>
    <w:rsid w:val="007D0FE1"/>
    <w:rsid w:val="007D0FEE"/>
    <w:rsid w:val="007D1E34"/>
    <w:rsid w:val="007D25F0"/>
    <w:rsid w:val="007D3C24"/>
    <w:rsid w:val="007D403A"/>
    <w:rsid w:val="007D5448"/>
    <w:rsid w:val="007D5642"/>
    <w:rsid w:val="007D70B7"/>
    <w:rsid w:val="007D7495"/>
    <w:rsid w:val="007D74AA"/>
    <w:rsid w:val="007E053D"/>
    <w:rsid w:val="007E0E03"/>
    <w:rsid w:val="007E1017"/>
    <w:rsid w:val="007E2ADB"/>
    <w:rsid w:val="007E3B11"/>
    <w:rsid w:val="007E3B50"/>
    <w:rsid w:val="007E4084"/>
    <w:rsid w:val="007E4E35"/>
    <w:rsid w:val="007E4F27"/>
    <w:rsid w:val="007E4F9E"/>
    <w:rsid w:val="007E54A3"/>
    <w:rsid w:val="007E632E"/>
    <w:rsid w:val="007E6FA3"/>
    <w:rsid w:val="007E7F73"/>
    <w:rsid w:val="007F082B"/>
    <w:rsid w:val="007F0DD3"/>
    <w:rsid w:val="007F0EBF"/>
    <w:rsid w:val="007F1061"/>
    <w:rsid w:val="007F230F"/>
    <w:rsid w:val="007F2623"/>
    <w:rsid w:val="007F2A09"/>
    <w:rsid w:val="007F376B"/>
    <w:rsid w:val="007F39F3"/>
    <w:rsid w:val="007F3CB9"/>
    <w:rsid w:val="007F4C36"/>
    <w:rsid w:val="007F597F"/>
    <w:rsid w:val="007F762A"/>
    <w:rsid w:val="007F7F8B"/>
    <w:rsid w:val="008000EA"/>
    <w:rsid w:val="00801401"/>
    <w:rsid w:val="00802577"/>
    <w:rsid w:val="00802962"/>
    <w:rsid w:val="00805CA9"/>
    <w:rsid w:val="00805D71"/>
    <w:rsid w:val="0080606F"/>
    <w:rsid w:val="00806518"/>
    <w:rsid w:val="008067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33A5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54D"/>
    <w:rsid w:val="008317AE"/>
    <w:rsid w:val="00831965"/>
    <w:rsid w:val="008327AF"/>
    <w:rsid w:val="00832975"/>
    <w:rsid w:val="00832BDE"/>
    <w:rsid w:val="00832D05"/>
    <w:rsid w:val="008342B5"/>
    <w:rsid w:val="0083497D"/>
    <w:rsid w:val="008350F1"/>
    <w:rsid w:val="00836200"/>
    <w:rsid w:val="008363FC"/>
    <w:rsid w:val="0083641B"/>
    <w:rsid w:val="008366CA"/>
    <w:rsid w:val="008371FB"/>
    <w:rsid w:val="008377B7"/>
    <w:rsid w:val="0084040E"/>
    <w:rsid w:val="00840418"/>
    <w:rsid w:val="00840BB7"/>
    <w:rsid w:val="008418F5"/>
    <w:rsid w:val="00841F4A"/>
    <w:rsid w:val="0084256C"/>
    <w:rsid w:val="0084274B"/>
    <w:rsid w:val="00842859"/>
    <w:rsid w:val="00842A16"/>
    <w:rsid w:val="00842F8D"/>
    <w:rsid w:val="00843989"/>
    <w:rsid w:val="00843991"/>
    <w:rsid w:val="00844F66"/>
    <w:rsid w:val="00845AEF"/>
    <w:rsid w:val="00845BE1"/>
    <w:rsid w:val="00845E7C"/>
    <w:rsid w:val="008463C0"/>
    <w:rsid w:val="00846807"/>
    <w:rsid w:val="00846BED"/>
    <w:rsid w:val="00847019"/>
    <w:rsid w:val="00847149"/>
    <w:rsid w:val="00847EAC"/>
    <w:rsid w:val="00850E5D"/>
    <w:rsid w:val="008510FE"/>
    <w:rsid w:val="00852671"/>
    <w:rsid w:val="00852966"/>
    <w:rsid w:val="00852E00"/>
    <w:rsid w:val="00853A38"/>
    <w:rsid w:val="00853CEC"/>
    <w:rsid w:val="00856FE4"/>
    <w:rsid w:val="00860AAC"/>
    <w:rsid w:val="00862EFD"/>
    <w:rsid w:val="00863D7B"/>
    <w:rsid w:val="00866530"/>
    <w:rsid w:val="00867BFB"/>
    <w:rsid w:val="00870C24"/>
    <w:rsid w:val="00870F51"/>
    <w:rsid w:val="008714EF"/>
    <w:rsid w:val="00871D29"/>
    <w:rsid w:val="008722D7"/>
    <w:rsid w:val="008725EC"/>
    <w:rsid w:val="00872A3B"/>
    <w:rsid w:val="0087374B"/>
    <w:rsid w:val="00873AC8"/>
    <w:rsid w:val="00873C03"/>
    <w:rsid w:val="00874212"/>
    <w:rsid w:val="008742F5"/>
    <w:rsid w:val="00874552"/>
    <w:rsid w:val="00874988"/>
    <w:rsid w:val="00874D14"/>
    <w:rsid w:val="00875785"/>
    <w:rsid w:val="008757B9"/>
    <w:rsid w:val="00875828"/>
    <w:rsid w:val="008760DB"/>
    <w:rsid w:val="00876EF2"/>
    <w:rsid w:val="00877604"/>
    <w:rsid w:val="00877B6A"/>
    <w:rsid w:val="00881558"/>
    <w:rsid w:val="00882901"/>
    <w:rsid w:val="00883DF7"/>
    <w:rsid w:val="00884E78"/>
    <w:rsid w:val="00884F79"/>
    <w:rsid w:val="008850DA"/>
    <w:rsid w:val="008869F0"/>
    <w:rsid w:val="00886D61"/>
    <w:rsid w:val="008872A8"/>
    <w:rsid w:val="00887519"/>
    <w:rsid w:val="008878F8"/>
    <w:rsid w:val="00890CEA"/>
    <w:rsid w:val="008912D3"/>
    <w:rsid w:val="00893602"/>
    <w:rsid w:val="00893AAD"/>
    <w:rsid w:val="00893B69"/>
    <w:rsid w:val="00893DD9"/>
    <w:rsid w:val="00894D2D"/>
    <w:rsid w:val="00894F22"/>
    <w:rsid w:val="008951D8"/>
    <w:rsid w:val="008965EE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95C"/>
    <w:rsid w:val="008A5EC0"/>
    <w:rsid w:val="008A5EF2"/>
    <w:rsid w:val="008A601B"/>
    <w:rsid w:val="008A66BB"/>
    <w:rsid w:val="008B0514"/>
    <w:rsid w:val="008B15E9"/>
    <w:rsid w:val="008B28BB"/>
    <w:rsid w:val="008B3E5C"/>
    <w:rsid w:val="008B4910"/>
    <w:rsid w:val="008B4B37"/>
    <w:rsid w:val="008B4DCC"/>
    <w:rsid w:val="008B4DE7"/>
    <w:rsid w:val="008B5CD5"/>
    <w:rsid w:val="008B6223"/>
    <w:rsid w:val="008B6910"/>
    <w:rsid w:val="008B6A09"/>
    <w:rsid w:val="008B7C7F"/>
    <w:rsid w:val="008C0206"/>
    <w:rsid w:val="008C0C3F"/>
    <w:rsid w:val="008C0CE5"/>
    <w:rsid w:val="008C19B0"/>
    <w:rsid w:val="008C19BA"/>
    <w:rsid w:val="008C1B8D"/>
    <w:rsid w:val="008C1D0C"/>
    <w:rsid w:val="008C2430"/>
    <w:rsid w:val="008C2469"/>
    <w:rsid w:val="008C2C11"/>
    <w:rsid w:val="008C2F19"/>
    <w:rsid w:val="008C3EA0"/>
    <w:rsid w:val="008C475F"/>
    <w:rsid w:val="008C4DA9"/>
    <w:rsid w:val="008C5EE6"/>
    <w:rsid w:val="008C6199"/>
    <w:rsid w:val="008C627D"/>
    <w:rsid w:val="008C6435"/>
    <w:rsid w:val="008C6520"/>
    <w:rsid w:val="008C78B7"/>
    <w:rsid w:val="008D0050"/>
    <w:rsid w:val="008D0E20"/>
    <w:rsid w:val="008D143A"/>
    <w:rsid w:val="008D1D31"/>
    <w:rsid w:val="008D1DAC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143"/>
    <w:rsid w:val="008F0BD5"/>
    <w:rsid w:val="008F0C66"/>
    <w:rsid w:val="008F0E3E"/>
    <w:rsid w:val="008F1040"/>
    <w:rsid w:val="008F258F"/>
    <w:rsid w:val="008F3B37"/>
    <w:rsid w:val="008F4D04"/>
    <w:rsid w:val="008F4EF8"/>
    <w:rsid w:val="008F5760"/>
    <w:rsid w:val="008F66C6"/>
    <w:rsid w:val="008F7E3B"/>
    <w:rsid w:val="00900727"/>
    <w:rsid w:val="009029CA"/>
    <w:rsid w:val="0090348D"/>
    <w:rsid w:val="00903BFB"/>
    <w:rsid w:val="00903F0A"/>
    <w:rsid w:val="00905018"/>
    <w:rsid w:val="009055E3"/>
    <w:rsid w:val="00906005"/>
    <w:rsid w:val="0090681F"/>
    <w:rsid w:val="0090700E"/>
    <w:rsid w:val="00907180"/>
    <w:rsid w:val="00907596"/>
    <w:rsid w:val="00907F5E"/>
    <w:rsid w:val="009108C2"/>
    <w:rsid w:val="00910A10"/>
    <w:rsid w:val="00910B67"/>
    <w:rsid w:val="00910C16"/>
    <w:rsid w:val="009116AA"/>
    <w:rsid w:val="00912821"/>
    <w:rsid w:val="00912B0B"/>
    <w:rsid w:val="00912CCA"/>
    <w:rsid w:val="00913120"/>
    <w:rsid w:val="0091341A"/>
    <w:rsid w:val="009135AB"/>
    <w:rsid w:val="009135CD"/>
    <w:rsid w:val="00914B1F"/>
    <w:rsid w:val="00917165"/>
    <w:rsid w:val="0091730E"/>
    <w:rsid w:val="00917B0B"/>
    <w:rsid w:val="0092063F"/>
    <w:rsid w:val="00920DFC"/>
    <w:rsid w:val="0092109F"/>
    <w:rsid w:val="0092363F"/>
    <w:rsid w:val="00923E67"/>
    <w:rsid w:val="0092434D"/>
    <w:rsid w:val="00924540"/>
    <w:rsid w:val="009254E3"/>
    <w:rsid w:val="0092660C"/>
    <w:rsid w:val="009310E9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50E"/>
    <w:rsid w:val="009357AA"/>
    <w:rsid w:val="009359CA"/>
    <w:rsid w:val="009364A4"/>
    <w:rsid w:val="00936DD7"/>
    <w:rsid w:val="009405A7"/>
    <w:rsid w:val="0094251A"/>
    <w:rsid w:val="00942759"/>
    <w:rsid w:val="0094277A"/>
    <w:rsid w:val="009428D0"/>
    <w:rsid w:val="00942F75"/>
    <w:rsid w:val="00946E56"/>
    <w:rsid w:val="00947B03"/>
    <w:rsid w:val="00950505"/>
    <w:rsid w:val="009506C4"/>
    <w:rsid w:val="00950713"/>
    <w:rsid w:val="009518D7"/>
    <w:rsid w:val="00951C45"/>
    <w:rsid w:val="009535A6"/>
    <w:rsid w:val="00955B4A"/>
    <w:rsid w:val="00956129"/>
    <w:rsid w:val="009564D8"/>
    <w:rsid w:val="009569DD"/>
    <w:rsid w:val="00956E97"/>
    <w:rsid w:val="00956F86"/>
    <w:rsid w:val="009573B6"/>
    <w:rsid w:val="00957890"/>
    <w:rsid w:val="00957E43"/>
    <w:rsid w:val="009604FD"/>
    <w:rsid w:val="00960E93"/>
    <w:rsid w:val="009612D7"/>
    <w:rsid w:val="00961AE4"/>
    <w:rsid w:val="00961FDD"/>
    <w:rsid w:val="00963581"/>
    <w:rsid w:val="009653F4"/>
    <w:rsid w:val="00965E2C"/>
    <w:rsid w:val="00966088"/>
    <w:rsid w:val="0096637D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8F6"/>
    <w:rsid w:val="00976F40"/>
    <w:rsid w:val="00976F90"/>
    <w:rsid w:val="00980FE5"/>
    <w:rsid w:val="009816AF"/>
    <w:rsid w:val="009828E6"/>
    <w:rsid w:val="00982F79"/>
    <w:rsid w:val="0098305B"/>
    <w:rsid w:val="009830A7"/>
    <w:rsid w:val="00983DF7"/>
    <w:rsid w:val="00983F3B"/>
    <w:rsid w:val="009848DC"/>
    <w:rsid w:val="0098494F"/>
    <w:rsid w:val="00985A14"/>
    <w:rsid w:val="00985B78"/>
    <w:rsid w:val="00987285"/>
    <w:rsid w:val="0098733D"/>
    <w:rsid w:val="009901A5"/>
    <w:rsid w:val="009907F8"/>
    <w:rsid w:val="00990CFA"/>
    <w:rsid w:val="00990DDC"/>
    <w:rsid w:val="0099113E"/>
    <w:rsid w:val="009917C1"/>
    <w:rsid w:val="00991CBD"/>
    <w:rsid w:val="00992011"/>
    <w:rsid w:val="0099259A"/>
    <w:rsid w:val="009925FC"/>
    <w:rsid w:val="009931CB"/>
    <w:rsid w:val="009935CA"/>
    <w:rsid w:val="00994E3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7D5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141"/>
    <w:rsid w:val="009A51A2"/>
    <w:rsid w:val="009A5684"/>
    <w:rsid w:val="009A5B4B"/>
    <w:rsid w:val="009A7DF0"/>
    <w:rsid w:val="009B02B7"/>
    <w:rsid w:val="009B059E"/>
    <w:rsid w:val="009B0B84"/>
    <w:rsid w:val="009B12E2"/>
    <w:rsid w:val="009B1430"/>
    <w:rsid w:val="009B1C0D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65D"/>
    <w:rsid w:val="009C0A5C"/>
    <w:rsid w:val="009C0D3B"/>
    <w:rsid w:val="009C0E14"/>
    <w:rsid w:val="009C128A"/>
    <w:rsid w:val="009C2478"/>
    <w:rsid w:val="009C2D73"/>
    <w:rsid w:val="009C3126"/>
    <w:rsid w:val="009C3362"/>
    <w:rsid w:val="009C37C6"/>
    <w:rsid w:val="009C43CA"/>
    <w:rsid w:val="009C5F96"/>
    <w:rsid w:val="009C705D"/>
    <w:rsid w:val="009C74AE"/>
    <w:rsid w:val="009C78C9"/>
    <w:rsid w:val="009D09E6"/>
    <w:rsid w:val="009D1DFD"/>
    <w:rsid w:val="009D295E"/>
    <w:rsid w:val="009D6FAD"/>
    <w:rsid w:val="009D76D7"/>
    <w:rsid w:val="009D7F36"/>
    <w:rsid w:val="009E066C"/>
    <w:rsid w:val="009E09A2"/>
    <w:rsid w:val="009E12E9"/>
    <w:rsid w:val="009E16A1"/>
    <w:rsid w:val="009E1A15"/>
    <w:rsid w:val="009E417E"/>
    <w:rsid w:val="009E41DF"/>
    <w:rsid w:val="009E42ED"/>
    <w:rsid w:val="009E4323"/>
    <w:rsid w:val="009E49E4"/>
    <w:rsid w:val="009E6636"/>
    <w:rsid w:val="009E6B0C"/>
    <w:rsid w:val="009E71E5"/>
    <w:rsid w:val="009E7BAC"/>
    <w:rsid w:val="009E7D74"/>
    <w:rsid w:val="009F0D15"/>
    <w:rsid w:val="009F1603"/>
    <w:rsid w:val="009F1F46"/>
    <w:rsid w:val="009F1FD3"/>
    <w:rsid w:val="009F2314"/>
    <w:rsid w:val="009F23AB"/>
    <w:rsid w:val="009F2F3F"/>
    <w:rsid w:val="009F3CB1"/>
    <w:rsid w:val="009F3CE2"/>
    <w:rsid w:val="009F4142"/>
    <w:rsid w:val="009F46F9"/>
    <w:rsid w:val="009F4C29"/>
    <w:rsid w:val="009F5CAD"/>
    <w:rsid w:val="009F5D10"/>
    <w:rsid w:val="009F650D"/>
    <w:rsid w:val="009F6713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17109"/>
    <w:rsid w:val="00A2116D"/>
    <w:rsid w:val="00A22D3B"/>
    <w:rsid w:val="00A24A21"/>
    <w:rsid w:val="00A25763"/>
    <w:rsid w:val="00A26A52"/>
    <w:rsid w:val="00A26B5E"/>
    <w:rsid w:val="00A26FC0"/>
    <w:rsid w:val="00A2742A"/>
    <w:rsid w:val="00A279C5"/>
    <w:rsid w:val="00A27AD3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6346"/>
    <w:rsid w:val="00A37C1F"/>
    <w:rsid w:val="00A402E9"/>
    <w:rsid w:val="00A408C4"/>
    <w:rsid w:val="00A41EE6"/>
    <w:rsid w:val="00A4389C"/>
    <w:rsid w:val="00A441FE"/>
    <w:rsid w:val="00A44A35"/>
    <w:rsid w:val="00A44A8E"/>
    <w:rsid w:val="00A45017"/>
    <w:rsid w:val="00A454C4"/>
    <w:rsid w:val="00A456C9"/>
    <w:rsid w:val="00A45A7E"/>
    <w:rsid w:val="00A45C4E"/>
    <w:rsid w:val="00A46A61"/>
    <w:rsid w:val="00A503DC"/>
    <w:rsid w:val="00A50C8A"/>
    <w:rsid w:val="00A51F91"/>
    <w:rsid w:val="00A5211B"/>
    <w:rsid w:val="00A52400"/>
    <w:rsid w:val="00A5261F"/>
    <w:rsid w:val="00A526FE"/>
    <w:rsid w:val="00A52FB7"/>
    <w:rsid w:val="00A53056"/>
    <w:rsid w:val="00A55BF0"/>
    <w:rsid w:val="00A5607E"/>
    <w:rsid w:val="00A56163"/>
    <w:rsid w:val="00A56598"/>
    <w:rsid w:val="00A5688C"/>
    <w:rsid w:val="00A61562"/>
    <w:rsid w:val="00A630D8"/>
    <w:rsid w:val="00A63232"/>
    <w:rsid w:val="00A637A4"/>
    <w:rsid w:val="00A64185"/>
    <w:rsid w:val="00A642B0"/>
    <w:rsid w:val="00A64979"/>
    <w:rsid w:val="00A64EF5"/>
    <w:rsid w:val="00A64F77"/>
    <w:rsid w:val="00A665E7"/>
    <w:rsid w:val="00A666A5"/>
    <w:rsid w:val="00A70625"/>
    <w:rsid w:val="00A7077E"/>
    <w:rsid w:val="00A7079F"/>
    <w:rsid w:val="00A70B56"/>
    <w:rsid w:val="00A7205F"/>
    <w:rsid w:val="00A720B0"/>
    <w:rsid w:val="00A7430F"/>
    <w:rsid w:val="00A7442B"/>
    <w:rsid w:val="00A7468E"/>
    <w:rsid w:val="00A74836"/>
    <w:rsid w:val="00A74EEA"/>
    <w:rsid w:val="00A7507C"/>
    <w:rsid w:val="00A76EAE"/>
    <w:rsid w:val="00A77EC7"/>
    <w:rsid w:val="00A80AA8"/>
    <w:rsid w:val="00A80D6E"/>
    <w:rsid w:val="00A80E8B"/>
    <w:rsid w:val="00A8123A"/>
    <w:rsid w:val="00A81A40"/>
    <w:rsid w:val="00A824C7"/>
    <w:rsid w:val="00A82C9E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427F"/>
    <w:rsid w:val="00A954C7"/>
    <w:rsid w:val="00A9587B"/>
    <w:rsid w:val="00A95AAD"/>
    <w:rsid w:val="00A97219"/>
    <w:rsid w:val="00AA02A2"/>
    <w:rsid w:val="00AA040F"/>
    <w:rsid w:val="00AA0629"/>
    <w:rsid w:val="00AA08A2"/>
    <w:rsid w:val="00AA0C91"/>
    <w:rsid w:val="00AA0F83"/>
    <w:rsid w:val="00AA2050"/>
    <w:rsid w:val="00AA2A0C"/>
    <w:rsid w:val="00AA2A53"/>
    <w:rsid w:val="00AA2E85"/>
    <w:rsid w:val="00AA2EDC"/>
    <w:rsid w:val="00AA325B"/>
    <w:rsid w:val="00AA417D"/>
    <w:rsid w:val="00AA422D"/>
    <w:rsid w:val="00AA525B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1FC1"/>
    <w:rsid w:val="00AB21AF"/>
    <w:rsid w:val="00AB3402"/>
    <w:rsid w:val="00AB36C0"/>
    <w:rsid w:val="00AB3C05"/>
    <w:rsid w:val="00AB463C"/>
    <w:rsid w:val="00AB525D"/>
    <w:rsid w:val="00AB52D4"/>
    <w:rsid w:val="00AB670D"/>
    <w:rsid w:val="00AB6806"/>
    <w:rsid w:val="00AC19EF"/>
    <w:rsid w:val="00AC1AC9"/>
    <w:rsid w:val="00AC1C4C"/>
    <w:rsid w:val="00AC1D9E"/>
    <w:rsid w:val="00AC1EBC"/>
    <w:rsid w:val="00AC2608"/>
    <w:rsid w:val="00AC2A7D"/>
    <w:rsid w:val="00AC2D70"/>
    <w:rsid w:val="00AC3969"/>
    <w:rsid w:val="00AC3B15"/>
    <w:rsid w:val="00AC3EC2"/>
    <w:rsid w:val="00AC403E"/>
    <w:rsid w:val="00AC40DA"/>
    <w:rsid w:val="00AC4691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093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41B"/>
    <w:rsid w:val="00AE57FA"/>
    <w:rsid w:val="00AE58FF"/>
    <w:rsid w:val="00AE59ED"/>
    <w:rsid w:val="00AE60A1"/>
    <w:rsid w:val="00AE6545"/>
    <w:rsid w:val="00AE7DFA"/>
    <w:rsid w:val="00AF01F4"/>
    <w:rsid w:val="00AF0388"/>
    <w:rsid w:val="00AF0CF6"/>
    <w:rsid w:val="00AF1228"/>
    <w:rsid w:val="00AF124C"/>
    <w:rsid w:val="00AF1A00"/>
    <w:rsid w:val="00AF2112"/>
    <w:rsid w:val="00AF4A83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AF9"/>
    <w:rsid w:val="00B02AAB"/>
    <w:rsid w:val="00B02B72"/>
    <w:rsid w:val="00B02EC1"/>
    <w:rsid w:val="00B03148"/>
    <w:rsid w:val="00B04316"/>
    <w:rsid w:val="00B05C42"/>
    <w:rsid w:val="00B06A6F"/>
    <w:rsid w:val="00B06D7C"/>
    <w:rsid w:val="00B1082C"/>
    <w:rsid w:val="00B10CF5"/>
    <w:rsid w:val="00B10DF6"/>
    <w:rsid w:val="00B114FE"/>
    <w:rsid w:val="00B1401C"/>
    <w:rsid w:val="00B1427F"/>
    <w:rsid w:val="00B146AB"/>
    <w:rsid w:val="00B146EC"/>
    <w:rsid w:val="00B14CFF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27FCD"/>
    <w:rsid w:val="00B31022"/>
    <w:rsid w:val="00B3247F"/>
    <w:rsid w:val="00B32E01"/>
    <w:rsid w:val="00B33034"/>
    <w:rsid w:val="00B33078"/>
    <w:rsid w:val="00B33B91"/>
    <w:rsid w:val="00B33B9F"/>
    <w:rsid w:val="00B347BE"/>
    <w:rsid w:val="00B34B9F"/>
    <w:rsid w:val="00B34BC4"/>
    <w:rsid w:val="00B34F02"/>
    <w:rsid w:val="00B352C2"/>
    <w:rsid w:val="00B3610A"/>
    <w:rsid w:val="00B362D3"/>
    <w:rsid w:val="00B366F5"/>
    <w:rsid w:val="00B36964"/>
    <w:rsid w:val="00B3728B"/>
    <w:rsid w:val="00B37426"/>
    <w:rsid w:val="00B4093D"/>
    <w:rsid w:val="00B40C08"/>
    <w:rsid w:val="00B41BB1"/>
    <w:rsid w:val="00B424A0"/>
    <w:rsid w:val="00B429A2"/>
    <w:rsid w:val="00B4362E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9FC"/>
    <w:rsid w:val="00B51D53"/>
    <w:rsid w:val="00B52199"/>
    <w:rsid w:val="00B528FC"/>
    <w:rsid w:val="00B53B91"/>
    <w:rsid w:val="00B53C5D"/>
    <w:rsid w:val="00B53FD5"/>
    <w:rsid w:val="00B541AB"/>
    <w:rsid w:val="00B55ADA"/>
    <w:rsid w:val="00B57029"/>
    <w:rsid w:val="00B572E3"/>
    <w:rsid w:val="00B57685"/>
    <w:rsid w:val="00B57885"/>
    <w:rsid w:val="00B57A30"/>
    <w:rsid w:val="00B60B90"/>
    <w:rsid w:val="00B610B9"/>
    <w:rsid w:val="00B61B3A"/>
    <w:rsid w:val="00B6245C"/>
    <w:rsid w:val="00B62808"/>
    <w:rsid w:val="00B63BDC"/>
    <w:rsid w:val="00B64280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3CB"/>
    <w:rsid w:val="00B75DC0"/>
    <w:rsid w:val="00B76F4D"/>
    <w:rsid w:val="00B77364"/>
    <w:rsid w:val="00B77605"/>
    <w:rsid w:val="00B80532"/>
    <w:rsid w:val="00B8075D"/>
    <w:rsid w:val="00B80846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6BF8"/>
    <w:rsid w:val="00B87D31"/>
    <w:rsid w:val="00B9094A"/>
    <w:rsid w:val="00B90C5B"/>
    <w:rsid w:val="00B916C1"/>
    <w:rsid w:val="00B9183B"/>
    <w:rsid w:val="00B91C69"/>
    <w:rsid w:val="00B92F19"/>
    <w:rsid w:val="00B92F99"/>
    <w:rsid w:val="00B93009"/>
    <w:rsid w:val="00B9354C"/>
    <w:rsid w:val="00B935BC"/>
    <w:rsid w:val="00B93ADD"/>
    <w:rsid w:val="00B93E45"/>
    <w:rsid w:val="00B94B15"/>
    <w:rsid w:val="00B95CBA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34AC"/>
    <w:rsid w:val="00BA48C7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A8A"/>
    <w:rsid w:val="00BB1BE8"/>
    <w:rsid w:val="00BB2B96"/>
    <w:rsid w:val="00BB2F04"/>
    <w:rsid w:val="00BB3FAE"/>
    <w:rsid w:val="00BB62BD"/>
    <w:rsid w:val="00BB6CF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3E72"/>
    <w:rsid w:val="00BC6BA8"/>
    <w:rsid w:val="00BC74FB"/>
    <w:rsid w:val="00BC7629"/>
    <w:rsid w:val="00BC7944"/>
    <w:rsid w:val="00BD07A1"/>
    <w:rsid w:val="00BD0C9E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579B"/>
    <w:rsid w:val="00BE6607"/>
    <w:rsid w:val="00BE6649"/>
    <w:rsid w:val="00BE6D30"/>
    <w:rsid w:val="00BF07CA"/>
    <w:rsid w:val="00BF0B70"/>
    <w:rsid w:val="00BF0DD5"/>
    <w:rsid w:val="00BF0F95"/>
    <w:rsid w:val="00BF155B"/>
    <w:rsid w:val="00BF1F0A"/>
    <w:rsid w:val="00BF2799"/>
    <w:rsid w:val="00BF2862"/>
    <w:rsid w:val="00BF2F98"/>
    <w:rsid w:val="00BF325A"/>
    <w:rsid w:val="00BF343C"/>
    <w:rsid w:val="00BF38E1"/>
    <w:rsid w:val="00BF3AAB"/>
    <w:rsid w:val="00BF463B"/>
    <w:rsid w:val="00BF46AD"/>
    <w:rsid w:val="00BF5514"/>
    <w:rsid w:val="00BF6225"/>
    <w:rsid w:val="00BF6FCD"/>
    <w:rsid w:val="00BF7140"/>
    <w:rsid w:val="00C00800"/>
    <w:rsid w:val="00C018D8"/>
    <w:rsid w:val="00C01D59"/>
    <w:rsid w:val="00C02242"/>
    <w:rsid w:val="00C024C4"/>
    <w:rsid w:val="00C02CF2"/>
    <w:rsid w:val="00C032E3"/>
    <w:rsid w:val="00C034FE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8B"/>
    <w:rsid w:val="00C111DB"/>
    <w:rsid w:val="00C114DF"/>
    <w:rsid w:val="00C131F8"/>
    <w:rsid w:val="00C133D9"/>
    <w:rsid w:val="00C13B73"/>
    <w:rsid w:val="00C14F68"/>
    <w:rsid w:val="00C159D7"/>
    <w:rsid w:val="00C16845"/>
    <w:rsid w:val="00C16F86"/>
    <w:rsid w:val="00C230A1"/>
    <w:rsid w:val="00C23591"/>
    <w:rsid w:val="00C2371A"/>
    <w:rsid w:val="00C238E9"/>
    <w:rsid w:val="00C23C8C"/>
    <w:rsid w:val="00C2405D"/>
    <w:rsid w:val="00C24E8B"/>
    <w:rsid w:val="00C253A7"/>
    <w:rsid w:val="00C253AA"/>
    <w:rsid w:val="00C2545B"/>
    <w:rsid w:val="00C26B76"/>
    <w:rsid w:val="00C26D00"/>
    <w:rsid w:val="00C27199"/>
    <w:rsid w:val="00C277B1"/>
    <w:rsid w:val="00C31046"/>
    <w:rsid w:val="00C31DC4"/>
    <w:rsid w:val="00C32035"/>
    <w:rsid w:val="00C3275A"/>
    <w:rsid w:val="00C32968"/>
    <w:rsid w:val="00C346DC"/>
    <w:rsid w:val="00C34BE4"/>
    <w:rsid w:val="00C34DDE"/>
    <w:rsid w:val="00C35CC1"/>
    <w:rsid w:val="00C36BA6"/>
    <w:rsid w:val="00C3736E"/>
    <w:rsid w:val="00C40749"/>
    <w:rsid w:val="00C40900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92A"/>
    <w:rsid w:val="00C43AB6"/>
    <w:rsid w:val="00C43BA1"/>
    <w:rsid w:val="00C43BF5"/>
    <w:rsid w:val="00C44B71"/>
    <w:rsid w:val="00C455C6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3FA9"/>
    <w:rsid w:val="00C54D77"/>
    <w:rsid w:val="00C55B57"/>
    <w:rsid w:val="00C561CE"/>
    <w:rsid w:val="00C6000A"/>
    <w:rsid w:val="00C613C5"/>
    <w:rsid w:val="00C61CF5"/>
    <w:rsid w:val="00C620A5"/>
    <w:rsid w:val="00C62F4B"/>
    <w:rsid w:val="00C63459"/>
    <w:rsid w:val="00C6391E"/>
    <w:rsid w:val="00C64112"/>
    <w:rsid w:val="00C64AC4"/>
    <w:rsid w:val="00C64D3E"/>
    <w:rsid w:val="00C654AB"/>
    <w:rsid w:val="00C655EC"/>
    <w:rsid w:val="00C661A1"/>
    <w:rsid w:val="00C66DEF"/>
    <w:rsid w:val="00C66F42"/>
    <w:rsid w:val="00C67C12"/>
    <w:rsid w:val="00C7051C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4E48"/>
    <w:rsid w:val="00C75CAA"/>
    <w:rsid w:val="00C776C9"/>
    <w:rsid w:val="00C77A93"/>
    <w:rsid w:val="00C77F38"/>
    <w:rsid w:val="00C81226"/>
    <w:rsid w:val="00C812CD"/>
    <w:rsid w:val="00C82709"/>
    <w:rsid w:val="00C830E6"/>
    <w:rsid w:val="00C83D9C"/>
    <w:rsid w:val="00C84D2F"/>
    <w:rsid w:val="00C85892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5B9"/>
    <w:rsid w:val="00C92E17"/>
    <w:rsid w:val="00C931F4"/>
    <w:rsid w:val="00C9344F"/>
    <w:rsid w:val="00C94500"/>
    <w:rsid w:val="00C9479E"/>
    <w:rsid w:val="00C94AD6"/>
    <w:rsid w:val="00C956A8"/>
    <w:rsid w:val="00C97E40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6A72"/>
    <w:rsid w:val="00CA7DC1"/>
    <w:rsid w:val="00CB08B7"/>
    <w:rsid w:val="00CB0EC1"/>
    <w:rsid w:val="00CB12CA"/>
    <w:rsid w:val="00CB1601"/>
    <w:rsid w:val="00CB161F"/>
    <w:rsid w:val="00CB3610"/>
    <w:rsid w:val="00CB3E21"/>
    <w:rsid w:val="00CB425C"/>
    <w:rsid w:val="00CB4422"/>
    <w:rsid w:val="00CB4D9A"/>
    <w:rsid w:val="00CB5E5E"/>
    <w:rsid w:val="00CB61DB"/>
    <w:rsid w:val="00CB6297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935"/>
    <w:rsid w:val="00CD32E1"/>
    <w:rsid w:val="00CD37E2"/>
    <w:rsid w:val="00CD3FE6"/>
    <w:rsid w:val="00CD4081"/>
    <w:rsid w:val="00CD45DB"/>
    <w:rsid w:val="00CD52DE"/>
    <w:rsid w:val="00CD6041"/>
    <w:rsid w:val="00CD607A"/>
    <w:rsid w:val="00CD6EEA"/>
    <w:rsid w:val="00CE2AD8"/>
    <w:rsid w:val="00CE2E8E"/>
    <w:rsid w:val="00CE39C5"/>
    <w:rsid w:val="00CE3A47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97C"/>
    <w:rsid w:val="00CF21F4"/>
    <w:rsid w:val="00CF3533"/>
    <w:rsid w:val="00CF3812"/>
    <w:rsid w:val="00CF4D37"/>
    <w:rsid w:val="00CF5A94"/>
    <w:rsid w:val="00CF5FCB"/>
    <w:rsid w:val="00CF6896"/>
    <w:rsid w:val="00CF70D1"/>
    <w:rsid w:val="00CF7192"/>
    <w:rsid w:val="00D01D03"/>
    <w:rsid w:val="00D02856"/>
    <w:rsid w:val="00D02C8B"/>
    <w:rsid w:val="00D030EB"/>
    <w:rsid w:val="00D03156"/>
    <w:rsid w:val="00D031E7"/>
    <w:rsid w:val="00D0404C"/>
    <w:rsid w:val="00D05097"/>
    <w:rsid w:val="00D0604F"/>
    <w:rsid w:val="00D0707C"/>
    <w:rsid w:val="00D07105"/>
    <w:rsid w:val="00D10BA0"/>
    <w:rsid w:val="00D1179D"/>
    <w:rsid w:val="00D11976"/>
    <w:rsid w:val="00D11DDC"/>
    <w:rsid w:val="00D1209F"/>
    <w:rsid w:val="00D1266F"/>
    <w:rsid w:val="00D13CE7"/>
    <w:rsid w:val="00D1412F"/>
    <w:rsid w:val="00D147A3"/>
    <w:rsid w:val="00D157C8"/>
    <w:rsid w:val="00D2044B"/>
    <w:rsid w:val="00D20764"/>
    <w:rsid w:val="00D20EA5"/>
    <w:rsid w:val="00D22DF9"/>
    <w:rsid w:val="00D234EB"/>
    <w:rsid w:val="00D24145"/>
    <w:rsid w:val="00D24ABC"/>
    <w:rsid w:val="00D2543C"/>
    <w:rsid w:val="00D26A9A"/>
    <w:rsid w:val="00D2721A"/>
    <w:rsid w:val="00D27672"/>
    <w:rsid w:val="00D30474"/>
    <w:rsid w:val="00D317FD"/>
    <w:rsid w:val="00D330EE"/>
    <w:rsid w:val="00D342A1"/>
    <w:rsid w:val="00D35416"/>
    <w:rsid w:val="00D35ACD"/>
    <w:rsid w:val="00D36246"/>
    <w:rsid w:val="00D36A41"/>
    <w:rsid w:val="00D377DA"/>
    <w:rsid w:val="00D40075"/>
    <w:rsid w:val="00D40992"/>
    <w:rsid w:val="00D40FE3"/>
    <w:rsid w:val="00D41603"/>
    <w:rsid w:val="00D445E8"/>
    <w:rsid w:val="00D448A0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E10"/>
    <w:rsid w:val="00D52FD6"/>
    <w:rsid w:val="00D53A40"/>
    <w:rsid w:val="00D53A78"/>
    <w:rsid w:val="00D53B99"/>
    <w:rsid w:val="00D5453C"/>
    <w:rsid w:val="00D5497A"/>
    <w:rsid w:val="00D54B9D"/>
    <w:rsid w:val="00D5513B"/>
    <w:rsid w:val="00D56544"/>
    <w:rsid w:val="00D56C32"/>
    <w:rsid w:val="00D5754D"/>
    <w:rsid w:val="00D57F17"/>
    <w:rsid w:val="00D605B7"/>
    <w:rsid w:val="00D60896"/>
    <w:rsid w:val="00D60E98"/>
    <w:rsid w:val="00D625B0"/>
    <w:rsid w:val="00D62611"/>
    <w:rsid w:val="00D6339B"/>
    <w:rsid w:val="00D637F0"/>
    <w:rsid w:val="00D63E61"/>
    <w:rsid w:val="00D64F21"/>
    <w:rsid w:val="00D65497"/>
    <w:rsid w:val="00D6572C"/>
    <w:rsid w:val="00D66480"/>
    <w:rsid w:val="00D67053"/>
    <w:rsid w:val="00D67276"/>
    <w:rsid w:val="00D67949"/>
    <w:rsid w:val="00D70226"/>
    <w:rsid w:val="00D70710"/>
    <w:rsid w:val="00D70FF6"/>
    <w:rsid w:val="00D712E6"/>
    <w:rsid w:val="00D71F52"/>
    <w:rsid w:val="00D7298C"/>
    <w:rsid w:val="00D7304D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1FC1"/>
    <w:rsid w:val="00D825FE"/>
    <w:rsid w:val="00D83B41"/>
    <w:rsid w:val="00D8459F"/>
    <w:rsid w:val="00D84788"/>
    <w:rsid w:val="00D85E17"/>
    <w:rsid w:val="00D8653F"/>
    <w:rsid w:val="00D86AE0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A05"/>
    <w:rsid w:val="00D96517"/>
    <w:rsid w:val="00D96F5C"/>
    <w:rsid w:val="00D972F5"/>
    <w:rsid w:val="00DA052C"/>
    <w:rsid w:val="00DA0A78"/>
    <w:rsid w:val="00DA0DC1"/>
    <w:rsid w:val="00DA1334"/>
    <w:rsid w:val="00DA1481"/>
    <w:rsid w:val="00DA2731"/>
    <w:rsid w:val="00DA2DA6"/>
    <w:rsid w:val="00DA308D"/>
    <w:rsid w:val="00DA42F0"/>
    <w:rsid w:val="00DA4828"/>
    <w:rsid w:val="00DA4FAD"/>
    <w:rsid w:val="00DA5278"/>
    <w:rsid w:val="00DA5CDF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40AD"/>
    <w:rsid w:val="00DB4418"/>
    <w:rsid w:val="00DB4512"/>
    <w:rsid w:val="00DB640C"/>
    <w:rsid w:val="00DB7F05"/>
    <w:rsid w:val="00DC08B6"/>
    <w:rsid w:val="00DC10AD"/>
    <w:rsid w:val="00DC2F0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2F2F"/>
    <w:rsid w:val="00DD3430"/>
    <w:rsid w:val="00DD3EB1"/>
    <w:rsid w:val="00DD5C03"/>
    <w:rsid w:val="00DD5CB3"/>
    <w:rsid w:val="00DD5D7F"/>
    <w:rsid w:val="00DD65C4"/>
    <w:rsid w:val="00DD6D4A"/>
    <w:rsid w:val="00DD6F4C"/>
    <w:rsid w:val="00DD71A9"/>
    <w:rsid w:val="00DD79F1"/>
    <w:rsid w:val="00DE01C1"/>
    <w:rsid w:val="00DE03D4"/>
    <w:rsid w:val="00DE06B1"/>
    <w:rsid w:val="00DE1D84"/>
    <w:rsid w:val="00DE3052"/>
    <w:rsid w:val="00DE3344"/>
    <w:rsid w:val="00DE381C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6D"/>
    <w:rsid w:val="00E01F7B"/>
    <w:rsid w:val="00E027BA"/>
    <w:rsid w:val="00E02B84"/>
    <w:rsid w:val="00E03835"/>
    <w:rsid w:val="00E03AAD"/>
    <w:rsid w:val="00E03E62"/>
    <w:rsid w:val="00E03E86"/>
    <w:rsid w:val="00E04741"/>
    <w:rsid w:val="00E06895"/>
    <w:rsid w:val="00E07742"/>
    <w:rsid w:val="00E07B02"/>
    <w:rsid w:val="00E109E2"/>
    <w:rsid w:val="00E10C5E"/>
    <w:rsid w:val="00E11430"/>
    <w:rsid w:val="00E11919"/>
    <w:rsid w:val="00E12355"/>
    <w:rsid w:val="00E14AB4"/>
    <w:rsid w:val="00E15A6A"/>
    <w:rsid w:val="00E15D67"/>
    <w:rsid w:val="00E1726D"/>
    <w:rsid w:val="00E17A20"/>
    <w:rsid w:val="00E2015F"/>
    <w:rsid w:val="00E20FB4"/>
    <w:rsid w:val="00E2156B"/>
    <w:rsid w:val="00E221A1"/>
    <w:rsid w:val="00E231AC"/>
    <w:rsid w:val="00E24B3F"/>
    <w:rsid w:val="00E255B9"/>
    <w:rsid w:val="00E26460"/>
    <w:rsid w:val="00E26D6F"/>
    <w:rsid w:val="00E301D3"/>
    <w:rsid w:val="00E303E7"/>
    <w:rsid w:val="00E30FEA"/>
    <w:rsid w:val="00E3109D"/>
    <w:rsid w:val="00E312E8"/>
    <w:rsid w:val="00E31A5D"/>
    <w:rsid w:val="00E31C97"/>
    <w:rsid w:val="00E32332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2CA"/>
    <w:rsid w:val="00E364FF"/>
    <w:rsid w:val="00E365DE"/>
    <w:rsid w:val="00E36E17"/>
    <w:rsid w:val="00E36E9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5C57"/>
    <w:rsid w:val="00E46749"/>
    <w:rsid w:val="00E46C12"/>
    <w:rsid w:val="00E46F6D"/>
    <w:rsid w:val="00E47921"/>
    <w:rsid w:val="00E479C1"/>
    <w:rsid w:val="00E50801"/>
    <w:rsid w:val="00E515A7"/>
    <w:rsid w:val="00E5168D"/>
    <w:rsid w:val="00E52B9B"/>
    <w:rsid w:val="00E533FE"/>
    <w:rsid w:val="00E53902"/>
    <w:rsid w:val="00E53A43"/>
    <w:rsid w:val="00E53A54"/>
    <w:rsid w:val="00E53E85"/>
    <w:rsid w:val="00E54997"/>
    <w:rsid w:val="00E550F6"/>
    <w:rsid w:val="00E552D0"/>
    <w:rsid w:val="00E55353"/>
    <w:rsid w:val="00E554BD"/>
    <w:rsid w:val="00E56E27"/>
    <w:rsid w:val="00E57750"/>
    <w:rsid w:val="00E579A4"/>
    <w:rsid w:val="00E600DF"/>
    <w:rsid w:val="00E60452"/>
    <w:rsid w:val="00E60E0E"/>
    <w:rsid w:val="00E6172F"/>
    <w:rsid w:val="00E61E01"/>
    <w:rsid w:val="00E63A36"/>
    <w:rsid w:val="00E641B5"/>
    <w:rsid w:val="00E65826"/>
    <w:rsid w:val="00E661B8"/>
    <w:rsid w:val="00E668F5"/>
    <w:rsid w:val="00E66954"/>
    <w:rsid w:val="00E677D9"/>
    <w:rsid w:val="00E7133A"/>
    <w:rsid w:val="00E7220C"/>
    <w:rsid w:val="00E72845"/>
    <w:rsid w:val="00E72D07"/>
    <w:rsid w:val="00E72E09"/>
    <w:rsid w:val="00E73784"/>
    <w:rsid w:val="00E7392E"/>
    <w:rsid w:val="00E73A6B"/>
    <w:rsid w:val="00E75C15"/>
    <w:rsid w:val="00E76C22"/>
    <w:rsid w:val="00E776C5"/>
    <w:rsid w:val="00E778B4"/>
    <w:rsid w:val="00E77F55"/>
    <w:rsid w:val="00E800DF"/>
    <w:rsid w:val="00E802CC"/>
    <w:rsid w:val="00E80C8A"/>
    <w:rsid w:val="00E80DF4"/>
    <w:rsid w:val="00E81773"/>
    <w:rsid w:val="00E82051"/>
    <w:rsid w:val="00E82399"/>
    <w:rsid w:val="00E825CE"/>
    <w:rsid w:val="00E826F1"/>
    <w:rsid w:val="00E8278F"/>
    <w:rsid w:val="00E8286D"/>
    <w:rsid w:val="00E83CF3"/>
    <w:rsid w:val="00E847C7"/>
    <w:rsid w:val="00E853EC"/>
    <w:rsid w:val="00E87913"/>
    <w:rsid w:val="00E91E80"/>
    <w:rsid w:val="00E9223D"/>
    <w:rsid w:val="00E93469"/>
    <w:rsid w:val="00E934A4"/>
    <w:rsid w:val="00E93DC4"/>
    <w:rsid w:val="00E93F3B"/>
    <w:rsid w:val="00E9498F"/>
    <w:rsid w:val="00E94DBD"/>
    <w:rsid w:val="00E9507B"/>
    <w:rsid w:val="00E9518F"/>
    <w:rsid w:val="00E9538F"/>
    <w:rsid w:val="00E95629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B4"/>
    <w:rsid w:val="00E97AF2"/>
    <w:rsid w:val="00EA0D76"/>
    <w:rsid w:val="00EA123F"/>
    <w:rsid w:val="00EA2DD5"/>
    <w:rsid w:val="00EA34E8"/>
    <w:rsid w:val="00EA3965"/>
    <w:rsid w:val="00EA3A28"/>
    <w:rsid w:val="00EA4CDC"/>
    <w:rsid w:val="00EA5CBD"/>
    <w:rsid w:val="00EA5E9E"/>
    <w:rsid w:val="00EA6219"/>
    <w:rsid w:val="00EA6940"/>
    <w:rsid w:val="00EA7C00"/>
    <w:rsid w:val="00EB0B07"/>
    <w:rsid w:val="00EB0BF2"/>
    <w:rsid w:val="00EB170B"/>
    <w:rsid w:val="00EB333D"/>
    <w:rsid w:val="00EB37B0"/>
    <w:rsid w:val="00EB43D5"/>
    <w:rsid w:val="00EB4D61"/>
    <w:rsid w:val="00EB517C"/>
    <w:rsid w:val="00EB6ADD"/>
    <w:rsid w:val="00EB6C74"/>
    <w:rsid w:val="00EC18B6"/>
    <w:rsid w:val="00EC2545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C6DA4"/>
    <w:rsid w:val="00ED0293"/>
    <w:rsid w:val="00ED03A2"/>
    <w:rsid w:val="00ED03D3"/>
    <w:rsid w:val="00ED0B26"/>
    <w:rsid w:val="00ED1482"/>
    <w:rsid w:val="00ED16CE"/>
    <w:rsid w:val="00ED1FE4"/>
    <w:rsid w:val="00ED3160"/>
    <w:rsid w:val="00ED35AA"/>
    <w:rsid w:val="00ED35E3"/>
    <w:rsid w:val="00ED3895"/>
    <w:rsid w:val="00ED4BF9"/>
    <w:rsid w:val="00ED4E5E"/>
    <w:rsid w:val="00ED5349"/>
    <w:rsid w:val="00ED5F9B"/>
    <w:rsid w:val="00ED7C13"/>
    <w:rsid w:val="00ED7D24"/>
    <w:rsid w:val="00EE0804"/>
    <w:rsid w:val="00EE0B50"/>
    <w:rsid w:val="00EE1E33"/>
    <w:rsid w:val="00EE28C3"/>
    <w:rsid w:val="00EE2EDE"/>
    <w:rsid w:val="00EE36CE"/>
    <w:rsid w:val="00EE5A46"/>
    <w:rsid w:val="00EE63EC"/>
    <w:rsid w:val="00EE6741"/>
    <w:rsid w:val="00EE6F79"/>
    <w:rsid w:val="00EE73A1"/>
    <w:rsid w:val="00EE79A6"/>
    <w:rsid w:val="00EE7AA4"/>
    <w:rsid w:val="00EF15B2"/>
    <w:rsid w:val="00EF1D8D"/>
    <w:rsid w:val="00EF1FEE"/>
    <w:rsid w:val="00EF20B6"/>
    <w:rsid w:val="00EF31AF"/>
    <w:rsid w:val="00EF43C7"/>
    <w:rsid w:val="00EF47CF"/>
    <w:rsid w:val="00EF597A"/>
    <w:rsid w:val="00EF6164"/>
    <w:rsid w:val="00EF6E3C"/>
    <w:rsid w:val="00EF75C5"/>
    <w:rsid w:val="00EF7697"/>
    <w:rsid w:val="00F0078F"/>
    <w:rsid w:val="00F009DE"/>
    <w:rsid w:val="00F00FCC"/>
    <w:rsid w:val="00F028F1"/>
    <w:rsid w:val="00F03165"/>
    <w:rsid w:val="00F031BE"/>
    <w:rsid w:val="00F03F37"/>
    <w:rsid w:val="00F04A54"/>
    <w:rsid w:val="00F05CE3"/>
    <w:rsid w:val="00F06959"/>
    <w:rsid w:val="00F06DEC"/>
    <w:rsid w:val="00F06E05"/>
    <w:rsid w:val="00F07AB6"/>
    <w:rsid w:val="00F10740"/>
    <w:rsid w:val="00F11169"/>
    <w:rsid w:val="00F112A0"/>
    <w:rsid w:val="00F11495"/>
    <w:rsid w:val="00F11B62"/>
    <w:rsid w:val="00F12A9C"/>
    <w:rsid w:val="00F12B94"/>
    <w:rsid w:val="00F13321"/>
    <w:rsid w:val="00F15155"/>
    <w:rsid w:val="00F1621B"/>
    <w:rsid w:val="00F16948"/>
    <w:rsid w:val="00F20584"/>
    <w:rsid w:val="00F20E40"/>
    <w:rsid w:val="00F2141E"/>
    <w:rsid w:val="00F215E6"/>
    <w:rsid w:val="00F21655"/>
    <w:rsid w:val="00F2286B"/>
    <w:rsid w:val="00F23B46"/>
    <w:rsid w:val="00F24200"/>
    <w:rsid w:val="00F2423A"/>
    <w:rsid w:val="00F24D03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3366"/>
    <w:rsid w:val="00F33630"/>
    <w:rsid w:val="00F33C30"/>
    <w:rsid w:val="00F33D1B"/>
    <w:rsid w:val="00F358F1"/>
    <w:rsid w:val="00F36E54"/>
    <w:rsid w:val="00F37302"/>
    <w:rsid w:val="00F4065D"/>
    <w:rsid w:val="00F40BCA"/>
    <w:rsid w:val="00F40E61"/>
    <w:rsid w:val="00F4106A"/>
    <w:rsid w:val="00F42422"/>
    <w:rsid w:val="00F43364"/>
    <w:rsid w:val="00F44ACE"/>
    <w:rsid w:val="00F44E40"/>
    <w:rsid w:val="00F4500B"/>
    <w:rsid w:val="00F45F92"/>
    <w:rsid w:val="00F46F72"/>
    <w:rsid w:val="00F47BA6"/>
    <w:rsid w:val="00F5140E"/>
    <w:rsid w:val="00F519E8"/>
    <w:rsid w:val="00F51AB1"/>
    <w:rsid w:val="00F5296E"/>
    <w:rsid w:val="00F53958"/>
    <w:rsid w:val="00F54078"/>
    <w:rsid w:val="00F551BC"/>
    <w:rsid w:val="00F554F8"/>
    <w:rsid w:val="00F565E6"/>
    <w:rsid w:val="00F56904"/>
    <w:rsid w:val="00F56CCD"/>
    <w:rsid w:val="00F602D1"/>
    <w:rsid w:val="00F60ACB"/>
    <w:rsid w:val="00F60E81"/>
    <w:rsid w:val="00F61E7A"/>
    <w:rsid w:val="00F62068"/>
    <w:rsid w:val="00F62243"/>
    <w:rsid w:val="00F62D23"/>
    <w:rsid w:val="00F62DC6"/>
    <w:rsid w:val="00F6318A"/>
    <w:rsid w:val="00F63843"/>
    <w:rsid w:val="00F63B7B"/>
    <w:rsid w:val="00F63F18"/>
    <w:rsid w:val="00F644DF"/>
    <w:rsid w:val="00F65185"/>
    <w:rsid w:val="00F6565E"/>
    <w:rsid w:val="00F658F0"/>
    <w:rsid w:val="00F66128"/>
    <w:rsid w:val="00F66A7E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2B6C"/>
    <w:rsid w:val="00F7310D"/>
    <w:rsid w:val="00F739A6"/>
    <w:rsid w:val="00F73DC9"/>
    <w:rsid w:val="00F740FA"/>
    <w:rsid w:val="00F74B87"/>
    <w:rsid w:val="00F74E9E"/>
    <w:rsid w:val="00F74F23"/>
    <w:rsid w:val="00F750C5"/>
    <w:rsid w:val="00F7595C"/>
    <w:rsid w:val="00F759C8"/>
    <w:rsid w:val="00F75AD9"/>
    <w:rsid w:val="00F76A4C"/>
    <w:rsid w:val="00F7746E"/>
    <w:rsid w:val="00F80276"/>
    <w:rsid w:val="00F810E3"/>
    <w:rsid w:val="00F81306"/>
    <w:rsid w:val="00F822FF"/>
    <w:rsid w:val="00F8274F"/>
    <w:rsid w:val="00F8310A"/>
    <w:rsid w:val="00F83A16"/>
    <w:rsid w:val="00F8454D"/>
    <w:rsid w:val="00F859A0"/>
    <w:rsid w:val="00F85BA3"/>
    <w:rsid w:val="00F86B51"/>
    <w:rsid w:val="00F87552"/>
    <w:rsid w:val="00F878DA"/>
    <w:rsid w:val="00F904A8"/>
    <w:rsid w:val="00F90B54"/>
    <w:rsid w:val="00F91444"/>
    <w:rsid w:val="00F91755"/>
    <w:rsid w:val="00F919FA"/>
    <w:rsid w:val="00F92602"/>
    <w:rsid w:val="00F92899"/>
    <w:rsid w:val="00F94292"/>
    <w:rsid w:val="00F94625"/>
    <w:rsid w:val="00F94EE5"/>
    <w:rsid w:val="00F95970"/>
    <w:rsid w:val="00F95A28"/>
    <w:rsid w:val="00F95BDD"/>
    <w:rsid w:val="00F95E1E"/>
    <w:rsid w:val="00F965E2"/>
    <w:rsid w:val="00F96830"/>
    <w:rsid w:val="00F97285"/>
    <w:rsid w:val="00F974B9"/>
    <w:rsid w:val="00F97F75"/>
    <w:rsid w:val="00FA0202"/>
    <w:rsid w:val="00FA0695"/>
    <w:rsid w:val="00FA0728"/>
    <w:rsid w:val="00FA0A98"/>
    <w:rsid w:val="00FA0BA3"/>
    <w:rsid w:val="00FA141E"/>
    <w:rsid w:val="00FA1A83"/>
    <w:rsid w:val="00FA2890"/>
    <w:rsid w:val="00FA29E3"/>
    <w:rsid w:val="00FA3B52"/>
    <w:rsid w:val="00FA41F6"/>
    <w:rsid w:val="00FA489D"/>
    <w:rsid w:val="00FA4B42"/>
    <w:rsid w:val="00FA5373"/>
    <w:rsid w:val="00FA5B16"/>
    <w:rsid w:val="00FA6B61"/>
    <w:rsid w:val="00FA7133"/>
    <w:rsid w:val="00FA7BB9"/>
    <w:rsid w:val="00FB0388"/>
    <w:rsid w:val="00FB076E"/>
    <w:rsid w:val="00FB1A8D"/>
    <w:rsid w:val="00FB1A98"/>
    <w:rsid w:val="00FB213B"/>
    <w:rsid w:val="00FB261A"/>
    <w:rsid w:val="00FB28CB"/>
    <w:rsid w:val="00FB2E6E"/>
    <w:rsid w:val="00FB2FFB"/>
    <w:rsid w:val="00FB340D"/>
    <w:rsid w:val="00FB41D0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46B6"/>
    <w:rsid w:val="00FD4F96"/>
    <w:rsid w:val="00FD52F2"/>
    <w:rsid w:val="00FD530F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F0009"/>
    <w:rsid w:val="00FF056E"/>
    <w:rsid w:val="00FF0E88"/>
    <w:rsid w:val="00FF1E6D"/>
    <w:rsid w:val="00FF2025"/>
    <w:rsid w:val="00FF2BDD"/>
    <w:rsid w:val="00FF2FA0"/>
    <w:rsid w:val="00FF449E"/>
    <w:rsid w:val="00FF555C"/>
    <w:rsid w:val="00FF5E91"/>
    <w:rsid w:val="00FF65EC"/>
    <w:rsid w:val="00FF6C04"/>
    <w:rsid w:val="00FF7245"/>
    <w:rsid w:val="0D649B71"/>
    <w:rsid w:val="2C0B401A"/>
    <w:rsid w:val="47B496FC"/>
    <w:rsid w:val="6304BB5E"/>
    <w:rsid w:val="6AD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SimSun" w:ascii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  <w:lang w:eastAsia="es-MX"/>
    </w:rPr>
  </w:style>
  <w:style w:type="paragraph" w:styleId="Default" w:customStyle="1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st" w:customStyle="1">
    <w:name w:val="st"/>
    <w:basedOn w:val="Fuentedeprrafopredeter"/>
    <w:rsid w:val="00B02EC1"/>
  </w:style>
  <w:style w:type="paragraph" w:styleId="CuerpoAA" w:customStyle="1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rrafodelistaCar" w:customStyle="1">
    <w:name w:val="Párrafo de lista Car"/>
    <w:link w:val="Prrafodelista"/>
    <w:uiPriority w:val="34"/>
    <w:locked/>
    <w:rsid w:val="00654DAA"/>
  </w:style>
  <w:style w:type="paragraph" w:styleId="Niveldenota11" w:customStyle="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 w:eastAsia="Calibri" w:cs="Calibri"/>
      <w:lang w:val="es-ES_tradnl" w:eastAsia="es-MX"/>
    </w:rPr>
  </w:style>
  <w:style w:type="paragraph" w:styleId="Niveldenota21" w:customStyle="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 w:eastAsia="Calibri" w:cs="Calibri"/>
      <w:lang w:val="es-ES_tradnl" w:eastAsia="es-MX"/>
    </w:rPr>
  </w:style>
  <w:style w:type="paragraph" w:styleId="Niveldenota31" w:customStyle="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 w:eastAsia="Calibri" w:cs="Calibri"/>
      <w:lang w:val="es-ES_tradnl" w:eastAsia="es-MX"/>
    </w:rPr>
  </w:style>
  <w:style w:type="paragraph" w:styleId="Niveldenota41" w:customStyle="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 w:eastAsia="Calibri" w:cs="Calibri"/>
      <w:lang w:val="es-ES_tradnl" w:eastAsia="es-MX"/>
    </w:rPr>
  </w:style>
  <w:style w:type="paragraph" w:styleId="Niveldenota51" w:customStyle="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 w:eastAsia="Calibri" w:cs="Calibri"/>
      <w:lang w:val="es-ES_tradnl" w:eastAsia="es-MX"/>
    </w:rPr>
  </w:style>
  <w:style w:type="paragraph" w:styleId="Niveldenota61" w:customStyle="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 w:eastAsia="Calibri" w:cs="Calibri"/>
      <w:lang w:val="es-ES_tradnl" w:eastAsia="es-MX"/>
    </w:rPr>
  </w:style>
  <w:style w:type="paragraph" w:styleId="Niveldenota71" w:customStyle="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 w:eastAsia="Calibri" w:cs="Calibri"/>
      <w:lang w:val="es-ES_tradnl" w:eastAsia="es-MX"/>
    </w:rPr>
  </w:style>
  <w:style w:type="paragraph" w:styleId="Niveldenota81" w:customStyle="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 w:eastAsia="Calibri" w:cs="Calibri"/>
      <w:lang w:val="es-ES_tradnl" w:eastAsia="es-MX"/>
    </w:rPr>
  </w:style>
  <w:style w:type="paragraph" w:styleId="Niveldenota91" w:customStyle="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 w:eastAsia="Calibri" w:cs="Calibri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3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20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Video/202102/202102-RSC-vswDLA6rxm-3.FCYE1_B2_SEM24_PG2_AUDIO3.mp4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aprendeencasa.sep.gob.mx/multimedia/RSC//202102/202102-RSC-L67sF5vasb-2.FCYE1_B2_SEM24_PG2_AUDIO2.ogg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SjUEc6y0kFM" TargetMode="External" Id="rId15" /><Relationship Type="http://schemas.openxmlformats.org/officeDocument/2006/relationships/settings" Target="settings.xml" Id="rId4" /><Relationship Type="http://schemas.openxmlformats.org/officeDocument/2006/relationships/image" Target="/media/image4.png" Id="R1174a29bdfad43c5" /><Relationship Type="http://schemas.openxmlformats.org/officeDocument/2006/relationships/image" Target="/media/image5.png" Id="R3cf7736943f54be5" /><Relationship Type="http://schemas.openxmlformats.org/officeDocument/2006/relationships/hyperlink" Target="https://aprendeencasa.sep.gob.mx/multimedia/RSC//202102/202102-RSC-0zDEwU2RNY-1.FCYE1_B2_SEM24_PG2_AUDIO1.ogg" TargetMode="External" Id="R31b4c3ff7b4d4cf6" /><Relationship Type="http://schemas.openxmlformats.org/officeDocument/2006/relationships/hyperlink" Target="https://youtu.be/RFWOeViKyK0" TargetMode="External" Id="Ra6b77789d2464446" /><Relationship Type="http://schemas.openxmlformats.org/officeDocument/2006/relationships/hyperlink" Target="https://www.conaliteg.sep.gob.mx/" TargetMode="External" Id="R8b7d02e100c744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D09C-C3C0-4A9F-9F36-D4E7F386B5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3</revision>
  <dcterms:created xsi:type="dcterms:W3CDTF">2021-08-29T01:11:00.0000000Z</dcterms:created>
  <dcterms:modified xsi:type="dcterms:W3CDTF">2021-08-29T05:39:45.4602063Z</dcterms:modified>
</coreProperties>
</file>