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D7B95" w14:textId="77777777" w:rsidR="00B028BC" w:rsidRPr="006A2C1C" w:rsidRDefault="00B028BC" w:rsidP="587720F6">
      <w:pPr>
        <w:pStyle w:val="NormalWeb"/>
        <w:spacing w:before="0" w:beforeAutospacing="0" w:after="0" w:afterAutospacing="0"/>
        <w:ind w:right="-1"/>
        <w:jc w:val="center"/>
        <w:rPr>
          <w:rFonts w:ascii="Montserrat" w:hAnsi="Montserrat" w:cstheme="minorBidi"/>
          <w:b/>
          <w:bCs/>
          <w:color w:val="000000" w:themeColor="text1"/>
          <w:kern w:val="24"/>
          <w:sz w:val="48"/>
          <w:szCs w:val="48"/>
        </w:rPr>
      </w:pPr>
      <w:bookmarkStart w:id="0" w:name="_Hlk70770126"/>
      <w:bookmarkStart w:id="1" w:name="_Hlk68032628"/>
      <w:bookmarkEnd w:id="0"/>
      <w:r w:rsidRPr="587720F6">
        <w:rPr>
          <w:rFonts w:ascii="Montserrat" w:hAnsi="Montserrat" w:cstheme="minorBidi"/>
          <w:b/>
          <w:bCs/>
          <w:color w:val="000000" w:themeColor="text1"/>
          <w:kern w:val="24"/>
          <w:sz w:val="48"/>
          <w:szCs w:val="48"/>
        </w:rPr>
        <w:t>Lunes</w:t>
      </w:r>
    </w:p>
    <w:p w14:paraId="0E8AE297" w14:textId="7623D1FB" w:rsidR="00B028BC" w:rsidRPr="006A2C1C" w:rsidRDefault="00860144" w:rsidP="587720F6">
      <w:pPr>
        <w:pStyle w:val="NormalWeb"/>
        <w:spacing w:before="0" w:beforeAutospacing="0" w:after="0" w:afterAutospacing="0"/>
        <w:ind w:right="-1"/>
        <w:jc w:val="center"/>
        <w:rPr>
          <w:rFonts w:ascii="Montserrat" w:hAnsi="Montserrat" w:cstheme="minorBidi"/>
          <w:b/>
          <w:bCs/>
          <w:color w:val="000000" w:themeColor="text1"/>
          <w:kern w:val="24"/>
          <w:sz w:val="56"/>
          <w:szCs w:val="56"/>
        </w:rPr>
      </w:pPr>
      <w:r w:rsidRPr="587720F6">
        <w:rPr>
          <w:rFonts w:ascii="Montserrat" w:hAnsi="Montserrat" w:cstheme="minorBidi"/>
          <w:b/>
          <w:bCs/>
          <w:color w:val="000000" w:themeColor="text1"/>
          <w:kern w:val="24"/>
          <w:sz w:val="56"/>
          <w:szCs w:val="56"/>
        </w:rPr>
        <w:t>13</w:t>
      </w:r>
    </w:p>
    <w:p w14:paraId="01237E12" w14:textId="46F8931A" w:rsidR="00B028BC" w:rsidRPr="006A2C1C" w:rsidRDefault="00B028BC" w:rsidP="587720F6">
      <w:pPr>
        <w:pStyle w:val="NormalWeb"/>
        <w:spacing w:before="0" w:beforeAutospacing="0" w:after="0" w:afterAutospacing="0"/>
        <w:ind w:right="-1"/>
        <w:jc w:val="center"/>
        <w:rPr>
          <w:rFonts w:ascii="Montserrat" w:hAnsi="Montserrat" w:cstheme="minorBidi"/>
          <w:b/>
          <w:bCs/>
          <w:color w:val="000000" w:themeColor="text1"/>
          <w:kern w:val="24"/>
          <w:sz w:val="48"/>
          <w:szCs w:val="48"/>
        </w:rPr>
      </w:pPr>
      <w:r w:rsidRPr="587720F6">
        <w:rPr>
          <w:rFonts w:ascii="Montserrat" w:hAnsi="Montserrat" w:cstheme="minorBidi"/>
          <w:b/>
          <w:bCs/>
          <w:color w:val="000000" w:themeColor="text1"/>
          <w:kern w:val="24"/>
          <w:sz w:val="48"/>
          <w:szCs w:val="48"/>
        </w:rPr>
        <w:t xml:space="preserve">de </w:t>
      </w:r>
      <w:r w:rsidR="00860144" w:rsidRPr="587720F6">
        <w:rPr>
          <w:rFonts w:ascii="Montserrat" w:hAnsi="Montserrat" w:cstheme="minorBidi"/>
          <w:b/>
          <w:bCs/>
          <w:color w:val="000000" w:themeColor="text1"/>
          <w:kern w:val="24"/>
          <w:sz w:val="48"/>
          <w:szCs w:val="48"/>
        </w:rPr>
        <w:t>junio</w:t>
      </w:r>
    </w:p>
    <w:bookmarkEnd w:id="1"/>
    <w:p w14:paraId="558DFDC6" w14:textId="77777777" w:rsidR="00B028BC" w:rsidRPr="006A2C1C" w:rsidRDefault="00B028BC" w:rsidP="006A2C1C">
      <w:pPr>
        <w:pStyle w:val="NormalWeb"/>
        <w:spacing w:before="0" w:beforeAutospacing="0" w:after="0" w:afterAutospacing="0"/>
        <w:jc w:val="center"/>
        <w:rPr>
          <w:rFonts w:ascii="Montserrat" w:hAnsi="Montserrat" w:cstheme="minorBidi"/>
          <w:b/>
          <w:color w:val="000000" w:themeColor="text1"/>
          <w:kern w:val="24"/>
          <w:sz w:val="52"/>
          <w:szCs w:val="52"/>
        </w:rPr>
      </w:pPr>
    </w:p>
    <w:p w14:paraId="5C1057FD" w14:textId="4B4C43C1" w:rsidR="0088362D" w:rsidRPr="006A2C1C" w:rsidRDefault="0088362D" w:rsidP="006A2C1C">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6A2C1C">
        <w:rPr>
          <w:rFonts w:ascii="Montserrat" w:hAnsi="Montserrat" w:cstheme="minorBidi"/>
          <w:b/>
          <w:color w:val="000000" w:themeColor="text1"/>
          <w:kern w:val="24"/>
          <w:sz w:val="52"/>
          <w:szCs w:val="52"/>
        </w:rPr>
        <w:t>2° de Secundaria</w:t>
      </w:r>
    </w:p>
    <w:p w14:paraId="7DA704C5" w14:textId="15E0ECEC" w:rsidR="00B028BC" w:rsidRPr="006A2C1C" w:rsidRDefault="002F2CD4" w:rsidP="006A2C1C">
      <w:pPr>
        <w:pStyle w:val="NormalWeb"/>
        <w:spacing w:before="0" w:beforeAutospacing="0" w:after="0" w:afterAutospacing="0"/>
        <w:jc w:val="center"/>
        <w:rPr>
          <w:rFonts w:ascii="Montserrat" w:hAnsi="Montserrat" w:cstheme="minorBidi"/>
          <w:b/>
          <w:color w:val="000000" w:themeColor="text1"/>
          <w:kern w:val="24"/>
          <w:sz w:val="52"/>
          <w:szCs w:val="52"/>
        </w:rPr>
      </w:pPr>
      <w:r w:rsidRPr="006A2C1C">
        <w:rPr>
          <w:rFonts w:ascii="Montserrat" w:hAnsi="Montserrat" w:cstheme="minorBidi"/>
          <w:b/>
          <w:color w:val="000000" w:themeColor="text1"/>
          <w:kern w:val="24"/>
          <w:sz w:val="52"/>
          <w:szCs w:val="52"/>
        </w:rPr>
        <w:t>Matemáticas</w:t>
      </w:r>
    </w:p>
    <w:p w14:paraId="0B6EE731" w14:textId="77777777" w:rsidR="00B028BC" w:rsidRPr="006A2C1C" w:rsidRDefault="00B028BC" w:rsidP="006A2C1C">
      <w:pPr>
        <w:pStyle w:val="NormalWeb"/>
        <w:spacing w:before="0" w:beforeAutospacing="0" w:after="0" w:afterAutospacing="0"/>
        <w:jc w:val="center"/>
        <w:rPr>
          <w:rFonts w:ascii="Montserrat" w:hAnsi="Montserrat" w:cstheme="minorBidi"/>
          <w:color w:val="000000" w:themeColor="text1"/>
          <w:kern w:val="24"/>
          <w:sz w:val="52"/>
          <w:szCs w:val="52"/>
        </w:rPr>
      </w:pPr>
    </w:p>
    <w:p w14:paraId="1D24648A" w14:textId="68052A9B" w:rsidR="00B028BC" w:rsidRPr="006A2C1C" w:rsidRDefault="00860144" w:rsidP="006A2C1C">
      <w:pPr>
        <w:spacing w:after="0"/>
        <w:jc w:val="center"/>
        <w:rPr>
          <w:rFonts w:ascii="Montserrat" w:eastAsiaTheme="minorEastAsia" w:hAnsi="Montserrat"/>
          <w:i/>
          <w:color w:val="000000" w:themeColor="text1"/>
          <w:kern w:val="24"/>
          <w:sz w:val="48"/>
          <w:szCs w:val="40"/>
          <w:lang w:eastAsia="es-MX"/>
        </w:rPr>
      </w:pPr>
      <w:r w:rsidRPr="006A2C1C">
        <w:rPr>
          <w:rFonts w:ascii="Montserrat" w:eastAsiaTheme="minorEastAsia" w:hAnsi="Montserrat"/>
          <w:i/>
          <w:color w:val="000000" w:themeColor="text1"/>
          <w:kern w:val="24"/>
          <w:sz w:val="48"/>
          <w:szCs w:val="40"/>
          <w:lang w:eastAsia="es-MX"/>
        </w:rPr>
        <w:t>Unidades de capacidad en el Sistema Internacional de Unidades y en el Sistema Inglés</w:t>
      </w:r>
    </w:p>
    <w:p w14:paraId="55A59E54" w14:textId="77777777" w:rsidR="00B6449D" w:rsidRDefault="00B6449D" w:rsidP="006A2C1C">
      <w:pPr>
        <w:spacing w:after="0" w:line="240" w:lineRule="auto"/>
        <w:jc w:val="both"/>
        <w:rPr>
          <w:rFonts w:ascii="Montserrat" w:eastAsia="Times New Roman" w:hAnsi="Montserrat" w:cs="Times New Roman"/>
          <w:b/>
          <w:bCs/>
          <w:i/>
          <w:lang w:eastAsia="es-MX"/>
        </w:rPr>
      </w:pPr>
    </w:p>
    <w:p w14:paraId="237B9224" w14:textId="77777777" w:rsidR="00B6449D" w:rsidRDefault="00B6449D" w:rsidP="006A2C1C">
      <w:pPr>
        <w:spacing w:after="0" w:line="240" w:lineRule="auto"/>
        <w:jc w:val="both"/>
        <w:rPr>
          <w:rFonts w:ascii="Montserrat" w:eastAsia="Times New Roman" w:hAnsi="Montserrat" w:cs="Times New Roman"/>
          <w:b/>
          <w:bCs/>
          <w:i/>
          <w:lang w:eastAsia="es-MX"/>
        </w:rPr>
      </w:pPr>
    </w:p>
    <w:p w14:paraId="5C70B413" w14:textId="29465D22" w:rsidR="00B46986" w:rsidRPr="006A2C1C" w:rsidRDefault="58B20F43" w:rsidP="58B20F43">
      <w:pPr>
        <w:spacing w:after="0" w:line="240" w:lineRule="auto"/>
        <w:jc w:val="both"/>
        <w:rPr>
          <w:rFonts w:ascii="Montserrat" w:hAnsi="Montserrat"/>
          <w:i/>
          <w:iCs/>
          <w:color w:val="000000" w:themeColor="text1"/>
        </w:rPr>
      </w:pPr>
      <w:r w:rsidRPr="58B20F43">
        <w:rPr>
          <w:rFonts w:ascii="Montserrat" w:eastAsia="Times New Roman" w:hAnsi="Montserrat" w:cs="Times New Roman"/>
          <w:b/>
          <w:bCs/>
          <w:i/>
          <w:iCs/>
          <w:lang w:eastAsia="es-MX"/>
        </w:rPr>
        <w:t xml:space="preserve">Aprendizaje esperado: </w:t>
      </w:r>
      <w:r w:rsidRPr="58B20F43">
        <w:rPr>
          <w:rFonts w:ascii="Montserrat" w:eastAsia="Times New Roman" w:hAnsi="Montserrat" w:cs="Times New Roman"/>
          <w:i/>
          <w:iCs/>
          <w:lang w:eastAsia="es-MX"/>
        </w:rPr>
        <w:t>r</w:t>
      </w:r>
      <w:r w:rsidRPr="58B20F43">
        <w:rPr>
          <w:rFonts w:ascii="Montserrat" w:hAnsi="Montserrat"/>
          <w:i/>
          <w:iCs/>
          <w:color w:val="000000" w:themeColor="text1"/>
        </w:rPr>
        <w:t>esuelve problemas que implican conversiones en múltiplos y submúltiplos del metro, litro, kilogramo y de unidades del Sistema Inglés (yarda, pulgada, galón, onza y libra).</w:t>
      </w:r>
    </w:p>
    <w:p w14:paraId="0D6BF611" w14:textId="77777777" w:rsidR="00860144" w:rsidRPr="006A2C1C" w:rsidRDefault="00860144" w:rsidP="006A2C1C">
      <w:pPr>
        <w:spacing w:after="0" w:line="240" w:lineRule="auto"/>
        <w:jc w:val="both"/>
        <w:rPr>
          <w:rFonts w:ascii="Montserrat" w:hAnsi="Montserrat"/>
          <w:i/>
          <w:color w:val="000000" w:themeColor="text1"/>
        </w:rPr>
      </w:pPr>
    </w:p>
    <w:p w14:paraId="47082839" w14:textId="54D19AE1" w:rsidR="00B028BC" w:rsidRPr="006A2C1C" w:rsidRDefault="58B20F43" w:rsidP="58B20F43">
      <w:pPr>
        <w:spacing w:after="0" w:line="240" w:lineRule="auto"/>
        <w:jc w:val="both"/>
        <w:rPr>
          <w:rFonts w:ascii="Montserrat" w:eastAsia="Times New Roman" w:hAnsi="Montserrat" w:cs="Times New Roman"/>
          <w:i/>
          <w:iCs/>
          <w:lang w:eastAsia="es-MX"/>
        </w:rPr>
      </w:pPr>
      <w:r w:rsidRPr="58B20F43">
        <w:rPr>
          <w:rFonts w:ascii="Montserrat" w:hAnsi="Montserrat"/>
          <w:b/>
          <w:bCs/>
          <w:i/>
          <w:iCs/>
          <w:color w:val="000000" w:themeColor="text1"/>
        </w:rPr>
        <w:t>Énfasis:</w:t>
      </w:r>
      <w:r w:rsidRPr="58B20F43">
        <w:rPr>
          <w:rFonts w:ascii="Montserrat" w:hAnsi="Montserrat"/>
          <w:i/>
          <w:iCs/>
          <w:color w:val="000000" w:themeColor="text1"/>
        </w:rPr>
        <w:t xml:space="preserve"> usar formas eficientes para hacer conversiones de unidades en dos sistemas de medida, el Sistema Internacional de Unidades y el Sistema Inglés.</w:t>
      </w:r>
    </w:p>
    <w:p w14:paraId="403E9916" w14:textId="771B4AEB" w:rsidR="00B028BC" w:rsidRPr="006A2C1C" w:rsidRDefault="00B028BC" w:rsidP="006A2C1C">
      <w:pPr>
        <w:spacing w:after="0" w:line="240" w:lineRule="auto"/>
        <w:jc w:val="both"/>
        <w:rPr>
          <w:rFonts w:ascii="Montserrat" w:eastAsia="Times New Roman" w:hAnsi="Montserrat" w:cs="Times New Roman"/>
          <w:bCs/>
          <w:i/>
          <w:lang w:eastAsia="es-MX"/>
        </w:rPr>
      </w:pPr>
    </w:p>
    <w:p w14:paraId="6D161766" w14:textId="77777777" w:rsidR="00860144" w:rsidRPr="006A2C1C" w:rsidRDefault="00860144" w:rsidP="006A2C1C">
      <w:pPr>
        <w:spacing w:after="0" w:line="240" w:lineRule="auto"/>
        <w:jc w:val="both"/>
        <w:rPr>
          <w:rFonts w:ascii="Montserrat" w:eastAsia="Times New Roman" w:hAnsi="Montserrat" w:cs="Times New Roman"/>
          <w:bCs/>
          <w:i/>
          <w:lang w:eastAsia="es-MX"/>
        </w:rPr>
      </w:pPr>
    </w:p>
    <w:p w14:paraId="3C83B0CB" w14:textId="77777777" w:rsidR="00B028BC" w:rsidRPr="006A2C1C" w:rsidRDefault="00B028BC" w:rsidP="006A2C1C">
      <w:pPr>
        <w:spacing w:after="0" w:line="240" w:lineRule="auto"/>
        <w:jc w:val="both"/>
        <w:textAlignment w:val="baseline"/>
        <w:rPr>
          <w:rFonts w:ascii="Montserrat" w:eastAsia="Times New Roman" w:hAnsi="Montserrat" w:cs="Times New Roman"/>
          <w:b/>
          <w:bCs/>
          <w:sz w:val="28"/>
          <w:szCs w:val="28"/>
          <w:lang w:eastAsia="es-MX"/>
        </w:rPr>
      </w:pPr>
      <w:r w:rsidRPr="006A2C1C">
        <w:rPr>
          <w:rFonts w:ascii="Montserrat" w:eastAsia="Times New Roman" w:hAnsi="Montserrat" w:cs="Times New Roman"/>
          <w:b/>
          <w:bCs/>
          <w:sz w:val="28"/>
          <w:szCs w:val="28"/>
          <w:lang w:eastAsia="es-MX"/>
        </w:rPr>
        <w:t>¿Qué vamos a aprender?</w:t>
      </w:r>
    </w:p>
    <w:p w14:paraId="23222062" w14:textId="77777777" w:rsidR="00B028BC" w:rsidRPr="006A2C1C" w:rsidRDefault="00B028BC" w:rsidP="006A2C1C">
      <w:pPr>
        <w:spacing w:after="0" w:line="240" w:lineRule="auto"/>
        <w:jc w:val="both"/>
        <w:textAlignment w:val="baseline"/>
        <w:rPr>
          <w:rFonts w:ascii="Montserrat" w:eastAsia="Times New Roman" w:hAnsi="Montserrat" w:cs="Times New Roman"/>
          <w:bCs/>
          <w:lang w:eastAsia="es-MX"/>
        </w:rPr>
      </w:pPr>
    </w:p>
    <w:p w14:paraId="10CAF573" w14:textId="27CE5117" w:rsidR="004E4437" w:rsidRPr="006A2C1C" w:rsidRDefault="006A2C1C" w:rsidP="006A2C1C">
      <w:pPr>
        <w:spacing w:after="0" w:line="240" w:lineRule="auto"/>
        <w:jc w:val="both"/>
        <w:rPr>
          <w:rFonts w:ascii="Montserrat" w:eastAsia="Arial" w:hAnsi="Montserrat"/>
          <w:bCs/>
        </w:rPr>
      </w:pPr>
      <w:r w:rsidRPr="006A2C1C">
        <w:rPr>
          <w:rFonts w:ascii="Montserrat" w:eastAsia="Arial" w:hAnsi="Montserrat"/>
          <w:bCs/>
        </w:rPr>
        <w:t>E</w:t>
      </w:r>
      <w:r w:rsidR="00D66029" w:rsidRPr="006A2C1C">
        <w:rPr>
          <w:rFonts w:ascii="Montserrat" w:eastAsia="Arial" w:hAnsi="Montserrat"/>
          <w:bCs/>
        </w:rPr>
        <w:t>studiar</w:t>
      </w:r>
      <w:r w:rsidRPr="006A2C1C">
        <w:rPr>
          <w:rFonts w:ascii="Montserrat" w:eastAsia="Arial" w:hAnsi="Montserrat"/>
          <w:bCs/>
        </w:rPr>
        <w:t>á</w:t>
      </w:r>
      <w:r w:rsidR="00D66029" w:rsidRPr="006A2C1C">
        <w:rPr>
          <w:rFonts w:ascii="Montserrat" w:eastAsia="Arial" w:hAnsi="Montserrat"/>
          <w:bCs/>
        </w:rPr>
        <w:t>s algunos conceptos matemáticos relacionados con las unidades de capacidad.</w:t>
      </w:r>
      <w:r w:rsidRPr="006A2C1C">
        <w:rPr>
          <w:rFonts w:ascii="Montserrat" w:eastAsia="Arial" w:hAnsi="Montserrat"/>
          <w:bCs/>
        </w:rPr>
        <w:t xml:space="preserve"> </w:t>
      </w:r>
      <w:r w:rsidR="00D66029" w:rsidRPr="006A2C1C">
        <w:rPr>
          <w:rFonts w:ascii="Montserrat" w:eastAsia="Arial" w:hAnsi="Montserrat"/>
          <w:bCs/>
        </w:rPr>
        <w:t>Esta sesión se enfoca en aprender a realizar conversiones de unidades de capacidad del Sistema Internacional de Unidades al Sistema Inglés y viceversa.</w:t>
      </w:r>
    </w:p>
    <w:p w14:paraId="2E534E97" w14:textId="3109983A" w:rsidR="00B028BC" w:rsidRPr="006A2C1C" w:rsidRDefault="00B028BC" w:rsidP="006A2C1C">
      <w:pPr>
        <w:spacing w:after="0" w:line="240" w:lineRule="auto"/>
        <w:jc w:val="both"/>
        <w:rPr>
          <w:rFonts w:ascii="Montserrat" w:hAnsi="Montserrat" w:cs="Arial"/>
          <w:shd w:val="clear" w:color="auto" w:fill="FFFFFF"/>
        </w:rPr>
      </w:pPr>
    </w:p>
    <w:p w14:paraId="5821BDBD" w14:textId="77777777" w:rsidR="006A2C1C" w:rsidRPr="006A2C1C" w:rsidRDefault="006A2C1C" w:rsidP="006A2C1C">
      <w:pPr>
        <w:spacing w:after="0" w:line="240" w:lineRule="auto"/>
        <w:jc w:val="both"/>
        <w:rPr>
          <w:rFonts w:ascii="Montserrat" w:hAnsi="Montserrat" w:cs="Arial"/>
          <w:shd w:val="clear" w:color="auto" w:fill="FFFFFF"/>
        </w:rPr>
      </w:pPr>
    </w:p>
    <w:p w14:paraId="4CFACE4C" w14:textId="77777777" w:rsidR="00B028BC" w:rsidRPr="006A2C1C" w:rsidRDefault="00B028BC" w:rsidP="006A2C1C">
      <w:pPr>
        <w:spacing w:after="0" w:line="240" w:lineRule="auto"/>
        <w:jc w:val="both"/>
        <w:textAlignment w:val="baseline"/>
        <w:rPr>
          <w:rFonts w:ascii="Montserrat" w:eastAsia="Times New Roman" w:hAnsi="Montserrat" w:cs="Times New Roman"/>
          <w:sz w:val="28"/>
          <w:szCs w:val="24"/>
          <w:lang w:eastAsia="es-MX"/>
        </w:rPr>
      </w:pPr>
      <w:r w:rsidRPr="006A2C1C">
        <w:rPr>
          <w:rFonts w:ascii="Montserrat" w:eastAsia="Times New Roman" w:hAnsi="Montserrat" w:cs="Times New Roman"/>
          <w:b/>
          <w:bCs/>
          <w:sz w:val="28"/>
          <w:szCs w:val="24"/>
          <w:lang w:eastAsia="es-MX"/>
        </w:rPr>
        <w:t>¿Qué hacemos?</w:t>
      </w:r>
    </w:p>
    <w:p w14:paraId="4CC91279" w14:textId="64A4B565" w:rsidR="00B028BC" w:rsidRPr="006A2C1C" w:rsidRDefault="00B028BC" w:rsidP="006A2C1C">
      <w:pPr>
        <w:spacing w:after="0" w:line="240" w:lineRule="auto"/>
        <w:jc w:val="both"/>
        <w:rPr>
          <w:rFonts w:ascii="Montserrat" w:eastAsia="Arial" w:hAnsi="Montserrat" w:cs="Arial"/>
        </w:rPr>
      </w:pPr>
    </w:p>
    <w:p w14:paraId="73C1F936" w14:textId="3519105C"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La mente es capaz de desarrollarse a medida que se alimenta con</w:t>
      </w:r>
      <w:r w:rsidR="006A2C1C" w:rsidRPr="006A2C1C">
        <w:rPr>
          <w:rFonts w:ascii="Montserrat" w:eastAsia="Times New Roman" w:hAnsi="Montserrat" w:cs="Times New Roman"/>
          <w:bCs/>
          <w:szCs w:val="24"/>
          <w:lang w:eastAsia="es-MX"/>
        </w:rPr>
        <w:t xml:space="preserve"> </w:t>
      </w:r>
      <w:r w:rsidRPr="006A2C1C">
        <w:rPr>
          <w:rFonts w:ascii="Montserrat" w:eastAsia="Times New Roman" w:hAnsi="Montserrat" w:cs="Times New Roman"/>
          <w:bCs/>
          <w:szCs w:val="24"/>
          <w:lang w:eastAsia="es-MX"/>
        </w:rPr>
        <w:t>conocimiento. Cada conocimiento nuevo aumenta la capacidad de procesar información y permite tomar decisiones basadas en argumentos.</w:t>
      </w:r>
    </w:p>
    <w:p w14:paraId="73827118"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6E3995E2"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lastRenderedPageBreak/>
        <w:t>Ocupar un volumen y tener la capacidad de contener uno, son situaciones diferentes pero que están estrechamente relacionadas.</w:t>
      </w:r>
    </w:p>
    <w:p w14:paraId="3237FC28"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28D16A84" w14:textId="07DC9B84"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La cantidad de espacio que ocupa cualquier cosa es un valor indispensable para determinar las propiedades de cualquier objeto, sustancia o materia.</w:t>
      </w:r>
    </w:p>
    <w:p w14:paraId="40B200FC" w14:textId="77777777" w:rsidR="006A2C1C" w:rsidRDefault="006A2C1C" w:rsidP="006A2C1C">
      <w:pPr>
        <w:spacing w:after="0" w:line="240" w:lineRule="auto"/>
        <w:jc w:val="both"/>
        <w:rPr>
          <w:rFonts w:ascii="Montserrat" w:eastAsia="Times New Roman" w:hAnsi="Montserrat" w:cs="Times New Roman"/>
          <w:bCs/>
          <w:szCs w:val="24"/>
          <w:lang w:eastAsia="es-MX"/>
        </w:rPr>
      </w:pPr>
    </w:p>
    <w:p w14:paraId="0FD67223"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La forma que tienen algunos objetos les permite contener sustancias. Esos objetos se llaman recipientes y de ellos se puede medir tanto su capacidad como su volumen.</w:t>
      </w:r>
    </w:p>
    <w:p w14:paraId="65457084"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6BC9418E" w14:textId="25073046"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¿Cuál es la diferencia entre volumen y capacidad?</w:t>
      </w:r>
    </w:p>
    <w:p w14:paraId="22E4CF83"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0710B867" w14:textId="551D9AE7" w:rsidR="00D66029" w:rsidRDefault="006A2C1C" w:rsidP="006A2C1C">
      <w:pPr>
        <w:spacing w:after="0" w:line="240" w:lineRule="auto"/>
        <w:jc w:val="center"/>
        <w:rPr>
          <w:rFonts w:ascii="Montserrat" w:eastAsia="Times New Roman" w:hAnsi="Montserrat" w:cs="Times New Roman"/>
          <w:bCs/>
          <w:szCs w:val="24"/>
          <w:lang w:eastAsia="es-MX"/>
        </w:rPr>
      </w:pPr>
      <w:r w:rsidRPr="006A2C1C">
        <w:rPr>
          <w:noProof/>
          <w:lang w:val="en-US"/>
        </w:rPr>
        <w:drawing>
          <wp:inline distT="0" distB="0" distL="0" distR="0" wp14:anchorId="6BCC8448" wp14:editId="6AC821EC">
            <wp:extent cx="4941480" cy="2488018"/>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90196" cy="2512547"/>
                    </a:xfrm>
                    <a:prstGeom prst="rect">
                      <a:avLst/>
                    </a:prstGeom>
                  </pic:spPr>
                </pic:pic>
              </a:graphicData>
            </a:graphic>
          </wp:inline>
        </w:drawing>
      </w:r>
    </w:p>
    <w:p w14:paraId="19B03DD4" w14:textId="77777777" w:rsidR="006A2C1C" w:rsidRPr="006A2C1C" w:rsidRDefault="006A2C1C" w:rsidP="006A2C1C">
      <w:pPr>
        <w:spacing w:after="0" w:line="240" w:lineRule="auto"/>
        <w:jc w:val="both"/>
        <w:rPr>
          <w:rFonts w:ascii="Montserrat" w:eastAsia="Times New Roman" w:hAnsi="Montserrat" w:cs="Times New Roman"/>
          <w:bCs/>
          <w:szCs w:val="24"/>
          <w:lang w:eastAsia="es-MX"/>
        </w:rPr>
      </w:pPr>
    </w:p>
    <w:p w14:paraId="277EF3DA"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Cuando se habla de capacidad nos referimos a los objetos que pueden contener, guardar o conservar líquidos, gases y solidos; generalmente, a estos objetos se les llama recipientes. Por otra parte, el volumen es el espacio que ocupa un cuerpo y es una magnitud derivada de la longitud.</w:t>
      </w:r>
    </w:p>
    <w:p w14:paraId="4C5DC105"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43C2B9F4"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 xml:space="preserve">Tanto las unidades de capacidad como las unidades de </w:t>
      </w:r>
      <w:proofErr w:type="gramStart"/>
      <w:r w:rsidRPr="006A2C1C">
        <w:rPr>
          <w:rFonts w:ascii="Montserrat" w:eastAsia="Times New Roman" w:hAnsi="Montserrat" w:cs="Times New Roman"/>
          <w:bCs/>
          <w:szCs w:val="24"/>
          <w:lang w:eastAsia="es-MX"/>
        </w:rPr>
        <w:t>volumen,</w:t>
      </w:r>
      <w:proofErr w:type="gramEnd"/>
      <w:r w:rsidRPr="006A2C1C">
        <w:rPr>
          <w:rFonts w:ascii="Montserrat" w:eastAsia="Times New Roman" w:hAnsi="Montserrat" w:cs="Times New Roman"/>
          <w:bCs/>
          <w:szCs w:val="24"/>
          <w:lang w:eastAsia="es-MX"/>
        </w:rPr>
        <w:t xml:space="preserve"> indican de manera diferente el tamaño de un recipiente. Es importante tener presente que todos los objetos tienen un volumen, pues todos ocupan un lugar en el espacio.</w:t>
      </w:r>
    </w:p>
    <w:p w14:paraId="20649704"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4E0231F8" w14:textId="3401969D"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 xml:space="preserve">La capacidad comúnmente se expresa en litros y mililitros, mientras que el volumen se expresa comúnmente en </w:t>
      </w:r>
      <w:r w:rsidR="00B10045" w:rsidRPr="006A2C1C">
        <w:rPr>
          <w:rFonts w:ascii="Montserrat" w:eastAsia="Times New Roman" w:hAnsi="Montserrat" w:cs="Times New Roman"/>
          <w:bCs/>
          <w:szCs w:val="24"/>
          <w:lang w:eastAsia="es-MX"/>
        </w:rPr>
        <w:t>metros y centímetros cúbicos</w:t>
      </w:r>
      <w:r w:rsidRPr="006A2C1C">
        <w:rPr>
          <w:rFonts w:ascii="Montserrat" w:eastAsia="Times New Roman" w:hAnsi="Montserrat" w:cs="Times New Roman"/>
          <w:bCs/>
          <w:szCs w:val="24"/>
          <w:lang w:eastAsia="es-MX"/>
        </w:rPr>
        <w:t>. Por lo tanto, entre ambos términos existe una equivalencia que se basa en la relación de igualdad entre el litro (unidad de capacidad) y el decímetro cúbico (unidad de volumen). Existen otras equivalencias que veremos más adelante.</w:t>
      </w:r>
    </w:p>
    <w:p w14:paraId="28E4C916" w14:textId="77777777" w:rsidR="006A2C1C" w:rsidRDefault="006A2C1C" w:rsidP="006A2C1C">
      <w:pPr>
        <w:spacing w:after="0" w:line="240" w:lineRule="auto"/>
        <w:jc w:val="both"/>
        <w:rPr>
          <w:rFonts w:ascii="Montserrat" w:eastAsia="Times New Roman" w:hAnsi="Montserrat" w:cs="Times New Roman"/>
          <w:bCs/>
          <w:szCs w:val="24"/>
          <w:lang w:eastAsia="es-MX"/>
        </w:rPr>
      </w:pPr>
    </w:p>
    <w:p w14:paraId="566E0A17" w14:textId="5FBC5C48"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Para tener una idea más clara acerca de la capacidad y el volumen, anali</w:t>
      </w:r>
      <w:r w:rsidR="006A2C1C">
        <w:rPr>
          <w:rFonts w:ascii="Montserrat" w:eastAsia="Times New Roman" w:hAnsi="Montserrat" w:cs="Times New Roman"/>
          <w:bCs/>
          <w:szCs w:val="24"/>
          <w:lang w:eastAsia="es-MX"/>
        </w:rPr>
        <w:t>za</w:t>
      </w:r>
      <w:r w:rsidRPr="006A2C1C">
        <w:rPr>
          <w:rFonts w:ascii="Montserrat" w:eastAsia="Times New Roman" w:hAnsi="Montserrat" w:cs="Times New Roman"/>
          <w:bCs/>
          <w:szCs w:val="24"/>
          <w:lang w:eastAsia="es-MX"/>
        </w:rPr>
        <w:t xml:space="preserve"> el siguiente ejemplo y respond</w:t>
      </w:r>
      <w:r w:rsidR="006A2C1C">
        <w:rPr>
          <w:rFonts w:ascii="Montserrat" w:eastAsia="Times New Roman" w:hAnsi="Montserrat" w:cs="Times New Roman"/>
          <w:bCs/>
          <w:szCs w:val="24"/>
          <w:lang w:eastAsia="es-MX"/>
        </w:rPr>
        <w:t>e</w:t>
      </w:r>
      <w:r w:rsidRPr="006A2C1C">
        <w:rPr>
          <w:rFonts w:ascii="Montserrat" w:eastAsia="Times New Roman" w:hAnsi="Montserrat" w:cs="Times New Roman"/>
          <w:bCs/>
          <w:szCs w:val="24"/>
          <w:lang w:eastAsia="es-MX"/>
        </w:rPr>
        <w:t>. ¿Cuál botella tiene mayor capacidad y mayor volumen?</w:t>
      </w:r>
    </w:p>
    <w:p w14:paraId="5685EE6B" w14:textId="3A1627C4"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7F0058E0" w14:textId="3BC3DEB4" w:rsidR="00D66029" w:rsidRPr="006A2C1C" w:rsidRDefault="006A2C1C" w:rsidP="00D758F1">
      <w:pPr>
        <w:spacing w:after="0" w:line="240" w:lineRule="auto"/>
        <w:jc w:val="center"/>
        <w:rPr>
          <w:rFonts w:ascii="Montserrat" w:eastAsia="Times New Roman" w:hAnsi="Montserrat" w:cs="Times New Roman"/>
          <w:bCs/>
          <w:szCs w:val="24"/>
          <w:lang w:eastAsia="es-MX"/>
        </w:rPr>
      </w:pPr>
      <w:r w:rsidRPr="006A2C1C">
        <w:rPr>
          <w:noProof/>
          <w:lang w:val="en-US"/>
        </w:rPr>
        <w:lastRenderedPageBreak/>
        <w:drawing>
          <wp:inline distT="0" distB="0" distL="0" distR="0" wp14:anchorId="64437BA0" wp14:editId="0BEA99F8">
            <wp:extent cx="2619048" cy="149523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19048" cy="1495238"/>
                    </a:xfrm>
                    <a:prstGeom prst="rect">
                      <a:avLst/>
                    </a:prstGeom>
                  </pic:spPr>
                </pic:pic>
              </a:graphicData>
            </a:graphic>
          </wp:inline>
        </w:drawing>
      </w:r>
    </w:p>
    <w:p w14:paraId="21F8B9CE"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5DFCE32F"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En la imagen aparecen dos botellas, una con menor altura que la otra; la más pequeña con una etiqueta que dice 2 litros, mientras que la más alta con una etiqueta que dice 2 decímetros cúbicos.</w:t>
      </w:r>
    </w:p>
    <w:p w14:paraId="5857F1C9" w14:textId="77777777" w:rsidR="006A2C1C" w:rsidRPr="006A2C1C" w:rsidRDefault="006A2C1C" w:rsidP="006A2C1C">
      <w:pPr>
        <w:spacing w:after="0" w:line="240" w:lineRule="auto"/>
        <w:jc w:val="both"/>
        <w:rPr>
          <w:rFonts w:ascii="Montserrat" w:eastAsia="Times New Roman" w:hAnsi="Montserrat" w:cs="Times New Roman"/>
          <w:bCs/>
          <w:szCs w:val="24"/>
          <w:lang w:eastAsia="es-MX"/>
        </w:rPr>
      </w:pPr>
    </w:p>
    <w:p w14:paraId="439D2C47"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Si consideramos la equivalencia anterior que, un litro es equivalente a un decímetro cúbico, es posible determinar la capacidad y el volumen de ambas botellas, por tanto, ambas botellas tienen la misma capacidad y el mismo volumen pues sus etiquetas reflejan unidades de medidas equivalentes pero que miden diferentes propiedades del objeto, mientras que la botella más pequeña tiene una etiqueta que expresa la capacidad en litros, la etiqueta de la botella más grande, expresa volumen en unidades cúbicas.</w:t>
      </w:r>
    </w:p>
    <w:p w14:paraId="0C7F3716" w14:textId="77777777" w:rsidR="006A2C1C" w:rsidRDefault="006A2C1C" w:rsidP="006A2C1C">
      <w:pPr>
        <w:spacing w:after="0" w:line="240" w:lineRule="auto"/>
        <w:jc w:val="both"/>
        <w:rPr>
          <w:rFonts w:ascii="Montserrat" w:eastAsia="Times New Roman" w:hAnsi="Montserrat" w:cs="Times New Roman"/>
          <w:bCs/>
          <w:szCs w:val="24"/>
          <w:lang w:eastAsia="es-MX"/>
        </w:rPr>
      </w:pPr>
    </w:p>
    <w:p w14:paraId="168D2504" w14:textId="34EA73D9" w:rsidR="006A2C1C" w:rsidRDefault="006A2C1C" w:rsidP="00D758F1">
      <w:pPr>
        <w:spacing w:after="0" w:line="240" w:lineRule="auto"/>
        <w:jc w:val="center"/>
        <w:rPr>
          <w:rFonts w:ascii="Montserrat" w:eastAsia="Times New Roman" w:hAnsi="Montserrat" w:cs="Times New Roman"/>
          <w:bCs/>
          <w:szCs w:val="24"/>
          <w:lang w:eastAsia="es-MX"/>
        </w:rPr>
      </w:pPr>
      <w:r w:rsidRPr="006A2C1C">
        <w:rPr>
          <w:noProof/>
          <w:lang w:val="en-US"/>
        </w:rPr>
        <w:drawing>
          <wp:inline distT="0" distB="0" distL="0" distR="0" wp14:anchorId="4AE723D6" wp14:editId="205696F8">
            <wp:extent cx="2571429" cy="285714"/>
            <wp:effectExtent l="0" t="0" r="635" b="63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71429" cy="285714"/>
                    </a:xfrm>
                    <a:prstGeom prst="rect">
                      <a:avLst/>
                    </a:prstGeom>
                  </pic:spPr>
                </pic:pic>
              </a:graphicData>
            </a:graphic>
          </wp:inline>
        </w:drawing>
      </w:r>
    </w:p>
    <w:p w14:paraId="216B17D0" w14:textId="77777777" w:rsidR="006A2C1C" w:rsidRDefault="006A2C1C" w:rsidP="006A2C1C">
      <w:pPr>
        <w:spacing w:after="0" w:line="240" w:lineRule="auto"/>
        <w:jc w:val="both"/>
        <w:rPr>
          <w:rFonts w:ascii="Montserrat" w:eastAsia="Times New Roman" w:hAnsi="Montserrat" w:cs="Times New Roman"/>
          <w:bCs/>
          <w:szCs w:val="24"/>
          <w:lang w:eastAsia="es-MX"/>
        </w:rPr>
      </w:pPr>
    </w:p>
    <w:p w14:paraId="21D8727C" w14:textId="387464C5"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Antes de continuar, es importante hacer una aclaración sobre estas magnitudes que ha</w:t>
      </w:r>
      <w:r w:rsidR="006A2C1C">
        <w:rPr>
          <w:rFonts w:ascii="Montserrat" w:eastAsia="Times New Roman" w:hAnsi="Montserrat" w:cs="Times New Roman"/>
          <w:bCs/>
          <w:szCs w:val="24"/>
          <w:lang w:eastAsia="es-MX"/>
        </w:rPr>
        <w:t>s</w:t>
      </w:r>
      <w:r w:rsidRPr="006A2C1C">
        <w:rPr>
          <w:rFonts w:ascii="Montserrat" w:eastAsia="Times New Roman" w:hAnsi="Montserrat" w:cs="Times New Roman"/>
          <w:bCs/>
          <w:szCs w:val="24"/>
          <w:lang w:eastAsia="es-MX"/>
        </w:rPr>
        <w:t xml:space="preserve"> estado explorando.</w:t>
      </w:r>
    </w:p>
    <w:p w14:paraId="0A600CCA"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374F9A79"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Oficialmente, la magnitud litro y sus derivadas, de acuerdo con la Norma Oficial Mexicana NOM-008-SCFI-2002, denominada Sistema General de Unidades de Medida, el litro no es una unidad de medida que pertenezca al Sistema Internacional de Unidades, sin embargo, acepta y conserva su uso como equivalencia al volumen.</w:t>
      </w:r>
    </w:p>
    <w:p w14:paraId="03E5F2BF"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279E343F" w14:textId="1A718B95"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Seguramente ya sabe</w:t>
      </w:r>
      <w:r w:rsidR="006A2C1C">
        <w:rPr>
          <w:rFonts w:ascii="Montserrat" w:eastAsia="Times New Roman" w:hAnsi="Montserrat" w:cs="Times New Roman"/>
          <w:bCs/>
          <w:szCs w:val="24"/>
          <w:lang w:eastAsia="es-MX"/>
        </w:rPr>
        <w:t>s</w:t>
      </w:r>
      <w:r w:rsidRPr="006A2C1C">
        <w:rPr>
          <w:rFonts w:ascii="Montserrat" w:eastAsia="Times New Roman" w:hAnsi="Montserrat" w:cs="Times New Roman"/>
          <w:bCs/>
          <w:szCs w:val="24"/>
          <w:lang w:eastAsia="es-MX"/>
        </w:rPr>
        <w:t xml:space="preserve"> que el Sistema Internacional de Unidades no es el único sistema que determina las unidades de medida en el mundo. En algunos países se utiliza el Sistema Inglés, este sistema considera sus propias medidas de capacidad; son muchas, pero en esta sesión </w:t>
      </w:r>
      <w:r w:rsidR="006A2C1C">
        <w:rPr>
          <w:rFonts w:ascii="Montserrat" w:eastAsia="Times New Roman" w:hAnsi="Montserrat" w:cs="Times New Roman"/>
          <w:bCs/>
          <w:szCs w:val="24"/>
          <w:lang w:eastAsia="es-MX"/>
        </w:rPr>
        <w:t xml:space="preserve">te </w:t>
      </w:r>
      <w:r w:rsidRPr="006A2C1C">
        <w:rPr>
          <w:rFonts w:ascii="Montserrat" w:eastAsia="Times New Roman" w:hAnsi="Montserrat" w:cs="Times New Roman"/>
          <w:bCs/>
          <w:szCs w:val="24"/>
          <w:lang w:eastAsia="es-MX"/>
        </w:rPr>
        <w:t>centrar</w:t>
      </w:r>
      <w:r w:rsidR="006A2C1C">
        <w:rPr>
          <w:rFonts w:ascii="Montserrat" w:eastAsia="Times New Roman" w:hAnsi="Montserrat" w:cs="Times New Roman"/>
          <w:bCs/>
          <w:szCs w:val="24"/>
          <w:lang w:eastAsia="es-MX"/>
        </w:rPr>
        <w:t>á</w:t>
      </w:r>
      <w:r w:rsidRPr="006A2C1C">
        <w:rPr>
          <w:rFonts w:ascii="Montserrat" w:eastAsia="Times New Roman" w:hAnsi="Montserrat" w:cs="Times New Roman"/>
          <w:bCs/>
          <w:szCs w:val="24"/>
          <w:lang w:eastAsia="es-MX"/>
        </w:rPr>
        <w:t>s en las más usadas, por ejemplo, la onza de fluido que se simboliza con las letras “</w:t>
      </w:r>
      <w:proofErr w:type="spellStart"/>
      <w:r w:rsidRPr="006A2C1C">
        <w:rPr>
          <w:rFonts w:ascii="Montserrat" w:eastAsia="Times New Roman" w:hAnsi="Montserrat" w:cs="Times New Roman"/>
          <w:bCs/>
          <w:szCs w:val="24"/>
          <w:lang w:eastAsia="es-MX"/>
        </w:rPr>
        <w:t>fl</w:t>
      </w:r>
      <w:proofErr w:type="spellEnd"/>
      <w:r w:rsidRPr="006A2C1C">
        <w:rPr>
          <w:rFonts w:ascii="Montserrat" w:eastAsia="Times New Roman" w:hAnsi="Montserrat" w:cs="Times New Roman"/>
          <w:bCs/>
          <w:szCs w:val="24"/>
          <w:lang w:eastAsia="es-MX"/>
        </w:rPr>
        <w:t xml:space="preserve"> oz”; el galón que se simboliza con las letras “gal” y la taza, cuyo símbolo es la letra “c” que proviene de la palabra inglesa cup que significa taza.</w:t>
      </w:r>
    </w:p>
    <w:p w14:paraId="237FB7E4" w14:textId="77777777" w:rsidR="006A2C1C" w:rsidRPr="006A2C1C" w:rsidRDefault="006A2C1C" w:rsidP="006A2C1C">
      <w:pPr>
        <w:spacing w:after="0" w:line="240" w:lineRule="auto"/>
        <w:jc w:val="both"/>
        <w:rPr>
          <w:rFonts w:ascii="Montserrat" w:eastAsia="Times New Roman" w:hAnsi="Montserrat" w:cs="Times New Roman"/>
          <w:bCs/>
          <w:szCs w:val="24"/>
          <w:lang w:eastAsia="es-MX"/>
        </w:rPr>
      </w:pPr>
    </w:p>
    <w:p w14:paraId="7442EDF7" w14:textId="1F1F2C5F"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Por otro lado, también centrar</w:t>
      </w:r>
      <w:r w:rsidR="006A2C1C">
        <w:rPr>
          <w:rFonts w:ascii="Montserrat" w:eastAsia="Times New Roman" w:hAnsi="Montserrat" w:cs="Times New Roman"/>
          <w:bCs/>
          <w:szCs w:val="24"/>
          <w:lang w:eastAsia="es-MX"/>
        </w:rPr>
        <w:t>á</w:t>
      </w:r>
      <w:r w:rsidRPr="006A2C1C">
        <w:rPr>
          <w:rFonts w:ascii="Montserrat" w:eastAsia="Times New Roman" w:hAnsi="Montserrat" w:cs="Times New Roman"/>
          <w:bCs/>
          <w:szCs w:val="24"/>
          <w:lang w:eastAsia="es-MX"/>
        </w:rPr>
        <w:t>s la atención en el litro y metro cúbico, incluyendo algunos de sus múltiplos y submúltiplos; estas unidades de medida corresponden al Sistema Internacional de Unidades.</w:t>
      </w:r>
    </w:p>
    <w:p w14:paraId="3F0647BA" w14:textId="77777777" w:rsidR="006A2C1C" w:rsidRPr="006A2C1C" w:rsidRDefault="006A2C1C" w:rsidP="006A2C1C">
      <w:pPr>
        <w:spacing w:after="0" w:line="240" w:lineRule="auto"/>
        <w:jc w:val="both"/>
        <w:rPr>
          <w:rFonts w:ascii="Montserrat" w:eastAsia="Times New Roman" w:hAnsi="Montserrat" w:cs="Times New Roman"/>
          <w:bCs/>
          <w:szCs w:val="24"/>
          <w:lang w:eastAsia="es-MX"/>
        </w:rPr>
      </w:pPr>
    </w:p>
    <w:p w14:paraId="6AE5EA81" w14:textId="543D55FE"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A continuación, se muestran algunas equivalencias entre estos sistemas de unidades y equivalencias entre unidades de capacidad y volumen.</w:t>
      </w:r>
    </w:p>
    <w:p w14:paraId="14C7B598" w14:textId="77777777" w:rsidR="006A2C1C" w:rsidRDefault="006A2C1C" w:rsidP="006A2C1C">
      <w:pPr>
        <w:spacing w:after="0" w:line="240" w:lineRule="auto"/>
        <w:jc w:val="both"/>
        <w:rPr>
          <w:rFonts w:ascii="Montserrat" w:eastAsia="Times New Roman" w:hAnsi="Montserrat" w:cs="Times New Roman"/>
          <w:bCs/>
          <w:szCs w:val="24"/>
          <w:lang w:eastAsia="es-MX"/>
        </w:rPr>
      </w:pPr>
    </w:p>
    <w:p w14:paraId="11623F04" w14:textId="4C8E382C" w:rsidR="00D66029" w:rsidRDefault="006A2C1C" w:rsidP="006A2C1C">
      <w:pPr>
        <w:spacing w:after="0" w:line="240" w:lineRule="auto"/>
        <w:jc w:val="both"/>
        <w:rPr>
          <w:rFonts w:ascii="Montserrat" w:eastAsia="Times New Roman" w:hAnsi="Montserrat" w:cs="Times New Roman"/>
          <w:bCs/>
          <w:szCs w:val="24"/>
          <w:lang w:eastAsia="es-MX"/>
        </w:rPr>
      </w:pPr>
      <w:r w:rsidRPr="006A2C1C">
        <w:rPr>
          <w:noProof/>
          <w:lang w:val="en-US"/>
        </w:rPr>
        <w:lastRenderedPageBreak/>
        <w:drawing>
          <wp:inline distT="0" distB="0" distL="0" distR="0" wp14:anchorId="3917DD6F" wp14:editId="6396BA86">
            <wp:extent cx="5295114" cy="2541182"/>
            <wp:effectExtent l="0" t="0" r="127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17763" cy="2552051"/>
                    </a:xfrm>
                    <a:prstGeom prst="rect">
                      <a:avLst/>
                    </a:prstGeom>
                  </pic:spPr>
                </pic:pic>
              </a:graphicData>
            </a:graphic>
          </wp:inline>
        </w:drawing>
      </w:r>
    </w:p>
    <w:p w14:paraId="070DD36B" w14:textId="77777777" w:rsidR="006A2C1C" w:rsidRPr="006A2C1C" w:rsidRDefault="006A2C1C" w:rsidP="006A2C1C">
      <w:pPr>
        <w:spacing w:after="0" w:line="240" w:lineRule="auto"/>
        <w:jc w:val="both"/>
        <w:rPr>
          <w:rFonts w:ascii="Montserrat" w:eastAsia="Times New Roman" w:hAnsi="Montserrat" w:cs="Times New Roman"/>
          <w:bCs/>
          <w:szCs w:val="24"/>
          <w:lang w:eastAsia="es-MX"/>
        </w:rPr>
      </w:pPr>
    </w:p>
    <w:p w14:paraId="01184284" w14:textId="00276433"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Utili</w:t>
      </w:r>
      <w:r w:rsidR="00D0312C">
        <w:rPr>
          <w:rFonts w:ascii="Montserrat" w:eastAsia="Times New Roman" w:hAnsi="Montserrat" w:cs="Times New Roman"/>
          <w:bCs/>
          <w:szCs w:val="24"/>
          <w:lang w:eastAsia="es-MX"/>
        </w:rPr>
        <w:t>za</w:t>
      </w:r>
      <w:r w:rsidRPr="006A2C1C">
        <w:rPr>
          <w:rFonts w:ascii="Montserrat" w:eastAsia="Times New Roman" w:hAnsi="Montserrat" w:cs="Times New Roman"/>
          <w:bCs/>
          <w:szCs w:val="24"/>
          <w:lang w:eastAsia="es-MX"/>
        </w:rPr>
        <w:t xml:space="preserve"> la información que ya conoce</w:t>
      </w:r>
      <w:r w:rsidR="00D0312C">
        <w:rPr>
          <w:rFonts w:ascii="Montserrat" w:eastAsia="Times New Roman" w:hAnsi="Montserrat" w:cs="Times New Roman"/>
          <w:bCs/>
          <w:szCs w:val="24"/>
          <w:lang w:eastAsia="es-MX"/>
        </w:rPr>
        <w:t>s</w:t>
      </w:r>
      <w:r w:rsidRPr="006A2C1C">
        <w:rPr>
          <w:rFonts w:ascii="Montserrat" w:eastAsia="Times New Roman" w:hAnsi="Montserrat" w:cs="Times New Roman"/>
          <w:bCs/>
          <w:szCs w:val="24"/>
          <w:lang w:eastAsia="es-MX"/>
        </w:rPr>
        <w:t xml:space="preserve"> para reflexionar, resolver y argumentar la siguiente situación experimental:</w:t>
      </w:r>
    </w:p>
    <w:p w14:paraId="1ABC6F10" w14:textId="47AAC18B"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7CCFD320" w14:textId="570C91B3" w:rsidR="00D66029" w:rsidRPr="006A2C1C" w:rsidRDefault="00D0312C" w:rsidP="00D0312C">
      <w:pPr>
        <w:spacing w:after="0" w:line="240" w:lineRule="auto"/>
        <w:jc w:val="center"/>
        <w:rPr>
          <w:rFonts w:ascii="Montserrat" w:eastAsia="Times New Roman" w:hAnsi="Montserrat" w:cs="Times New Roman"/>
          <w:bCs/>
          <w:szCs w:val="24"/>
          <w:lang w:eastAsia="es-MX"/>
        </w:rPr>
      </w:pPr>
      <w:r w:rsidRPr="00D0312C">
        <w:rPr>
          <w:noProof/>
          <w:lang w:val="en-US"/>
        </w:rPr>
        <w:drawing>
          <wp:inline distT="0" distB="0" distL="0" distR="0" wp14:anchorId="183E65C8" wp14:editId="148E4C9E">
            <wp:extent cx="3245047" cy="15049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58636" cy="1511252"/>
                    </a:xfrm>
                    <a:prstGeom prst="rect">
                      <a:avLst/>
                    </a:prstGeom>
                  </pic:spPr>
                </pic:pic>
              </a:graphicData>
            </a:graphic>
          </wp:inline>
        </w:drawing>
      </w:r>
    </w:p>
    <w:p w14:paraId="546D3C37"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72A6119F" w14:textId="5DB25C0C" w:rsidR="00D66029" w:rsidRPr="006A2C1C" w:rsidRDefault="00D0312C"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Supón</w:t>
      </w:r>
      <w:r w:rsidR="00D66029" w:rsidRPr="006A2C1C">
        <w:rPr>
          <w:rFonts w:ascii="Montserrat" w:eastAsia="Times New Roman" w:hAnsi="Montserrat" w:cs="Times New Roman"/>
          <w:bCs/>
          <w:szCs w:val="24"/>
          <w:lang w:eastAsia="es-MX"/>
        </w:rPr>
        <w:t xml:space="preserve"> que tiene</w:t>
      </w:r>
      <w:r>
        <w:rPr>
          <w:rFonts w:ascii="Montserrat" w:eastAsia="Times New Roman" w:hAnsi="Montserrat" w:cs="Times New Roman"/>
          <w:bCs/>
          <w:szCs w:val="24"/>
          <w:lang w:eastAsia="es-MX"/>
        </w:rPr>
        <w:t>s</w:t>
      </w:r>
      <w:r w:rsidR="00D66029" w:rsidRPr="006A2C1C">
        <w:rPr>
          <w:rFonts w:ascii="Montserrat" w:eastAsia="Times New Roman" w:hAnsi="Montserrat" w:cs="Times New Roman"/>
          <w:bCs/>
          <w:szCs w:val="24"/>
          <w:lang w:eastAsia="es-MX"/>
        </w:rPr>
        <w:t xml:space="preserve"> un recipiente graduado con capacidad máxima de 20 mililitros, el cual contiene 14 mililitros de agua. También dispone</w:t>
      </w:r>
      <w:r>
        <w:rPr>
          <w:rFonts w:ascii="Montserrat" w:eastAsia="Times New Roman" w:hAnsi="Montserrat" w:cs="Times New Roman"/>
          <w:bCs/>
          <w:szCs w:val="24"/>
          <w:lang w:eastAsia="es-MX"/>
        </w:rPr>
        <w:t>s</w:t>
      </w:r>
      <w:r w:rsidR="00D66029" w:rsidRPr="006A2C1C">
        <w:rPr>
          <w:rFonts w:ascii="Montserrat" w:eastAsia="Times New Roman" w:hAnsi="Montserrat" w:cs="Times New Roman"/>
          <w:bCs/>
          <w:szCs w:val="24"/>
          <w:lang w:eastAsia="es-MX"/>
        </w:rPr>
        <w:t xml:space="preserve"> de un cubo metálico con un volumen de 8 centímetros cúbicos. ¿Será posible introducir el cubo metálico al recipiente sin que se derrame el agua? Argument</w:t>
      </w:r>
      <w:r>
        <w:rPr>
          <w:rFonts w:ascii="Montserrat" w:eastAsia="Times New Roman" w:hAnsi="Montserrat" w:cs="Times New Roman"/>
          <w:bCs/>
          <w:szCs w:val="24"/>
          <w:lang w:eastAsia="es-MX"/>
        </w:rPr>
        <w:t>a</w:t>
      </w:r>
      <w:r w:rsidR="00D66029" w:rsidRPr="006A2C1C">
        <w:rPr>
          <w:rFonts w:ascii="Montserrat" w:eastAsia="Times New Roman" w:hAnsi="Montserrat" w:cs="Times New Roman"/>
          <w:bCs/>
          <w:szCs w:val="24"/>
          <w:lang w:eastAsia="es-MX"/>
        </w:rPr>
        <w:t xml:space="preserve"> </w:t>
      </w:r>
      <w:r>
        <w:rPr>
          <w:rFonts w:ascii="Montserrat" w:eastAsia="Times New Roman" w:hAnsi="Montserrat" w:cs="Times New Roman"/>
          <w:bCs/>
          <w:szCs w:val="24"/>
          <w:lang w:eastAsia="es-MX"/>
        </w:rPr>
        <w:t>t</w:t>
      </w:r>
      <w:r w:rsidR="00D66029" w:rsidRPr="006A2C1C">
        <w:rPr>
          <w:rFonts w:ascii="Montserrat" w:eastAsia="Times New Roman" w:hAnsi="Montserrat" w:cs="Times New Roman"/>
          <w:bCs/>
          <w:szCs w:val="24"/>
          <w:lang w:eastAsia="es-MX"/>
        </w:rPr>
        <w:t>u respuesta y escríb</w:t>
      </w:r>
      <w:r>
        <w:rPr>
          <w:rFonts w:ascii="Montserrat" w:eastAsia="Times New Roman" w:hAnsi="Montserrat" w:cs="Times New Roman"/>
          <w:bCs/>
          <w:szCs w:val="24"/>
          <w:lang w:eastAsia="es-MX"/>
        </w:rPr>
        <w:t>e</w:t>
      </w:r>
      <w:r w:rsidR="00D66029" w:rsidRPr="006A2C1C">
        <w:rPr>
          <w:rFonts w:ascii="Montserrat" w:eastAsia="Times New Roman" w:hAnsi="Montserrat" w:cs="Times New Roman"/>
          <w:bCs/>
          <w:szCs w:val="24"/>
          <w:lang w:eastAsia="es-MX"/>
        </w:rPr>
        <w:t xml:space="preserve">la en </w:t>
      </w:r>
      <w:r>
        <w:rPr>
          <w:rFonts w:ascii="Montserrat" w:eastAsia="Times New Roman" w:hAnsi="Montserrat" w:cs="Times New Roman"/>
          <w:bCs/>
          <w:szCs w:val="24"/>
          <w:lang w:eastAsia="es-MX"/>
        </w:rPr>
        <w:t>t</w:t>
      </w:r>
      <w:r w:rsidR="00D66029" w:rsidRPr="006A2C1C">
        <w:rPr>
          <w:rFonts w:ascii="Montserrat" w:eastAsia="Times New Roman" w:hAnsi="Montserrat" w:cs="Times New Roman"/>
          <w:bCs/>
          <w:szCs w:val="24"/>
          <w:lang w:eastAsia="es-MX"/>
        </w:rPr>
        <w:t>u cuaderno.</w:t>
      </w:r>
    </w:p>
    <w:p w14:paraId="587694B3" w14:textId="77777777" w:rsidR="00D0312C" w:rsidRPr="006A2C1C" w:rsidRDefault="00D0312C" w:rsidP="006A2C1C">
      <w:pPr>
        <w:spacing w:after="0" w:line="240" w:lineRule="auto"/>
        <w:jc w:val="both"/>
        <w:rPr>
          <w:rFonts w:ascii="Montserrat" w:eastAsia="Times New Roman" w:hAnsi="Montserrat" w:cs="Times New Roman"/>
          <w:bCs/>
          <w:szCs w:val="24"/>
          <w:lang w:eastAsia="es-MX"/>
        </w:rPr>
      </w:pPr>
    </w:p>
    <w:p w14:paraId="611B9DE9" w14:textId="0513D89B"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Se sabe que un centímetro cúbico es equivalente a un mililitro. Si se reflexiona sobre está equivalencia y los datos de la situación planteada, es posible deducir que 8 centímetros cúbicos equivalen a 8 mililitros.</w:t>
      </w:r>
      <w:r w:rsidR="00D0312C">
        <w:rPr>
          <w:rFonts w:ascii="Montserrat" w:eastAsia="Times New Roman" w:hAnsi="Montserrat" w:cs="Times New Roman"/>
          <w:bCs/>
          <w:szCs w:val="24"/>
          <w:lang w:eastAsia="es-MX"/>
        </w:rPr>
        <w:t xml:space="preserve"> S</w:t>
      </w:r>
      <w:r w:rsidRPr="006A2C1C">
        <w:rPr>
          <w:rFonts w:ascii="Montserrat" w:eastAsia="Times New Roman" w:hAnsi="Montserrat" w:cs="Times New Roman"/>
          <w:bCs/>
          <w:szCs w:val="24"/>
          <w:lang w:eastAsia="es-MX"/>
        </w:rPr>
        <w:t>i se suman esos 8 mililitros a los 14 mililitros de agua que contiene el recipiente, se obtiene un total de 22 mililitros. A estos 22 mililitros se le resta la capacidad total del recipiente y la diferencia es igual a 2 mililitros, es decir, si se introdujera el cubo metálico al recipiente que contiene 14 mililitros de agua se rebasaría su capacidad máxima de 20 mililitros, y por consecuencia, se derramarían 2 mililitros de agua del recipiente.</w:t>
      </w:r>
    </w:p>
    <w:p w14:paraId="7B85D1AD"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57C9D87A" w14:textId="755BBE17"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w:t>
      </w:r>
      <w:r w:rsidR="00D0312C">
        <w:rPr>
          <w:rFonts w:ascii="Montserrat" w:eastAsia="Times New Roman" w:hAnsi="Montserrat" w:cs="Times New Roman"/>
          <w:bCs/>
          <w:szCs w:val="24"/>
          <w:lang w:eastAsia="es-MX"/>
        </w:rPr>
        <w:t>D</w:t>
      </w:r>
      <w:r w:rsidRPr="006A2C1C">
        <w:rPr>
          <w:rFonts w:ascii="Montserrat" w:eastAsia="Times New Roman" w:hAnsi="Montserrat" w:cs="Times New Roman"/>
          <w:bCs/>
          <w:szCs w:val="24"/>
          <w:lang w:eastAsia="es-MX"/>
        </w:rPr>
        <w:t>e qué manera podría</w:t>
      </w:r>
      <w:r w:rsidR="00D0312C">
        <w:rPr>
          <w:rFonts w:ascii="Montserrat" w:eastAsia="Times New Roman" w:hAnsi="Montserrat" w:cs="Times New Roman"/>
          <w:bCs/>
          <w:szCs w:val="24"/>
          <w:lang w:eastAsia="es-MX"/>
        </w:rPr>
        <w:t>s</w:t>
      </w:r>
      <w:r w:rsidRPr="006A2C1C">
        <w:rPr>
          <w:rFonts w:ascii="Montserrat" w:eastAsia="Times New Roman" w:hAnsi="Montserrat" w:cs="Times New Roman"/>
          <w:bCs/>
          <w:szCs w:val="24"/>
          <w:lang w:eastAsia="es-MX"/>
        </w:rPr>
        <w:t xml:space="preserve"> argumentar matemáticamente </w:t>
      </w:r>
      <w:r w:rsidR="00D0312C">
        <w:rPr>
          <w:rFonts w:ascii="Montserrat" w:eastAsia="Times New Roman" w:hAnsi="Montserrat" w:cs="Times New Roman"/>
          <w:bCs/>
          <w:szCs w:val="24"/>
          <w:lang w:eastAsia="es-MX"/>
        </w:rPr>
        <w:t>esta</w:t>
      </w:r>
      <w:r w:rsidRPr="006A2C1C">
        <w:rPr>
          <w:rFonts w:ascii="Montserrat" w:eastAsia="Times New Roman" w:hAnsi="Montserrat" w:cs="Times New Roman"/>
          <w:bCs/>
          <w:szCs w:val="24"/>
          <w:lang w:eastAsia="es-MX"/>
        </w:rPr>
        <w:t xml:space="preserve"> </w:t>
      </w:r>
      <w:r w:rsidR="00D0312C" w:rsidRPr="006A2C1C">
        <w:rPr>
          <w:rFonts w:ascii="Montserrat" w:eastAsia="Times New Roman" w:hAnsi="Montserrat" w:cs="Times New Roman"/>
          <w:bCs/>
          <w:szCs w:val="24"/>
          <w:lang w:eastAsia="es-MX"/>
        </w:rPr>
        <w:t>deducción</w:t>
      </w:r>
      <w:r w:rsidRPr="006A2C1C">
        <w:rPr>
          <w:rFonts w:ascii="Montserrat" w:eastAsia="Times New Roman" w:hAnsi="Montserrat" w:cs="Times New Roman"/>
          <w:bCs/>
          <w:szCs w:val="24"/>
          <w:lang w:eastAsia="es-MX"/>
        </w:rPr>
        <w:t xml:space="preserve">? </w:t>
      </w:r>
    </w:p>
    <w:p w14:paraId="75829942"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2B79E587"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lastRenderedPageBreak/>
        <w:t>Una manera eficiente de generar argumentos matemáticos para realizar conversiones entre sistemas de unidades y/o unidades de medida, es utilizar factores de conversión.</w:t>
      </w:r>
    </w:p>
    <w:p w14:paraId="7E6743B5"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4E6DF301" w14:textId="63F83172"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Los factores de conversión, en términos simples, son un método que se utiliza para convertir valores entre diferentes unidades del mismo tipo. A grandes rasgos, consiste en multiplicar la cantidad original por una fracción en la que tanto el numerador como el denominador contengan una misma magnitud expresada en distintas unidades. Utili</w:t>
      </w:r>
      <w:r w:rsidR="00D0312C">
        <w:rPr>
          <w:rFonts w:ascii="Montserrat" w:eastAsia="Times New Roman" w:hAnsi="Montserrat" w:cs="Times New Roman"/>
          <w:bCs/>
          <w:szCs w:val="24"/>
          <w:lang w:eastAsia="es-MX"/>
        </w:rPr>
        <w:t>za</w:t>
      </w:r>
      <w:r w:rsidRPr="006A2C1C">
        <w:rPr>
          <w:rFonts w:ascii="Montserrat" w:eastAsia="Times New Roman" w:hAnsi="Montserrat" w:cs="Times New Roman"/>
          <w:bCs/>
          <w:szCs w:val="24"/>
          <w:lang w:eastAsia="es-MX"/>
        </w:rPr>
        <w:t xml:space="preserve"> los datos de la situación anterior y establec</w:t>
      </w:r>
      <w:r w:rsidR="00D0312C">
        <w:rPr>
          <w:rFonts w:ascii="Montserrat" w:eastAsia="Times New Roman" w:hAnsi="Montserrat" w:cs="Times New Roman"/>
          <w:bCs/>
          <w:szCs w:val="24"/>
          <w:lang w:eastAsia="es-MX"/>
        </w:rPr>
        <w:t>e</w:t>
      </w:r>
      <w:r w:rsidRPr="006A2C1C">
        <w:rPr>
          <w:rFonts w:ascii="Montserrat" w:eastAsia="Times New Roman" w:hAnsi="Montserrat" w:cs="Times New Roman"/>
          <w:bCs/>
          <w:szCs w:val="24"/>
          <w:lang w:eastAsia="es-MX"/>
        </w:rPr>
        <w:t xml:space="preserve"> un factor de conversión que </w:t>
      </w:r>
      <w:r w:rsidR="00D0312C">
        <w:rPr>
          <w:rFonts w:ascii="Montserrat" w:eastAsia="Times New Roman" w:hAnsi="Montserrat" w:cs="Times New Roman"/>
          <w:bCs/>
          <w:szCs w:val="24"/>
          <w:lang w:eastAsia="es-MX"/>
        </w:rPr>
        <w:t>t</w:t>
      </w:r>
      <w:r w:rsidRPr="006A2C1C">
        <w:rPr>
          <w:rFonts w:ascii="Montserrat" w:eastAsia="Times New Roman" w:hAnsi="Montserrat" w:cs="Times New Roman"/>
          <w:bCs/>
          <w:szCs w:val="24"/>
          <w:lang w:eastAsia="es-MX"/>
        </w:rPr>
        <w:t>e permita comprobar que 8 mililitros equivalen a 8 centímetros cúbicos.</w:t>
      </w:r>
    </w:p>
    <w:p w14:paraId="6B104E65"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6B9C5B25"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Se pretende conocer la medida del cubo en función de su capacidad, por tanto, se puede establecer la siguiente operación:</w:t>
      </w:r>
    </w:p>
    <w:p w14:paraId="68618E5A" w14:textId="438DC88B" w:rsidR="00D66029" w:rsidRDefault="00D66029" w:rsidP="006A2C1C">
      <w:pPr>
        <w:spacing w:after="0" w:line="240" w:lineRule="auto"/>
        <w:jc w:val="both"/>
        <w:rPr>
          <w:rFonts w:ascii="Montserrat" w:eastAsia="Times New Roman" w:hAnsi="Montserrat" w:cs="Times New Roman"/>
          <w:bCs/>
          <w:szCs w:val="24"/>
          <w:lang w:eastAsia="es-MX"/>
        </w:rPr>
      </w:pPr>
    </w:p>
    <w:p w14:paraId="31534614" w14:textId="6AC66499" w:rsidR="00D0312C" w:rsidRDefault="00D0312C" w:rsidP="00D0312C">
      <w:pPr>
        <w:spacing w:after="0" w:line="240" w:lineRule="auto"/>
        <w:jc w:val="center"/>
        <w:rPr>
          <w:rFonts w:ascii="Montserrat" w:eastAsia="Times New Roman" w:hAnsi="Montserrat" w:cs="Times New Roman"/>
          <w:bCs/>
          <w:szCs w:val="24"/>
          <w:lang w:eastAsia="es-MX"/>
        </w:rPr>
      </w:pPr>
      <w:r w:rsidRPr="00D0312C">
        <w:rPr>
          <w:noProof/>
          <w:lang w:val="en-US"/>
        </w:rPr>
        <w:drawing>
          <wp:inline distT="0" distB="0" distL="0" distR="0" wp14:anchorId="580E24A3" wp14:editId="3240C037">
            <wp:extent cx="3575050" cy="2383366"/>
            <wp:effectExtent l="0" t="0" r="635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79223" cy="2386148"/>
                    </a:xfrm>
                    <a:prstGeom prst="rect">
                      <a:avLst/>
                    </a:prstGeom>
                  </pic:spPr>
                </pic:pic>
              </a:graphicData>
            </a:graphic>
          </wp:inline>
        </w:drawing>
      </w:r>
    </w:p>
    <w:p w14:paraId="4EA4D33A"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24483177" w14:textId="231C03ED" w:rsidR="00D66029" w:rsidRPr="006A2C1C" w:rsidRDefault="00D0312C" w:rsidP="006A2C1C">
      <w:pPr>
        <w:spacing w:after="0" w:line="240" w:lineRule="auto"/>
        <w:jc w:val="both"/>
        <w:rPr>
          <w:rFonts w:ascii="Montserrat" w:eastAsia="Times New Roman" w:hAnsi="Montserrat" w:cs="Times New Roman"/>
          <w:bCs/>
          <w:szCs w:val="24"/>
          <w:lang w:eastAsia="es-MX"/>
        </w:rPr>
      </w:pPr>
      <w:r>
        <w:rPr>
          <w:rFonts w:ascii="Montserrat" w:eastAsia="Times New Roman" w:hAnsi="Montserrat" w:cs="Times New Roman"/>
          <w:bCs/>
          <w:szCs w:val="24"/>
          <w:lang w:eastAsia="es-MX"/>
        </w:rPr>
        <w:t>E</w:t>
      </w:r>
      <w:r w:rsidR="00D66029" w:rsidRPr="006A2C1C">
        <w:rPr>
          <w:rFonts w:ascii="Montserrat" w:eastAsia="Times New Roman" w:hAnsi="Montserrat" w:cs="Times New Roman"/>
          <w:bCs/>
          <w:szCs w:val="24"/>
          <w:lang w:eastAsia="es-MX"/>
        </w:rPr>
        <w:t>l resultado es igual a 8 mililitros porque 8 por 1, entre 1, es igual a 8, expresados en mililitros porque al hacer el análisis dimensional, se simplifican los centímetros cúbicos que se encuentran en el numerador y el denominador, quedando como única unidad de medida los mililitros. Entonces, 8 centímetros cúbicos son equivalentes a 8 mililitros</w:t>
      </w:r>
      <w:r>
        <w:rPr>
          <w:rFonts w:ascii="Montserrat" w:eastAsia="Times New Roman" w:hAnsi="Montserrat" w:cs="Times New Roman"/>
          <w:bCs/>
          <w:szCs w:val="24"/>
          <w:lang w:eastAsia="es-MX"/>
        </w:rPr>
        <w:t>.</w:t>
      </w:r>
    </w:p>
    <w:p w14:paraId="009E5590"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554512AF" w14:textId="4C4C5610" w:rsidR="00D66029" w:rsidRPr="006A2C1C" w:rsidRDefault="00D0312C" w:rsidP="006A2C1C">
      <w:pPr>
        <w:spacing w:after="0" w:line="240" w:lineRule="auto"/>
        <w:jc w:val="both"/>
        <w:rPr>
          <w:rFonts w:ascii="Montserrat" w:eastAsia="Times New Roman" w:hAnsi="Montserrat" w:cs="Times New Roman"/>
          <w:bCs/>
          <w:szCs w:val="24"/>
          <w:lang w:eastAsia="es-MX"/>
        </w:rPr>
      </w:pPr>
      <w:r>
        <w:rPr>
          <w:rFonts w:ascii="Montserrat" w:eastAsia="Times New Roman" w:hAnsi="Montserrat" w:cs="Times New Roman"/>
          <w:bCs/>
          <w:szCs w:val="24"/>
          <w:lang w:eastAsia="es-MX"/>
        </w:rPr>
        <w:t>I</w:t>
      </w:r>
      <w:r w:rsidR="00D66029" w:rsidRPr="006A2C1C">
        <w:rPr>
          <w:rFonts w:ascii="Montserrat" w:eastAsia="Times New Roman" w:hAnsi="Montserrat" w:cs="Times New Roman"/>
          <w:bCs/>
          <w:szCs w:val="24"/>
          <w:lang w:eastAsia="es-MX"/>
        </w:rPr>
        <w:t>ntent</w:t>
      </w:r>
      <w:r>
        <w:rPr>
          <w:rFonts w:ascii="Montserrat" w:eastAsia="Times New Roman" w:hAnsi="Montserrat" w:cs="Times New Roman"/>
          <w:bCs/>
          <w:szCs w:val="24"/>
          <w:lang w:eastAsia="es-MX"/>
        </w:rPr>
        <w:t>a</w:t>
      </w:r>
      <w:r w:rsidR="00D66029" w:rsidRPr="006A2C1C">
        <w:rPr>
          <w:rFonts w:ascii="Montserrat" w:eastAsia="Times New Roman" w:hAnsi="Montserrat" w:cs="Times New Roman"/>
          <w:bCs/>
          <w:szCs w:val="24"/>
          <w:lang w:eastAsia="es-MX"/>
        </w:rPr>
        <w:t xml:space="preserve"> realizar este experimento, ya sea con materiales similares o con los que cuente</w:t>
      </w:r>
      <w:r>
        <w:rPr>
          <w:rFonts w:ascii="Montserrat" w:eastAsia="Times New Roman" w:hAnsi="Montserrat" w:cs="Times New Roman"/>
          <w:bCs/>
          <w:szCs w:val="24"/>
          <w:lang w:eastAsia="es-MX"/>
        </w:rPr>
        <w:t>s</w:t>
      </w:r>
      <w:r w:rsidR="00D66029" w:rsidRPr="006A2C1C">
        <w:rPr>
          <w:rFonts w:ascii="Montserrat" w:eastAsia="Times New Roman" w:hAnsi="Montserrat" w:cs="Times New Roman"/>
          <w:bCs/>
          <w:szCs w:val="24"/>
          <w:lang w:eastAsia="es-MX"/>
        </w:rPr>
        <w:t xml:space="preserve"> en casa. Después, intercambi</w:t>
      </w:r>
      <w:r>
        <w:rPr>
          <w:rFonts w:ascii="Montserrat" w:eastAsia="Times New Roman" w:hAnsi="Montserrat" w:cs="Times New Roman"/>
          <w:bCs/>
          <w:szCs w:val="24"/>
          <w:lang w:eastAsia="es-MX"/>
        </w:rPr>
        <w:t>a</w:t>
      </w:r>
      <w:r w:rsidR="00D66029" w:rsidRPr="006A2C1C">
        <w:rPr>
          <w:rFonts w:ascii="Montserrat" w:eastAsia="Times New Roman" w:hAnsi="Montserrat" w:cs="Times New Roman"/>
          <w:bCs/>
          <w:szCs w:val="24"/>
          <w:lang w:eastAsia="es-MX"/>
        </w:rPr>
        <w:t xml:space="preserve"> experiencias a la distancia con </w:t>
      </w:r>
      <w:r>
        <w:rPr>
          <w:rFonts w:ascii="Montserrat" w:eastAsia="Times New Roman" w:hAnsi="Montserrat" w:cs="Times New Roman"/>
          <w:bCs/>
          <w:szCs w:val="24"/>
          <w:lang w:eastAsia="es-MX"/>
        </w:rPr>
        <w:t>t</w:t>
      </w:r>
      <w:r w:rsidR="00D66029" w:rsidRPr="006A2C1C">
        <w:rPr>
          <w:rFonts w:ascii="Montserrat" w:eastAsia="Times New Roman" w:hAnsi="Montserrat" w:cs="Times New Roman"/>
          <w:bCs/>
          <w:szCs w:val="24"/>
          <w:lang w:eastAsia="es-MX"/>
        </w:rPr>
        <w:t xml:space="preserve">us compañeras y compañeros. </w:t>
      </w:r>
    </w:p>
    <w:p w14:paraId="22124ED9" w14:textId="77777777" w:rsidR="00D0312C" w:rsidRDefault="00D0312C" w:rsidP="006A2C1C">
      <w:pPr>
        <w:spacing w:after="0" w:line="240" w:lineRule="auto"/>
        <w:jc w:val="both"/>
        <w:rPr>
          <w:rFonts w:ascii="Montserrat" w:eastAsia="Times New Roman" w:hAnsi="Montserrat" w:cs="Times New Roman"/>
          <w:bCs/>
          <w:szCs w:val="24"/>
          <w:lang w:eastAsia="es-MX"/>
        </w:rPr>
      </w:pPr>
    </w:p>
    <w:p w14:paraId="25D0BB32" w14:textId="278E885E"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 xml:space="preserve">En México, de acuerdo con el Sistema Nacional de Información del Agua: </w:t>
      </w:r>
    </w:p>
    <w:p w14:paraId="4216D348" w14:textId="7542DD70"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4430FD08" w14:textId="40B29A9F" w:rsidR="00D66029" w:rsidRPr="006A2C1C" w:rsidRDefault="00D66029" w:rsidP="00D0312C">
      <w:pPr>
        <w:spacing w:after="0" w:line="240" w:lineRule="auto"/>
        <w:ind w:left="708"/>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 xml:space="preserve">“Las presas regulan el flujo del agua en los ríos. Pueden tener uno o varios usos a la vez, entre ellos la generación de energía eléctrica, proporcionar volúmenes de agua para el riego y el abastecimiento público o controlar avenidas. La capacidad de almacenamiento de las presas del país es de aproximadamente 150 mil millones de metros cúbicos. Son 181 presas </w:t>
      </w:r>
      <w:r w:rsidRPr="006A2C1C">
        <w:rPr>
          <w:rFonts w:ascii="Montserrat" w:eastAsia="Times New Roman" w:hAnsi="Montserrat" w:cs="Times New Roman"/>
          <w:bCs/>
          <w:szCs w:val="24"/>
          <w:lang w:eastAsia="es-MX"/>
        </w:rPr>
        <w:lastRenderedPageBreak/>
        <w:t>consideradas como principales y representan el 80 por ciento de la capacidad de almacenamiento nacional”.</w:t>
      </w:r>
    </w:p>
    <w:p w14:paraId="2667E5A3" w14:textId="77777777" w:rsidR="00D66029" w:rsidRPr="006A2C1C" w:rsidRDefault="00D66029" w:rsidP="00D0312C">
      <w:pPr>
        <w:spacing w:after="0" w:line="240" w:lineRule="auto"/>
        <w:ind w:left="708"/>
        <w:jc w:val="both"/>
        <w:rPr>
          <w:rFonts w:ascii="Montserrat" w:eastAsia="Times New Roman" w:hAnsi="Montserrat" w:cs="Times New Roman"/>
          <w:bCs/>
          <w:szCs w:val="24"/>
          <w:lang w:eastAsia="es-MX"/>
        </w:rPr>
      </w:pPr>
    </w:p>
    <w:p w14:paraId="7AE16DDC" w14:textId="77777777" w:rsidR="00D66029" w:rsidRPr="006A2C1C" w:rsidRDefault="00D66029" w:rsidP="00D0312C">
      <w:pPr>
        <w:spacing w:after="0" w:line="240" w:lineRule="auto"/>
        <w:ind w:left="708"/>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De acuerdo con la información anterior, ¿cuántos litros de agua pueden almacenarse en 150 mil millones de metros cúbicos?</w:t>
      </w:r>
    </w:p>
    <w:p w14:paraId="6C0B7718"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0EE4BB59"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Para plantear el factor de conversión, se debe multiplicar la cantidad original, es decir, lo que se quiere convertir, por la equivalencia correspondiente escrita en fracción. Por lo tanto, se tiene que:</w:t>
      </w:r>
    </w:p>
    <w:p w14:paraId="77F400E6"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66D360E7"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Capacidad en litros es igual a 150 mil millones de metros cúbicos por 1 000 litros entre un metro cúbico.</w:t>
      </w:r>
    </w:p>
    <w:p w14:paraId="563966BE" w14:textId="2135F665" w:rsidR="00D66029" w:rsidRDefault="00D66029" w:rsidP="006A2C1C">
      <w:pPr>
        <w:spacing w:after="0" w:line="240" w:lineRule="auto"/>
        <w:jc w:val="both"/>
        <w:rPr>
          <w:rFonts w:ascii="Montserrat" w:eastAsia="Times New Roman" w:hAnsi="Montserrat" w:cs="Times New Roman"/>
          <w:bCs/>
          <w:szCs w:val="24"/>
          <w:lang w:eastAsia="es-MX"/>
        </w:rPr>
      </w:pPr>
    </w:p>
    <w:p w14:paraId="2E3A38F7" w14:textId="618415C3" w:rsidR="00D0312C" w:rsidRDefault="00D0312C" w:rsidP="006A2C1C">
      <w:pPr>
        <w:spacing w:after="0" w:line="240" w:lineRule="auto"/>
        <w:jc w:val="both"/>
        <w:rPr>
          <w:rFonts w:ascii="Montserrat" w:eastAsia="Times New Roman" w:hAnsi="Montserrat" w:cs="Times New Roman"/>
          <w:bCs/>
          <w:szCs w:val="24"/>
          <w:lang w:eastAsia="es-MX"/>
        </w:rPr>
      </w:pPr>
      <w:r w:rsidRPr="00D0312C">
        <w:rPr>
          <w:noProof/>
          <w:lang w:val="en-US"/>
        </w:rPr>
        <w:drawing>
          <wp:inline distT="0" distB="0" distL="0" distR="0" wp14:anchorId="2343CCEF" wp14:editId="7E6644D8">
            <wp:extent cx="5612130" cy="961390"/>
            <wp:effectExtent l="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961390"/>
                    </a:xfrm>
                    <a:prstGeom prst="rect">
                      <a:avLst/>
                    </a:prstGeom>
                  </pic:spPr>
                </pic:pic>
              </a:graphicData>
            </a:graphic>
          </wp:inline>
        </w:drawing>
      </w:r>
    </w:p>
    <w:p w14:paraId="6EBABAA3" w14:textId="77777777" w:rsidR="00D0312C" w:rsidRPr="006A2C1C" w:rsidRDefault="00D0312C" w:rsidP="006A2C1C">
      <w:pPr>
        <w:spacing w:after="0" w:line="240" w:lineRule="auto"/>
        <w:jc w:val="both"/>
        <w:rPr>
          <w:rFonts w:ascii="Montserrat" w:eastAsia="Times New Roman" w:hAnsi="Montserrat" w:cs="Times New Roman"/>
          <w:bCs/>
          <w:szCs w:val="24"/>
          <w:lang w:eastAsia="es-MX"/>
        </w:rPr>
      </w:pPr>
    </w:p>
    <w:p w14:paraId="73276548"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Resolviendo las operaciones y haciendo el análisis dimensional para simplificar las unidades expresadas en metros cúbicos y el resultado sea expresado en litros, tenemos que el resultado es igual a 150 billones de litros de agua. Es decir, México, a través de sus presas, tiene una capacidad de almacenamiento de 150 billones de litros de agua.</w:t>
      </w:r>
    </w:p>
    <w:p w14:paraId="49656854"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20A43D2F" w14:textId="55D12132"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Resuelv</w:t>
      </w:r>
      <w:r w:rsidR="00D0312C">
        <w:rPr>
          <w:rFonts w:ascii="Montserrat" w:eastAsia="Times New Roman" w:hAnsi="Montserrat" w:cs="Times New Roman"/>
          <w:bCs/>
          <w:szCs w:val="24"/>
          <w:lang w:eastAsia="es-MX"/>
        </w:rPr>
        <w:t>e</w:t>
      </w:r>
      <w:r w:rsidRPr="006A2C1C">
        <w:rPr>
          <w:rFonts w:ascii="Montserrat" w:eastAsia="Times New Roman" w:hAnsi="Montserrat" w:cs="Times New Roman"/>
          <w:bCs/>
          <w:szCs w:val="24"/>
          <w:lang w:eastAsia="es-MX"/>
        </w:rPr>
        <w:t xml:space="preserve"> la siguiente situación:</w:t>
      </w:r>
    </w:p>
    <w:p w14:paraId="4978449A"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3C992E4F" w14:textId="77777777" w:rsidR="00D66029" w:rsidRPr="006A2C1C" w:rsidRDefault="00D66029" w:rsidP="00D0312C">
      <w:pPr>
        <w:spacing w:after="0" w:line="240" w:lineRule="auto"/>
        <w:ind w:left="708"/>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Para pintar la barda perimetral de una casa, Erika requiere de 90 litros de pintura en color amarillo. En la tienda de pinturas, para ese color, únicamente cuentan con la presentación en galones completos. ¿Cuántos galones de pintura deberá comprar Erika para poder pintar la barda?</w:t>
      </w:r>
    </w:p>
    <w:p w14:paraId="0CE4B47D"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103E9C1E" w14:textId="4A0F3202"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Como ya deduj</w:t>
      </w:r>
      <w:r w:rsidR="004F423F">
        <w:rPr>
          <w:rFonts w:ascii="Montserrat" w:eastAsia="Times New Roman" w:hAnsi="Montserrat" w:cs="Times New Roman"/>
          <w:bCs/>
          <w:szCs w:val="24"/>
          <w:lang w:eastAsia="es-MX"/>
        </w:rPr>
        <w:t>iste</w:t>
      </w:r>
      <w:r w:rsidRPr="006A2C1C">
        <w:rPr>
          <w:rFonts w:ascii="Montserrat" w:eastAsia="Times New Roman" w:hAnsi="Montserrat" w:cs="Times New Roman"/>
          <w:bCs/>
          <w:szCs w:val="24"/>
          <w:lang w:eastAsia="es-MX"/>
        </w:rPr>
        <w:t>, el factor de conversión debe plantearse usando la equivalencia entre litros y galones expresado a manera de fracción, para después multiplicarlo por la magnitud que requieren convertir, en este caso, litros.</w:t>
      </w:r>
      <w:r w:rsidR="004F423F">
        <w:rPr>
          <w:rFonts w:ascii="Montserrat" w:eastAsia="Times New Roman" w:hAnsi="Montserrat" w:cs="Times New Roman"/>
          <w:bCs/>
          <w:szCs w:val="24"/>
          <w:lang w:eastAsia="es-MX"/>
        </w:rPr>
        <w:t xml:space="preserve"> </w:t>
      </w:r>
      <w:r w:rsidRPr="006A2C1C">
        <w:rPr>
          <w:rFonts w:ascii="Montserrat" w:eastAsia="Times New Roman" w:hAnsi="Montserrat" w:cs="Times New Roman"/>
          <w:bCs/>
          <w:szCs w:val="24"/>
          <w:lang w:eastAsia="es-MX"/>
        </w:rPr>
        <w:t>El planteamiento que permite dar respuesta a la pregunta es el siguiente:</w:t>
      </w:r>
    </w:p>
    <w:p w14:paraId="4CF7E5F1" w14:textId="43FE4B8C" w:rsidR="00D66029" w:rsidRDefault="00D66029" w:rsidP="006A2C1C">
      <w:pPr>
        <w:spacing w:after="0" w:line="240" w:lineRule="auto"/>
        <w:jc w:val="both"/>
        <w:rPr>
          <w:rFonts w:ascii="Montserrat" w:eastAsia="Times New Roman" w:hAnsi="Montserrat" w:cs="Times New Roman"/>
          <w:bCs/>
          <w:szCs w:val="24"/>
          <w:lang w:eastAsia="es-MX"/>
        </w:rPr>
      </w:pPr>
    </w:p>
    <w:p w14:paraId="0DA50504" w14:textId="5C0463B3" w:rsidR="004F423F" w:rsidRDefault="004F423F" w:rsidP="004F423F">
      <w:pPr>
        <w:spacing w:after="0" w:line="240" w:lineRule="auto"/>
        <w:jc w:val="center"/>
        <w:rPr>
          <w:rFonts w:ascii="Montserrat" w:eastAsia="Times New Roman" w:hAnsi="Montserrat" w:cs="Times New Roman"/>
          <w:bCs/>
          <w:szCs w:val="24"/>
          <w:lang w:eastAsia="es-MX"/>
        </w:rPr>
      </w:pPr>
      <w:r w:rsidRPr="004F423F">
        <w:rPr>
          <w:noProof/>
          <w:lang w:val="en-US"/>
        </w:rPr>
        <w:drawing>
          <wp:inline distT="0" distB="0" distL="0" distR="0" wp14:anchorId="2F71C3CA" wp14:editId="165DC822">
            <wp:extent cx="5652868" cy="1054100"/>
            <wp:effectExtent l="0" t="0" r="508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58430" cy="1055137"/>
                    </a:xfrm>
                    <a:prstGeom prst="rect">
                      <a:avLst/>
                    </a:prstGeom>
                  </pic:spPr>
                </pic:pic>
              </a:graphicData>
            </a:graphic>
          </wp:inline>
        </w:drawing>
      </w:r>
    </w:p>
    <w:p w14:paraId="2FA018D9" w14:textId="77777777" w:rsidR="004F423F" w:rsidRPr="006A2C1C" w:rsidRDefault="004F423F" w:rsidP="006A2C1C">
      <w:pPr>
        <w:spacing w:after="0" w:line="240" w:lineRule="auto"/>
        <w:jc w:val="both"/>
        <w:rPr>
          <w:rFonts w:ascii="Montserrat" w:eastAsia="Times New Roman" w:hAnsi="Montserrat" w:cs="Times New Roman"/>
          <w:bCs/>
          <w:szCs w:val="24"/>
          <w:lang w:eastAsia="es-MX"/>
        </w:rPr>
      </w:pPr>
    </w:p>
    <w:p w14:paraId="5D3D2D7C"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Capacidad expresada en galones es igual a 90 litros que multiplica al factor de conversión un galón entre 3 punto 785 litros. Se resuelven las operaciones indiadas: 90 litros por 1 galón, entre 3 punto 785 litros.</w:t>
      </w:r>
    </w:p>
    <w:p w14:paraId="0F06CD36"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3BBBB96E" w14:textId="18ECDF3E"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Con los cálculos realizados ya es posible responder la pregunta del problema y afirmar que Erika necesita comprar 24 galones de pintura amarilla para pintar la barda.</w:t>
      </w:r>
    </w:p>
    <w:p w14:paraId="2BC58F39"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55144483" w14:textId="234AFEB9"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Como ya nota</w:t>
      </w:r>
      <w:r w:rsidR="004F423F">
        <w:rPr>
          <w:rFonts w:ascii="Montserrat" w:eastAsia="Times New Roman" w:hAnsi="Montserrat" w:cs="Times New Roman"/>
          <w:bCs/>
          <w:szCs w:val="24"/>
          <w:lang w:eastAsia="es-MX"/>
        </w:rPr>
        <w:t>ste</w:t>
      </w:r>
      <w:r w:rsidRPr="006A2C1C">
        <w:rPr>
          <w:rFonts w:ascii="Montserrat" w:eastAsia="Times New Roman" w:hAnsi="Montserrat" w:cs="Times New Roman"/>
          <w:bCs/>
          <w:szCs w:val="24"/>
          <w:lang w:eastAsia="es-MX"/>
        </w:rPr>
        <w:t>, el resultado de los cálculos se redondea al número entero inmediato, ya que la tienda de pinturas no vende fracciones de galón.</w:t>
      </w:r>
    </w:p>
    <w:p w14:paraId="0EF22D7D" w14:textId="77777777" w:rsidR="004F423F" w:rsidRDefault="004F423F" w:rsidP="006A2C1C">
      <w:pPr>
        <w:spacing w:after="0" w:line="240" w:lineRule="auto"/>
        <w:jc w:val="both"/>
        <w:rPr>
          <w:rFonts w:ascii="Montserrat" w:eastAsia="Times New Roman" w:hAnsi="Montserrat" w:cs="Times New Roman"/>
          <w:bCs/>
          <w:szCs w:val="24"/>
          <w:lang w:eastAsia="es-MX"/>
        </w:rPr>
      </w:pPr>
    </w:p>
    <w:p w14:paraId="565C8345" w14:textId="35E8F09E"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Anali</w:t>
      </w:r>
      <w:r w:rsidR="004F423F">
        <w:rPr>
          <w:rFonts w:ascii="Montserrat" w:eastAsia="Times New Roman" w:hAnsi="Montserrat" w:cs="Times New Roman"/>
          <w:bCs/>
          <w:szCs w:val="24"/>
          <w:lang w:eastAsia="es-MX"/>
        </w:rPr>
        <w:t>za</w:t>
      </w:r>
      <w:r w:rsidRPr="006A2C1C">
        <w:rPr>
          <w:rFonts w:ascii="Montserrat" w:eastAsia="Times New Roman" w:hAnsi="Montserrat" w:cs="Times New Roman"/>
          <w:bCs/>
          <w:szCs w:val="24"/>
          <w:lang w:eastAsia="es-MX"/>
        </w:rPr>
        <w:t xml:space="preserve"> la siguiente situación problemática, plante</w:t>
      </w:r>
      <w:r w:rsidR="004F423F">
        <w:rPr>
          <w:rFonts w:ascii="Montserrat" w:eastAsia="Times New Roman" w:hAnsi="Montserrat" w:cs="Times New Roman"/>
          <w:bCs/>
          <w:szCs w:val="24"/>
          <w:lang w:eastAsia="es-MX"/>
        </w:rPr>
        <w:t>a</w:t>
      </w:r>
      <w:r w:rsidRPr="006A2C1C">
        <w:rPr>
          <w:rFonts w:ascii="Montserrat" w:eastAsia="Times New Roman" w:hAnsi="Montserrat" w:cs="Times New Roman"/>
          <w:bCs/>
          <w:szCs w:val="24"/>
          <w:lang w:eastAsia="es-MX"/>
        </w:rPr>
        <w:t xml:space="preserve"> el factor de conversión y las operaciones que requiera</w:t>
      </w:r>
      <w:r w:rsidR="004F423F">
        <w:rPr>
          <w:rFonts w:ascii="Montserrat" w:eastAsia="Times New Roman" w:hAnsi="Montserrat" w:cs="Times New Roman"/>
          <w:bCs/>
          <w:szCs w:val="24"/>
          <w:lang w:eastAsia="es-MX"/>
        </w:rPr>
        <w:t>s</w:t>
      </w:r>
      <w:r w:rsidRPr="006A2C1C">
        <w:rPr>
          <w:rFonts w:ascii="Montserrat" w:eastAsia="Times New Roman" w:hAnsi="Montserrat" w:cs="Times New Roman"/>
          <w:bCs/>
          <w:szCs w:val="24"/>
          <w:lang w:eastAsia="es-MX"/>
        </w:rPr>
        <w:t xml:space="preserve"> para responder lo que se pregunta.</w:t>
      </w:r>
    </w:p>
    <w:p w14:paraId="262FE8D4"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09136C46" w14:textId="77777777" w:rsidR="00D66029" w:rsidRPr="006A2C1C" w:rsidRDefault="00D66029" w:rsidP="004F423F">
      <w:pPr>
        <w:spacing w:after="0" w:line="240" w:lineRule="auto"/>
        <w:ind w:left="708"/>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Lupita quiere hacer limonada para sus compañeras del equipo de futbol donde juega. Tiene que preparar 20 litros de limonada para garantizar que ella y todas sus compañeras puedan refrescarse con la bebida. Para almacenar la limonada, Lupita, tiene dos recipientes, uno con capacidad de 2 galones y otro, con una capacidad máxima de 50 tazas. ¿Serán suficientes los recipientes que tiene Lupita para almacenar 20 litros de la limonada que tiene que preparar?</w:t>
      </w:r>
    </w:p>
    <w:p w14:paraId="50FD1306"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17CF9B7C" w14:textId="1F67774C"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Para resolver este problema, anali</w:t>
      </w:r>
      <w:r w:rsidR="004F423F">
        <w:rPr>
          <w:rFonts w:ascii="Montserrat" w:eastAsia="Times New Roman" w:hAnsi="Montserrat" w:cs="Times New Roman"/>
          <w:bCs/>
          <w:szCs w:val="24"/>
          <w:lang w:eastAsia="es-MX"/>
        </w:rPr>
        <w:t>za</w:t>
      </w:r>
      <w:r w:rsidRPr="006A2C1C">
        <w:rPr>
          <w:rFonts w:ascii="Montserrat" w:eastAsia="Times New Roman" w:hAnsi="Montserrat" w:cs="Times New Roman"/>
          <w:bCs/>
          <w:szCs w:val="24"/>
          <w:lang w:eastAsia="es-MX"/>
        </w:rPr>
        <w:t xml:space="preserve"> los datos que proporciona la situación y piens</w:t>
      </w:r>
      <w:r w:rsidR="004F423F">
        <w:rPr>
          <w:rFonts w:ascii="Montserrat" w:eastAsia="Times New Roman" w:hAnsi="Montserrat" w:cs="Times New Roman"/>
          <w:bCs/>
          <w:szCs w:val="24"/>
          <w:lang w:eastAsia="es-MX"/>
        </w:rPr>
        <w:t>a</w:t>
      </w:r>
      <w:r w:rsidRPr="006A2C1C">
        <w:rPr>
          <w:rFonts w:ascii="Montserrat" w:eastAsia="Times New Roman" w:hAnsi="Montserrat" w:cs="Times New Roman"/>
          <w:bCs/>
          <w:szCs w:val="24"/>
          <w:lang w:eastAsia="es-MX"/>
        </w:rPr>
        <w:t xml:space="preserve"> en el o los factores de conversión que se deberán usar para resolverlo.</w:t>
      </w:r>
    </w:p>
    <w:p w14:paraId="128C9068"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7B6D1DF4" w14:textId="32418F19"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Se sabe que un galón equivale aproximadamente a 3</w:t>
      </w:r>
      <w:r w:rsidR="004F423F">
        <w:rPr>
          <w:rFonts w:ascii="Montserrat" w:eastAsia="Times New Roman" w:hAnsi="Montserrat" w:cs="Times New Roman"/>
          <w:bCs/>
          <w:szCs w:val="24"/>
          <w:lang w:eastAsia="es-MX"/>
        </w:rPr>
        <w:t>.</w:t>
      </w:r>
      <w:r w:rsidRPr="006A2C1C">
        <w:rPr>
          <w:rFonts w:ascii="Montserrat" w:eastAsia="Times New Roman" w:hAnsi="Montserrat" w:cs="Times New Roman"/>
          <w:bCs/>
          <w:szCs w:val="24"/>
          <w:lang w:eastAsia="es-MX"/>
        </w:rPr>
        <w:t>785 litros; uno de los recipientes que tiene Lupita es de 2 galones, esto es, aproximadamente 7</w:t>
      </w:r>
      <w:r w:rsidR="004F423F">
        <w:rPr>
          <w:rFonts w:ascii="Montserrat" w:eastAsia="Times New Roman" w:hAnsi="Montserrat" w:cs="Times New Roman"/>
          <w:bCs/>
          <w:szCs w:val="24"/>
          <w:lang w:eastAsia="es-MX"/>
        </w:rPr>
        <w:t>.</w:t>
      </w:r>
      <w:r w:rsidRPr="006A2C1C">
        <w:rPr>
          <w:rFonts w:ascii="Montserrat" w:eastAsia="Times New Roman" w:hAnsi="Montserrat" w:cs="Times New Roman"/>
          <w:bCs/>
          <w:szCs w:val="24"/>
          <w:lang w:eastAsia="es-MX"/>
        </w:rPr>
        <w:t>57 litros.</w:t>
      </w:r>
      <w:r w:rsidR="004F423F">
        <w:rPr>
          <w:rFonts w:ascii="Montserrat" w:eastAsia="Times New Roman" w:hAnsi="Montserrat" w:cs="Times New Roman"/>
          <w:bCs/>
          <w:szCs w:val="24"/>
          <w:lang w:eastAsia="es-MX"/>
        </w:rPr>
        <w:t xml:space="preserve"> </w:t>
      </w:r>
      <w:r w:rsidRPr="006A2C1C">
        <w:rPr>
          <w:rFonts w:ascii="Montserrat" w:eastAsia="Times New Roman" w:hAnsi="Montserrat" w:cs="Times New Roman"/>
          <w:bCs/>
          <w:szCs w:val="24"/>
          <w:lang w:eastAsia="es-MX"/>
        </w:rPr>
        <w:t>Ahora, podemos continuar calculando la cantidad de litros que puede contener el recipiente con capacidad para 50 tazas.</w:t>
      </w:r>
    </w:p>
    <w:p w14:paraId="2423011E"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6DEEAFE4" w14:textId="033D5091"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 xml:space="preserve">Por lo tanto, </w:t>
      </w:r>
      <w:r w:rsidR="004F423F">
        <w:rPr>
          <w:rFonts w:ascii="Montserrat" w:eastAsia="Times New Roman" w:hAnsi="Montserrat" w:cs="Times New Roman"/>
          <w:bCs/>
          <w:szCs w:val="24"/>
          <w:lang w:eastAsia="es-MX"/>
        </w:rPr>
        <w:t xml:space="preserve">se </w:t>
      </w:r>
      <w:r w:rsidRPr="006A2C1C">
        <w:rPr>
          <w:rFonts w:ascii="Montserrat" w:eastAsia="Times New Roman" w:hAnsi="Montserrat" w:cs="Times New Roman"/>
          <w:bCs/>
          <w:szCs w:val="24"/>
          <w:lang w:eastAsia="es-MX"/>
        </w:rPr>
        <w:t>tendrá que plantear el factor de conversión para calcular la equivalencia entre tazas y litros. Si retoma</w:t>
      </w:r>
      <w:r w:rsidR="004F423F">
        <w:rPr>
          <w:rFonts w:ascii="Montserrat" w:eastAsia="Times New Roman" w:hAnsi="Montserrat" w:cs="Times New Roman"/>
          <w:bCs/>
          <w:szCs w:val="24"/>
          <w:lang w:eastAsia="es-MX"/>
        </w:rPr>
        <w:t>s</w:t>
      </w:r>
      <w:r w:rsidRPr="006A2C1C">
        <w:rPr>
          <w:rFonts w:ascii="Montserrat" w:eastAsia="Times New Roman" w:hAnsi="Montserrat" w:cs="Times New Roman"/>
          <w:bCs/>
          <w:szCs w:val="24"/>
          <w:lang w:eastAsia="es-MX"/>
        </w:rPr>
        <w:t xml:space="preserve"> las equivalencias de las tablas anteriores, notará</w:t>
      </w:r>
      <w:r w:rsidR="004F423F">
        <w:rPr>
          <w:rFonts w:ascii="Montserrat" w:eastAsia="Times New Roman" w:hAnsi="Montserrat" w:cs="Times New Roman"/>
          <w:bCs/>
          <w:szCs w:val="24"/>
          <w:lang w:eastAsia="es-MX"/>
        </w:rPr>
        <w:t>s</w:t>
      </w:r>
      <w:r w:rsidRPr="006A2C1C">
        <w:rPr>
          <w:rFonts w:ascii="Montserrat" w:eastAsia="Times New Roman" w:hAnsi="Montserrat" w:cs="Times New Roman"/>
          <w:bCs/>
          <w:szCs w:val="24"/>
          <w:lang w:eastAsia="es-MX"/>
        </w:rPr>
        <w:t xml:space="preserve"> que no hay una equivalencia directa entre tazas y litros, pero sí hay una equivalencia que permite calcular la conversión entre tazas y mililitros.</w:t>
      </w:r>
    </w:p>
    <w:p w14:paraId="78DEAF6B"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11FC83CD" w14:textId="299AA83F"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En otras palabras, tendrá</w:t>
      </w:r>
      <w:r w:rsidR="004F423F">
        <w:rPr>
          <w:rFonts w:ascii="Montserrat" w:eastAsia="Times New Roman" w:hAnsi="Montserrat" w:cs="Times New Roman"/>
          <w:bCs/>
          <w:szCs w:val="24"/>
          <w:lang w:eastAsia="es-MX"/>
        </w:rPr>
        <w:t>s</w:t>
      </w:r>
      <w:r w:rsidRPr="006A2C1C">
        <w:rPr>
          <w:rFonts w:ascii="Montserrat" w:eastAsia="Times New Roman" w:hAnsi="Montserrat" w:cs="Times New Roman"/>
          <w:bCs/>
          <w:szCs w:val="24"/>
          <w:lang w:eastAsia="es-MX"/>
        </w:rPr>
        <w:t xml:space="preserve"> que convertir la unidad de medida tazas en la unidad de medida mililitros y posteriormente, convertir los mililitros en litros para, así, saber si el recipiente con capacidad máxima de 50 tazas junto con el recipiente con capacidad de 2 galones, serán suficientes para almacenar 20 litros de limonada.</w:t>
      </w:r>
    </w:p>
    <w:p w14:paraId="1F59008E"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7FCAD8AA" w14:textId="28E2D05D"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El factor de conversión para convertir tazas a mililitros está dado por la fracción 240 mililitros entre una taza. Para realizar la conversión de unidades, deberá</w:t>
      </w:r>
      <w:r w:rsidR="004F423F">
        <w:rPr>
          <w:rFonts w:ascii="Montserrat" w:eastAsia="Times New Roman" w:hAnsi="Montserrat" w:cs="Times New Roman"/>
          <w:bCs/>
          <w:szCs w:val="24"/>
          <w:lang w:eastAsia="es-MX"/>
        </w:rPr>
        <w:t>s</w:t>
      </w:r>
      <w:r w:rsidRPr="006A2C1C">
        <w:rPr>
          <w:rFonts w:ascii="Montserrat" w:eastAsia="Times New Roman" w:hAnsi="Montserrat" w:cs="Times New Roman"/>
          <w:bCs/>
          <w:szCs w:val="24"/>
          <w:lang w:eastAsia="es-MX"/>
        </w:rPr>
        <w:t xml:space="preserve"> multiplicar este factor por la cantidad a convertir, en este caso, 50 tazas, que corresponden a la capacidad del recipiente graduado que tiene Lupita.</w:t>
      </w:r>
    </w:p>
    <w:p w14:paraId="6B6A984E"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684FC6F6"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 xml:space="preserve">Entonces, se tiene que, la capacidad en mililitros es igual a 50 tazas que multiplica al factor de conversión, 240 mililitros entre una taza. </w:t>
      </w:r>
    </w:p>
    <w:p w14:paraId="5790BD08" w14:textId="206059C7" w:rsidR="00D66029" w:rsidRDefault="00D66029" w:rsidP="006A2C1C">
      <w:pPr>
        <w:spacing w:after="0" w:line="240" w:lineRule="auto"/>
        <w:jc w:val="both"/>
        <w:rPr>
          <w:rFonts w:ascii="Montserrat" w:eastAsia="Times New Roman" w:hAnsi="Montserrat" w:cs="Times New Roman"/>
          <w:bCs/>
          <w:szCs w:val="24"/>
          <w:lang w:eastAsia="es-MX"/>
        </w:rPr>
      </w:pPr>
    </w:p>
    <w:p w14:paraId="2B60E08A" w14:textId="12B56142" w:rsidR="004F423F" w:rsidRDefault="004F423F" w:rsidP="00D758F1">
      <w:pPr>
        <w:spacing w:after="0" w:line="240" w:lineRule="auto"/>
        <w:jc w:val="center"/>
        <w:rPr>
          <w:rFonts w:ascii="Montserrat" w:eastAsia="Times New Roman" w:hAnsi="Montserrat" w:cs="Times New Roman"/>
          <w:bCs/>
          <w:szCs w:val="24"/>
          <w:lang w:eastAsia="es-MX"/>
        </w:rPr>
      </w:pPr>
      <w:r w:rsidRPr="004F423F">
        <w:rPr>
          <w:noProof/>
          <w:lang w:val="en-US"/>
        </w:rPr>
        <w:lastRenderedPageBreak/>
        <w:drawing>
          <wp:inline distT="0" distB="0" distL="0" distR="0" wp14:anchorId="5360E7B5" wp14:editId="0134B26B">
            <wp:extent cx="2787650" cy="1948712"/>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03596" cy="1959859"/>
                    </a:xfrm>
                    <a:prstGeom prst="rect">
                      <a:avLst/>
                    </a:prstGeom>
                  </pic:spPr>
                </pic:pic>
              </a:graphicData>
            </a:graphic>
          </wp:inline>
        </w:drawing>
      </w:r>
    </w:p>
    <w:p w14:paraId="2760EDB8"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4C8C7E1D" w14:textId="0BC077C7" w:rsidR="00D66029" w:rsidRPr="006A2C1C" w:rsidRDefault="00244DD3" w:rsidP="006A2C1C">
      <w:pPr>
        <w:spacing w:after="0" w:line="240" w:lineRule="auto"/>
        <w:jc w:val="both"/>
        <w:rPr>
          <w:rFonts w:ascii="Montserrat" w:eastAsia="Times New Roman" w:hAnsi="Montserrat" w:cs="Times New Roman"/>
          <w:bCs/>
          <w:szCs w:val="24"/>
          <w:lang w:eastAsia="es-MX"/>
        </w:rPr>
      </w:pPr>
      <w:r>
        <w:rPr>
          <w:rFonts w:ascii="Montserrat" w:eastAsia="Times New Roman" w:hAnsi="Montserrat" w:cs="Times New Roman"/>
          <w:bCs/>
          <w:szCs w:val="24"/>
          <w:lang w:eastAsia="es-MX"/>
        </w:rPr>
        <w:t>L</w:t>
      </w:r>
      <w:r w:rsidR="00D66029" w:rsidRPr="006A2C1C">
        <w:rPr>
          <w:rFonts w:ascii="Montserrat" w:eastAsia="Times New Roman" w:hAnsi="Montserrat" w:cs="Times New Roman"/>
          <w:bCs/>
          <w:szCs w:val="24"/>
          <w:lang w:eastAsia="es-MX"/>
        </w:rPr>
        <w:t>a capacidad del recipiente que tiene Lupita es de 12 000 mililitros. Ahora, debe</w:t>
      </w:r>
      <w:r>
        <w:rPr>
          <w:rFonts w:ascii="Montserrat" w:eastAsia="Times New Roman" w:hAnsi="Montserrat" w:cs="Times New Roman"/>
          <w:bCs/>
          <w:szCs w:val="24"/>
          <w:lang w:eastAsia="es-MX"/>
        </w:rPr>
        <w:t>s</w:t>
      </w:r>
      <w:r w:rsidR="00D66029" w:rsidRPr="006A2C1C">
        <w:rPr>
          <w:rFonts w:ascii="Montserrat" w:eastAsia="Times New Roman" w:hAnsi="Montserrat" w:cs="Times New Roman"/>
          <w:bCs/>
          <w:szCs w:val="24"/>
          <w:lang w:eastAsia="es-MX"/>
        </w:rPr>
        <w:t xml:space="preserve"> convertir mililitros en litros, pues Lupita requiere saber si los recipientes que tiene pueden almacenar 20 litros de limonada.</w:t>
      </w:r>
    </w:p>
    <w:p w14:paraId="2939D678"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2AE576BD" w14:textId="346F5474" w:rsidR="00D66029"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Como ya sabe</w:t>
      </w:r>
      <w:r w:rsidR="00244DD3">
        <w:rPr>
          <w:rFonts w:ascii="Montserrat" w:eastAsia="Times New Roman" w:hAnsi="Montserrat" w:cs="Times New Roman"/>
          <w:bCs/>
          <w:szCs w:val="24"/>
          <w:lang w:eastAsia="es-MX"/>
        </w:rPr>
        <w:t>s</w:t>
      </w:r>
      <w:r w:rsidRPr="006A2C1C">
        <w:rPr>
          <w:rFonts w:ascii="Montserrat" w:eastAsia="Times New Roman" w:hAnsi="Montserrat" w:cs="Times New Roman"/>
          <w:bCs/>
          <w:szCs w:val="24"/>
          <w:lang w:eastAsia="es-MX"/>
        </w:rPr>
        <w:t>, para convertir mililitros en litros se debe multiplicar 12 000 mililitros por el factor de conversión dado por un litro entre 1 000 mililitros.</w:t>
      </w:r>
    </w:p>
    <w:p w14:paraId="2E07BEC8" w14:textId="7A2ED3EC" w:rsidR="00244DD3" w:rsidRDefault="00244DD3" w:rsidP="006A2C1C">
      <w:pPr>
        <w:spacing w:after="0" w:line="240" w:lineRule="auto"/>
        <w:jc w:val="both"/>
        <w:rPr>
          <w:rFonts w:ascii="Montserrat" w:eastAsia="Times New Roman" w:hAnsi="Montserrat" w:cs="Times New Roman"/>
          <w:bCs/>
          <w:szCs w:val="24"/>
          <w:lang w:eastAsia="es-MX"/>
        </w:rPr>
      </w:pPr>
    </w:p>
    <w:p w14:paraId="7184F9B2" w14:textId="5636CDED" w:rsidR="00244DD3" w:rsidRPr="006A2C1C" w:rsidRDefault="00244DD3" w:rsidP="00244DD3">
      <w:pPr>
        <w:spacing w:after="0" w:line="240" w:lineRule="auto"/>
        <w:jc w:val="center"/>
        <w:rPr>
          <w:rFonts w:ascii="Montserrat" w:eastAsia="Times New Roman" w:hAnsi="Montserrat" w:cs="Times New Roman"/>
          <w:bCs/>
          <w:szCs w:val="24"/>
          <w:lang w:eastAsia="es-MX"/>
        </w:rPr>
      </w:pPr>
      <w:r w:rsidRPr="00244DD3">
        <w:rPr>
          <w:noProof/>
          <w:lang w:val="en-US"/>
        </w:rPr>
        <w:drawing>
          <wp:inline distT="0" distB="0" distL="0" distR="0" wp14:anchorId="0F86EDA5" wp14:editId="6E04F299">
            <wp:extent cx="2959100" cy="1948186"/>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87080" cy="1966607"/>
                    </a:xfrm>
                    <a:prstGeom prst="rect">
                      <a:avLst/>
                    </a:prstGeom>
                  </pic:spPr>
                </pic:pic>
              </a:graphicData>
            </a:graphic>
          </wp:inline>
        </w:drawing>
      </w:r>
    </w:p>
    <w:p w14:paraId="70615549"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6111C62E" w14:textId="4EDBC2F4"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Resolviendo las operaciones, el resultado es igual a 12 litros.</w:t>
      </w:r>
    </w:p>
    <w:p w14:paraId="01ECCBE0"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7455F8D5" w14:textId="5B8B2407"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Por último, suma la capacidad, en litros, de los recipientes que tiene Lupita para saber si puede almacenar la limonada que quiere elaborar.</w:t>
      </w:r>
    </w:p>
    <w:p w14:paraId="213806E2"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4409CF49" w14:textId="77777777" w:rsidR="00244DD3"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La capacidad en litros del recipiente con capacidad de dos galones es de 7 punto 57 litros. Mientras que la capacidad en litros del recipiente con capacidad de 50 tazas es de 12 litros.</w:t>
      </w:r>
    </w:p>
    <w:p w14:paraId="1677F621" w14:textId="132A124E" w:rsidR="00244DD3" w:rsidRDefault="00244DD3" w:rsidP="006A2C1C">
      <w:pPr>
        <w:spacing w:after="0" w:line="240" w:lineRule="auto"/>
        <w:jc w:val="both"/>
        <w:rPr>
          <w:rFonts w:ascii="Montserrat" w:eastAsia="Times New Roman" w:hAnsi="Montserrat" w:cs="Times New Roman"/>
          <w:bCs/>
          <w:szCs w:val="24"/>
          <w:lang w:eastAsia="es-MX"/>
        </w:rPr>
      </w:pPr>
    </w:p>
    <w:p w14:paraId="500CE44C" w14:textId="52F9E93E" w:rsidR="00244DD3" w:rsidRDefault="00244DD3" w:rsidP="00D758F1">
      <w:pPr>
        <w:spacing w:after="0" w:line="240" w:lineRule="auto"/>
        <w:jc w:val="center"/>
        <w:rPr>
          <w:rFonts w:ascii="Montserrat" w:eastAsia="Times New Roman" w:hAnsi="Montserrat" w:cs="Times New Roman"/>
          <w:bCs/>
          <w:szCs w:val="24"/>
          <w:lang w:eastAsia="es-MX"/>
        </w:rPr>
      </w:pPr>
      <w:r w:rsidRPr="00244DD3">
        <w:rPr>
          <w:noProof/>
          <w:lang w:val="en-US"/>
        </w:rPr>
        <w:drawing>
          <wp:inline distT="0" distB="0" distL="0" distR="0" wp14:anchorId="5875D0C7" wp14:editId="180271EA">
            <wp:extent cx="2419350" cy="542373"/>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64320" cy="552455"/>
                    </a:xfrm>
                    <a:prstGeom prst="rect">
                      <a:avLst/>
                    </a:prstGeom>
                  </pic:spPr>
                </pic:pic>
              </a:graphicData>
            </a:graphic>
          </wp:inline>
        </w:drawing>
      </w:r>
    </w:p>
    <w:p w14:paraId="04CF4D13" w14:textId="77777777" w:rsidR="00244DD3" w:rsidRDefault="00244DD3" w:rsidP="006A2C1C">
      <w:pPr>
        <w:spacing w:after="0" w:line="240" w:lineRule="auto"/>
        <w:jc w:val="both"/>
        <w:rPr>
          <w:rFonts w:ascii="Montserrat" w:eastAsia="Times New Roman" w:hAnsi="Montserrat" w:cs="Times New Roman"/>
          <w:bCs/>
          <w:szCs w:val="24"/>
          <w:lang w:eastAsia="es-MX"/>
        </w:rPr>
      </w:pPr>
    </w:p>
    <w:p w14:paraId="7D6CCE1C" w14:textId="173DA141" w:rsidR="00D66029" w:rsidRPr="006A2C1C" w:rsidRDefault="00244DD3" w:rsidP="006A2C1C">
      <w:pPr>
        <w:spacing w:after="0" w:line="240" w:lineRule="auto"/>
        <w:jc w:val="both"/>
        <w:rPr>
          <w:rFonts w:ascii="Montserrat" w:eastAsia="Times New Roman" w:hAnsi="Montserrat" w:cs="Times New Roman"/>
          <w:bCs/>
          <w:szCs w:val="24"/>
          <w:lang w:eastAsia="es-MX"/>
        </w:rPr>
      </w:pPr>
      <w:r>
        <w:rPr>
          <w:rFonts w:ascii="Montserrat" w:eastAsia="Times New Roman" w:hAnsi="Montserrat" w:cs="Times New Roman"/>
          <w:bCs/>
          <w:szCs w:val="24"/>
          <w:lang w:eastAsia="es-MX"/>
        </w:rPr>
        <w:t>E</w:t>
      </w:r>
      <w:r w:rsidR="00D66029" w:rsidRPr="006A2C1C">
        <w:rPr>
          <w:rFonts w:ascii="Montserrat" w:eastAsia="Times New Roman" w:hAnsi="Montserrat" w:cs="Times New Roman"/>
          <w:bCs/>
          <w:szCs w:val="24"/>
          <w:lang w:eastAsia="es-MX"/>
        </w:rPr>
        <w:t>l resultado es igual a 19</w:t>
      </w:r>
      <w:r>
        <w:rPr>
          <w:rFonts w:ascii="Montserrat" w:eastAsia="Times New Roman" w:hAnsi="Montserrat" w:cs="Times New Roman"/>
          <w:bCs/>
          <w:szCs w:val="24"/>
          <w:lang w:eastAsia="es-MX"/>
        </w:rPr>
        <w:t>.</w:t>
      </w:r>
      <w:r w:rsidR="00D66029" w:rsidRPr="006A2C1C">
        <w:rPr>
          <w:rFonts w:ascii="Montserrat" w:eastAsia="Times New Roman" w:hAnsi="Montserrat" w:cs="Times New Roman"/>
          <w:bCs/>
          <w:szCs w:val="24"/>
          <w:lang w:eastAsia="es-MX"/>
        </w:rPr>
        <w:t xml:space="preserve">57 litros, por lo tanto, los recipientes que tiene </w:t>
      </w:r>
      <w:proofErr w:type="gramStart"/>
      <w:r w:rsidR="00D66029" w:rsidRPr="006A2C1C">
        <w:rPr>
          <w:rFonts w:ascii="Montserrat" w:eastAsia="Times New Roman" w:hAnsi="Montserrat" w:cs="Times New Roman"/>
          <w:bCs/>
          <w:szCs w:val="24"/>
          <w:lang w:eastAsia="es-MX"/>
        </w:rPr>
        <w:t>Lupita,</w:t>
      </w:r>
      <w:proofErr w:type="gramEnd"/>
      <w:r w:rsidR="00D66029" w:rsidRPr="006A2C1C">
        <w:rPr>
          <w:rFonts w:ascii="Montserrat" w:eastAsia="Times New Roman" w:hAnsi="Montserrat" w:cs="Times New Roman"/>
          <w:bCs/>
          <w:szCs w:val="24"/>
          <w:lang w:eastAsia="es-MX"/>
        </w:rPr>
        <w:t xml:space="preserve"> no tienen la suficiente capacidad para almacenar 20 litros de limonada.</w:t>
      </w:r>
    </w:p>
    <w:p w14:paraId="522C0959"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7E6F7ADD" w14:textId="21FFCD51" w:rsidR="00D66029" w:rsidRPr="006A2C1C" w:rsidRDefault="00244DD3" w:rsidP="006A2C1C">
      <w:pPr>
        <w:spacing w:after="0" w:line="240" w:lineRule="auto"/>
        <w:jc w:val="both"/>
        <w:rPr>
          <w:rFonts w:ascii="Montserrat" w:eastAsia="Times New Roman" w:hAnsi="Montserrat" w:cs="Times New Roman"/>
          <w:bCs/>
          <w:szCs w:val="24"/>
          <w:lang w:eastAsia="es-MX"/>
        </w:rPr>
      </w:pPr>
      <w:r>
        <w:rPr>
          <w:rFonts w:ascii="Montserrat" w:eastAsia="Times New Roman" w:hAnsi="Montserrat" w:cs="Times New Roman"/>
          <w:bCs/>
          <w:szCs w:val="24"/>
          <w:lang w:eastAsia="es-MX"/>
        </w:rPr>
        <w:lastRenderedPageBreak/>
        <w:t>D</w:t>
      </w:r>
      <w:r w:rsidR="00D66029" w:rsidRPr="006A2C1C">
        <w:rPr>
          <w:rFonts w:ascii="Montserrat" w:eastAsia="Times New Roman" w:hAnsi="Montserrat" w:cs="Times New Roman"/>
          <w:bCs/>
          <w:szCs w:val="24"/>
          <w:lang w:eastAsia="es-MX"/>
        </w:rPr>
        <w:t>etermin</w:t>
      </w:r>
      <w:r>
        <w:rPr>
          <w:rFonts w:ascii="Montserrat" w:eastAsia="Times New Roman" w:hAnsi="Montserrat" w:cs="Times New Roman"/>
          <w:bCs/>
          <w:szCs w:val="24"/>
          <w:lang w:eastAsia="es-MX"/>
        </w:rPr>
        <w:t>a</w:t>
      </w:r>
      <w:r w:rsidR="00D66029" w:rsidRPr="006A2C1C">
        <w:rPr>
          <w:rFonts w:ascii="Montserrat" w:eastAsia="Times New Roman" w:hAnsi="Montserrat" w:cs="Times New Roman"/>
          <w:bCs/>
          <w:szCs w:val="24"/>
          <w:lang w:eastAsia="es-MX"/>
        </w:rPr>
        <w:t xml:space="preserve"> la capacidad en tazas que le faltó al recipiente de Lupita para poder almacenar sus 20 litros de limonada.</w:t>
      </w:r>
    </w:p>
    <w:p w14:paraId="23C53019" w14:textId="77777777" w:rsidR="00244DD3" w:rsidRDefault="00244DD3" w:rsidP="006A2C1C">
      <w:pPr>
        <w:spacing w:after="0" w:line="240" w:lineRule="auto"/>
        <w:jc w:val="both"/>
        <w:rPr>
          <w:rFonts w:ascii="Montserrat" w:eastAsia="Times New Roman" w:hAnsi="Montserrat" w:cs="Times New Roman"/>
          <w:bCs/>
          <w:szCs w:val="24"/>
          <w:lang w:eastAsia="es-MX"/>
        </w:rPr>
      </w:pPr>
    </w:p>
    <w:p w14:paraId="1E1544E0" w14:textId="5100B905"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Tom</w:t>
      </w:r>
      <w:r w:rsidR="00244DD3">
        <w:rPr>
          <w:rFonts w:ascii="Montserrat" w:eastAsia="Times New Roman" w:hAnsi="Montserrat" w:cs="Times New Roman"/>
          <w:bCs/>
          <w:szCs w:val="24"/>
          <w:lang w:eastAsia="es-MX"/>
        </w:rPr>
        <w:t>a</w:t>
      </w:r>
      <w:r w:rsidRPr="006A2C1C">
        <w:rPr>
          <w:rFonts w:ascii="Montserrat" w:eastAsia="Times New Roman" w:hAnsi="Montserrat" w:cs="Times New Roman"/>
          <w:bCs/>
          <w:szCs w:val="24"/>
          <w:lang w:eastAsia="es-MX"/>
        </w:rPr>
        <w:t xml:space="preserve"> un momento para analizar y resolver la siguiente situación:</w:t>
      </w:r>
    </w:p>
    <w:p w14:paraId="6898823E"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61446F71" w14:textId="77777777" w:rsidR="00D66029" w:rsidRPr="006A2C1C" w:rsidRDefault="00D66029" w:rsidP="00244DD3">
      <w:pPr>
        <w:spacing w:after="0" w:line="240" w:lineRule="auto"/>
        <w:ind w:left="708"/>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Convertir 100 onzas de fluido a litros y determinar cuántos cubos de un decímetro cúbico de volumen se necesitan para almacenar esta capacidad.</w:t>
      </w:r>
    </w:p>
    <w:p w14:paraId="4CD07177"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10019083" w14:textId="7C4BB3AC"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Una onza de fluido equivale a 29</w:t>
      </w:r>
      <w:r w:rsidR="00244DD3">
        <w:rPr>
          <w:rFonts w:ascii="Montserrat" w:eastAsia="Times New Roman" w:hAnsi="Montserrat" w:cs="Times New Roman"/>
          <w:bCs/>
          <w:szCs w:val="24"/>
          <w:lang w:eastAsia="es-MX"/>
        </w:rPr>
        <w:t>.</w:t>
      </w:r>
      <w:r w:rsidRPr="006A2C1C">
        <w:rPr>
          <w:rFonts w:ascii="Montserrat" w:eastAsia="Times New Roman" w:hAnsi="Montserrat" w:cs="Times New Roman"/>
          <w:bCs/>
          <w:szCs w:val="24"/>
          <w:lang w:eastAsia="es-MX"/>
        </w:rPr>
        <w:t>5735 mililitros. Con esta equivalencia, se puede expresar el factor de conversión necesario para convertir onzas de fluido a mililitros. Sin embargo, se requiere que la conversión sea expresada en litros, por lo que deberá plantearse otro factor de conversión que permita convertir mililitros a litros, éste puede expresarse con la equivalencia un litro es igual a 1 000 mililitros.</w:t>
      </w:r>
    </w:p>
    <w:p w14:paraId="271198DB"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6921C3ED" w14:textId="6C737A17"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Como seguramente ya nota</w:t>
      </w:r>
      <w:r w:rsidR="00244DD3">
        <w:rPr>
          <w:rFonts w:ascii="Montserrat" w:eastAsia="Times New Roman" w:hAnsi="Montserrat" w:cs="Times New Roman"/>
          <w:bCs/>
          <w:szCs w:val="24"/>
          <w:lang w:eastAsia="es-MX"/>
        </w:rPr>
        <w:t>ste</w:t>
      </w:r>
      <w:r w:rsidRPr="006A2C1C">
        <w:rPr>
          <w:rFonts w:ascii="Montserrat" w:eastAsia="Times New Roman" w:hAnsi="Montserrat" w:cs="Times New Roman"/>
          <w:bCs/>
          <w:szCs w:val="24"/>
          <w:lang w:eastAsia="es-MX"/>
        </w:rPr>
        <w:t>, la situación es similar al problema de los 20 litros de limonada, donde tuvi</w:t>
      </w:r>
      <w:r w:rsidR="00244DD3">
        <w:rPr>
          <w:rFonts w:ascii="Montserrat" w:eastAsia="Times New Roman" w:hAnsi="Montserrat" w:cs="Times New Roman"/>
          <w:bCs/>
          <w:szCs w:val="24"/>
          <w:lang w:eastAsia="es-MX"/>
        </w:rPr>
        <w:t>ste</w:t>
      </w:r>
      <w:r w:rsidRPr="006A2C1C">
        <w:rPr>
          <w:rFonts w:ascii="Montserrat" w:eastAsia="Times New Roman" w:hAnsi="Montserrat" w:cs="Times New Roman"/>
          <w:bCs/>
          <w:szCs w:val="24"/>
          <w:lang w:eastAsia="es-MX"/>
        </w:rPr>
        <w:t xml:space="preserve"> que hacer una doble conversión. Puede</w:t>
      </w:r>
      <w:r w:rsidR="00244DD3">
        <w:rPr>
          <w:rFonts w:ascii="Montserrat" w:eastAsia="Times New Roman" w:hAnsi="Montserrat" w:cs="Times New Roman"/>
          <w:bCs/>
          <w:szCs w:val="24"/>
          <w:lang w:eastAsia="es-MX"/>
        </w:rPr>
        <w:t>s</w:t>
      </w:r>
      <w:r w:rsidRPr="006A2C1C">
        <w:rPr>
          <w:rFonts w:ascii="Montserrat" w:eastAsia="Times New Roman" w:hAnsi="Montserrat" w:cs="Times New Roman"/>
          <w:bCs/>
          <w:szCs w:val="24"/>
          <w:lang w:eastAsia="es-MX"/>
        </w:rPr>
        <w:t xml:space="preserve"> repetir el mismo procedimiento o, en su defecto, hacer la conversión de forma directa, es decir, multiplicar los dos factores de conversión a la vez.</w:t>
      </w:r>
    </w:p>
    <w:p w14:paraId="295CC76F" w14:textId="11B28185" w:rsidR="00D66029" w:rsidRDefault="00D66029" w:rsidP="006A2C1C">
      <w:pPr>
        <w:spacing w:after="0" w:line="240" w:lineRule="auto"/>
        <w:jc w:val="both"/>
        <w:rPr>
          <w:rFonts w:ascii="Montserrat" w:eastAsia="Times New Roman" w:hAnsi="Montserrat" w:cs="Times New Roman"/>
          <w:bCs/>
          <w:szCs w:val="24"/>
          <w:lang w:eastAsia="es-MX"/>
        </w:rPr>
      </w:pPr>
    </w:p>
    <w:p w14:paraId="3A6FCD82" w14:textId="77777777" w:rsidR="00244DD3" w:rsidRPr="006A2C1C" w:rsidRDefault="00244DD3" w:rsidP="00244DD3">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Para realizar el análisis dimensional, ten presente que únicamente se pueden simplificar las mismas unidades de medida que se encuentren tanto en el numerador como en el denominador. Bajo este argumento, es posible simplificar las onzas de fluido, así como los mililitros, quedando únicamente los litros como unidad de medida del planteamiento realizado.</w:t>
      </w:r>
    </w:p>
    <w:p w14:paraId="081F78F4" w14:textId="77777777" w:rsidR="00244DD3" w:rsidRDefault="00244DD3" w:rsidP="006A2C1C">
      <w:pPr>
        <w:spacing w:after="0" w:line="240" w:lineRule="auto"/>
        <w:jc w:val="both"/>
        <w:rPr>
          <w:rFonts w:ascii="Montserrat" w:eastAsia="Times New Roman" w:hAnsi="Montserrat" w:cs="Times New Roman"/>
          <w:bCs/>
          <w:szCs w:val="24"/>
          <w:lang w:eastAsia="es-MX"/>
        </w:rPr>
      </w:pPr>
    </w:p>
    <w:p w14:paraId="3F2F622B" w14:textId="733E20FE" w:rsidR="00244DD3" w:rsidRDefault="00244DD3" w:rsidP="00244DD3">
      <w:pPr>
        <w:spacing w:after="0" w:line="240" w:lineRule="auto"/>
        <w:jc w:val="center"/>
        <w:rPr>
          <w:rFonts w:ascii="Montserrat" w:eastAsia="Times New Roman" w:hAnsi="Montserrat" w:cs="Times New Roman"/>
          <w:bCs/>
          <w:szCs w:val="24"/>
          <w:lang w:eastAsia="es-MX"/>
        </w:rPr>
      </w:pPr>
      <w:r w:rsidRPr="00244DD3">
        <w:rPr>
          <w:noProof/>
          <w:lang w:val="en-US"/>
        </w:rPr>
        <w:drawing>
          <wp:inline distT="0" distB="0" distL="0" distR="0" wp14:anchorId="3184A40A" wp14:editId="6C9231F6">
            <wp:extent cx="3302371" cy="179705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10414" cy="1801427"/>
                    </a:xfrm>
                    <a:prstGeom prst="rect">
                      <a:avLst/>
                    </a:prstGeom>
                  </pic:spPr>
                </pic:pic>
              </a:graphicData>
            </a:graphic>
          </wp:inline>
        </w:drawing>
      </w:r>
    </w:p>
    <w:p w14:paraId="410D468B"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6450574A"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0F537A10" w14:textId="2D78C7FB"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Hasta este punto, ya ha</w:t>
      </w:r>
      <w:r w:rsidR="00244DD3">
        <w:rPr>
          <w:rFonts w:ascii="Montserrat" w:eastAsia="Times New Roman" w:hAnsi="Montserrat" w:cs="Times New Roman"/>
          <w:bCs/>
          <w:szCs w:val="24"/>
          <w:lang w:eastAsia="es-MX"/>
        </w:rPr>
        <w:t>s</w:t>
      </w:r>
      <w:r w:rsidRPr="006A2C1C">
        <w:rPr>
          <w:rFonts w:ascii="Montserrat" w:eastAsia="Times New Roman" w:hAnsi="Montserrat" w:cs="Times New Roman"/>
          <w:bCs/>
          <w:szCs w:val="24"/>
          <w:lang w:eastAsia="es-MX"/>
        </w:rPr>
        <w:t xml:space="preserve"> realizado la conversión que se requiere, pero aún falta determinar en cuántos cubos de un decímetro cúbico de volumen puede ser contenida esta capacidad.</w:t>
      </w:r>
    </w:p>
    <w:p w14:paraId="5E765594"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14EC906A" w14:textId="5C06FFAE"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Para resolver la situación planteada, recuper</w:t>
      </w:r>
      <w:r w:rsidR="00244DD3">
        <w:rPr>
          <w:rFonts w:ascii="Montserrat" w:eastAsia="Times New Roman" w:hAnsi="Montserrat" w:cs="Times New Roman"/>
          <w:bCs/>
          <w:szCs w:val="24"/>
          <w:lang w:eastAsia="es-MX"/>
        </w:rPr>
        <w:t>a</w:t>
      </w:r>
      <w:r w:rsidRPr="006A2C1C">
        <w:rPr>
          <w:rFonts w:ascii="Montserrat" w:eastAsia="Times New Roman" w:hAnsi="Montserrat" w:cs="Times New Roman"/>
          <w:bCs/>
          <w:szCs w:val="24"/>
          <w:lang w:eastAsia="es-MX"/>
        </w:rPr>
        <w:t xml:space="preserve"> alguna información importante, por ejemplo, la equivalencia entre volumen y capacidad, en particular, la equivalencia entre decímetros cúbicos y litros. Ésta está dada por la expresión un decímetro cúbico es equivalente a un litro. También se necesitará la equivalencia </w:t>
      </w:r>
      <w:r w:rsidRPr="006A2C1C">
        <w:rPr>
          <w:rFonts w:ascii="Montserrat" w:eastAsia="Times New Roman" w:hAnsi="Montserrat" w:cs="Times New Roman"/>
          <w:bCs/>
          <w:szCs w:val="24"/>
          <w:lang w:eastAsia="es-MX"/>
        </w:rPr>
        <w:lastRenderedPageBreak/>
        <w:t>entre onzas de fluido y litros que anteriormente calcula</w:t>
      </w:r>
      <w:r w:rsidR="00244DD3">
        <w:rPr>
          <w:rFonts w:ascii="Montserrat" w:eastAsia="Times New Roman" w:hAnsi="Montserrat" w:cs="Times New Roman"/>
          <w:bCs/>
          <w:szCs w:val="24"/>
          <w:lang w:eastAsia="es-MX"/>
        </w:rPr>
        <w:t>ste</w:t>
      </w:r>
      <w:r w:rsidRPr="006A2C1C">
        <w:rPr>
          <w:rFonts w:ascii="Montserrat" w:eastAsia="Times New Roman" w:hAnsi="Montserrat" w:cs="Times New Roman"/>
          <w:bCs/>
          <w:szCs w:val="24"/>
          <w:lang w:eastAsia="es-MX"/>
        </w:rPr>
        <w:t>, pues ese dato permitirá determinar el número de cubos necesarios para contener esa cantidad de litros.</w:t>
      </w:r>
    </w:p>
    <w:p w14:paraId="526CE695"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36D6C52F" w14:textId="7014F445" w:rsidR="00D66029"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Si se analizan los datos</w:t>
      </w:r>
      <w:r w:rsidR="00244DD3">
        <w:rPr>
          <w:rFonts w:ascii="Montserrat" w:eastAsia="Times New Roman" w:hAnsi="Montserrat" w:cs="Times New Roman"/>
          <w:bCs/>
          <w:szCs w:val="24"/>
          <w:lang w:eastAsia="es-MX"/>
        </w:rPr>
        <w:t xml:space="preserve">, </w:t>
      </w:r>
      <w:r w:rsidRPr="006A2C1C">
        <w:rPr>
          <w:rFonts w:ascii="Montserrat" w:eastAsia="Times New Roman" w:hAnsi="Montserrat" w:cs="Times New Roman"/>
          <w:bCs/>
          <w:szCs w:val="24"/>
          <w:lang w:eastAsia="es-MX"/>
        </w:rPr>
        <w:t>se puede deducir la cantidad de cubos con volumen de un decímetro cúbico que se necesitan para almacenar aproximadamente 3 litros. Ya que 1 decímetro cúbico es equivalente a un litro, entonces 3 decímetros cúbicos serán equivalentes a 3 litros. Siguiendo este razonamiento, es posible decir que se necesitan 3 cubos con volumen de un decímetro cúbico para almacenar tres litros.</w:t>
      </w:r>
    </w:p>
    <w:p w14:paraId="6EEBEAC8" w14:textId="6B9AF443" w:rsidR="00D758F1" w:rsidRDefault="00D758F1" w:rsidP="006A2C1C">
      <w:pPr>
        <w:spacing w:after="0" w:line="240" w:lineRule="auto"/>
        <w:jc w:val="both"/>
        <w:rPr>
          <w:rFonts w:ascii="Montserrat" w:eastAsia="Times New Roman" w:hAnsi="Montserrat" w:cs="Times New Roman"/>
          <w:bCs/>
          <w:szCs w:val="24"/>
          <w:lang w:eastAsia="es-MX"/>
        </w:rPr>
      </w:pPr>
    </w:p>
    <w:p w14:paraId="3299A70D" w14:textId="4F7FB737" w:rsidR="00D758F1" w:rsidRPr="006A2C1C" w:rsidRDefault="00D758F1" w:rsidP="00D758F1">
      <w:pPr>
        <w:spacing w:after="0" w:line="240" w:lineRule="auto"/>
        <w:jc w:val="center"/>
        <w:rPr>
          <w:rFonts w:ascii="Montserrat" w:eastAsia="Times New Roman" w:hAnsi="Montserrat" w:cs="Times New Roman"/>
          <w:bCs/>
          <w:szCs w:val="24"/>
          <w:lang w:eastAsia="es-MX"/>
        </w:rPr>
      </w:pPr>
      <w:r w:rsidRPr="00D758F1">
        <w:rPr>
          <w:noProof/>
          <w:lang w:val="en-US"/>
        </w:rPr>
        <w:drawing>
          <wp:inline distT="0" distB="0" distL="0" distR="0" wp14:anchorId="71A4A33A" wp14:editId="103F5CDF">
            <wp:extent cx="2159000" cy="905786"/>
            <wp:effectExtent l="0" t="0" r="0" b="889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83785" cy="916184"/>
                    </a:xfrm>
                    <a:prstGeom prst="rect">
                      <a:avLst/>
                    </a:prstGeom>
                  </pic:spPr>
                </pic:pic>
              </a:graphicData>
            </a:graphic>
          </wp:inline>
        </w:drawing>
      </w:r>
    </w:p>
    <w:p w14:paraId="68577ADB"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7F111B24" w14:textId="5A6CFFB6" w:rsidR="00D758F1" w:rsidRDefault="00D66029" w:rsidP="00D758F1">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w:t>
      </w:r>
      <w:r w:rsidR="00D758F1">
        <w:rPr>
          <w:rFonts w:ascii="Montserrat" w:eastAsia="Times New Roman" w:hAnsi="Montserrat" w:cs="Times New Roman"/>
          <w:bCs/>
          <w:szCs w:val="24"/>
          <w:lang w:eastAsia="es-MX"/>
        </w:rPr>
        <w:t>C</w:t>
      </w:r>
      <w:r w:rsidRPr="006A2C1C">
        <w:rPr>
          <w:rFonts w:ascii="Montserrat" w:eastAsia="Times New Roman" w:hAnsi="Montserrat" w:cs="Times New Roman"/>
          <w:bCs/>
          <w:szCs w:val="24"/>
          <w:lang w:eastAsia="es-MX"/>
        </w:rPr>
        <w:t>ómo podría</w:t>
      </w:r>
      <w:r w:rsidR="00D758F1">
        <w:rPr>
          <w:rFonts w:ascii="Montserrat" w:eastAsia="Times New Roman" w:hAnsi="Montserrat" w:cs="Times New Roman"/>
          <w:bCs/>
          <w:szCs w:val="24"/>
          <w:lang w:eastAsia="es-MX"/>
        </w:rPr>
        <w:t>s</w:t>
      </w:r>
      <w:r w:rsidRPr="006A2C1C">
        <w:rPr>
          <w:rFonts w:ascii="Montserrat" w:eastAsia="Times New Roman" w:hAnsi="Montserrat" w:cs="Times New Roman"/>
          <w:bCs/>
          <w:szCs w:val="24"/>
          <w:lang w:eastAsia="es-MX"/>
        </w:rPr>
        <w:t xml:space="preserve"> comprobar matemáticamente </w:t>
      </w:r>
      <w:r w:rsidR="00D758F1">
        <w:rPr>
          <w:rFonts w:ascii="Montserrat" w:eastAsia="Times New Roman" w:hAnsi="Montserrat" w:cs="Times New Roman"/>
          <w:bCs/>
          <w:szCs w:val="24"/>
          <w:lang w:eastAsia="es-MX"/>
        </w:rPr>
        <w:t>este</w:t>
      </w:r>
      <w:r w:rsidRPr="006A2C1C">
        <w:rPr>
          <w:rFonts w:ascii="Montserrat" w:eastAsia="Times New Roman" w:hAnsi="Montserrat" w:cs="Times New Roman"/>
          <w:bCs/>
          <w:szCs w:val="24"/>
          <w:lang w:eastAsia="es-MX"/>
        </w:rPr>
        <w:t xml:space="preserve"> razonamiento?</w:t>
      </w:r>
    </w:p>
    <w:p w14:paraId="605861DC" w14:textId="77777777" w:rsidR="00D758F1" w:rsidRDefault="00D758F1" w:rsidP="006A2C1C">
      <w:pPr>
        <w:spacing w:after="0" w:line="240" w:lineRule="auto"/>
        <w:jc w:val="both"/>
        <w:rPr>
          <w:rFonts w:ascii="Montserrat" w:eastAsia="Times New Roman" w:hAnsi="Montserrat" w:cs="Times New Roman"/>
          <w:bCs/>
          <w:szCs w:val="24"/>
          <w:lang w:eastAsia="es-MX"/>
        </w:rPr>
      </w:pPr>
    </w:p>
    <w:p w14:paraId="589BA05A" w14:textId="3E518DAB" w:rsidR="00D66029"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Para facilitar los cálculos, redondea 2</w:t>
      </w:r>
      <w:r w:rsidR="00D758F1">
        <w:rPr>
          <w:rFonts w:ascii="Montserrat" w:eastAsia="Times New Roman" w:hAnsi="Montserrat" w:cs="Times New Roman"/>
          <w:bCs/>
          <w:szCs w:val="24"/>
          <w:lang w:eastAsia="es-MX"/>
        </w:rPr>
        <w:t>.</w:t>
      </w:r>
      <w:r w:rsidRPr="006A2C1C">
        <w:rPr>
          <w:rFonts w:ascii="Montserrat" w:eastAsia="Times New Roman" w:hAnsi="Montserrat" w:cs="Times New Roman"/>
          <w:bCs/>
          <w:szCs w:val="24"/>
          <w:lang w:eastAsia="es-MX"/>
        </w:rPr>
        <w:t>95735 litros a 3 litros, está cantidad se multiplicará por el factor de conversión que se establezca de la equivalencia entre litros y decímetros cúbicos.</w:t>
      </w:r>
    </w:p>
    <w:p w14:paraId="59B4C04C" w14:textId="06420206" w:rsidR="00D758F1" w:rsidRDefault="00D758F1" w:rsidP="006A2C1C">
      <w:pPr>
        <w:spacing w:after="0" w:line="240" w:lineRule="auto"/>
        <w:jc w:val="both"/>
        <w:rPr>
          <w:rFonts w:ascii="Montserrat" w:eastAsia="Times New Roman" w:hAnsi="Montserrat" w:cs="Times New Roman"/>
          <w:bCs/>
          <w:szCs w:val="24"/>
          <w:lang w:eastAsia="es-MX"/>
        </w:rPr>
      </w:pPr>
    </w:p>
    <w:p w14:paraId="2D544E90" w14:textId="66F7B0DB" w:rsidR="00D758F1" w:rsidRPr="006A2C1C" w:rsidRDefault="00D758F1" w:rsidP="00D758F1">
      <w:pPr>
        <w:spacing w:after="0" w:line="240" w:lineRule="auto"/>
        <w:jc w:val="center"/>
        <w:rPr>
          <w:rFonts w:ascii="Montserrat" w:eastAsia="Times New Roman" w:hAnsi="Montserrat" w:cs="Times New Roman"/>
          <w:bCs/>
          <w:szCs w:val="24"/>
          <w:lang w:eastAsia="es-MX"/>
        </w:rPr>
      </w:pPr>
      <w:r w:rsidRPr="00D758F1">
        <w:rPr>
          <w:noProof/>
          <w:lang w:val="en-US"/>
        </w:rPr>
        <w:drawing>
          <wp:inline distT="0" distB="0" distL="0" distR="0" wp14:anchorId="4748B626" wp14:editId="4CA86FE1">
            <wp:extent cx="4667134" cy="1536700"/>
            <wp:effectExtent l="0" t="0" r="635" b="635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16505" cy="1552956"/>
                    </a:xfrm>
                    <a:prstGeom prst="rect">
                      <a:avLst/>
                    </a:prstGeom>
                  </pic:spPr>
                </pic:pic>
              </a:graphicData>
            </a:graphic>
          </wp:inline>
        </w:drawing>
      </w:r>
    </w:p>
    <w:p w14:paraId="6563867E"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63234F77" w14:textId="29A20809" w:rsidR="00D66029" w:rsidRPr="006A2C1C" w:rsidRDefault="00D758F1" w:rsidP="006A2C1C">
      <w:pPr>
        <w:spacing w:after="0" w:line="240" w:lineRule="auto"/>
        <w:jc w:val="both"/>
        <w:rPr>
          <w:rFonts w:ascii="Montserrat" w:eastAsia="Times New Roman" w:hAnsi="Montserrat" w:cs="Times New Roman"/>
          <w:bCs/>
          <w:szCs w:val="24"/>
          <w:lang w:eastAsia="es-MX"/>
        </w:rPr>
      </w:pPr>
      <w:r>
        <w:rPr>
          <w:rFonts w:ascii="Montserrat" w:eastAsia="Times New Roman" w:hAnsi="Montserrat" w:cs="Times New Roman"/>
          <w:bCs/>
          <w:szCs w:val="24"/>
          <w:lang w:eastAsia="es-MX"/>
        </w:rPr>
        <w:t>El</w:t>
      </w:r>
      <w:r w:rsidR="00D66029" w:rsidRPr="006A2C1C">
        <w:rPr>
          <w:rFonts w:ascii="Montserrat" w:eastAsia="Times New Roman" w:hAnsi="Montserrat" w:cs="Times New Roman"/>
          <w:bCs/>
          <w:szCs w:val="24"/>
          <w:lang w:eastAsia="es-MX"/>
        </w:rPr>
        <w:t xml:space="preserve"> resultado es igual a 3 decímetros cúbicos. Con estos argumentos matemáticos se pueden reafirmar las deducciones iniciales sobre esta situación.</w:t>
      </w:r>
    </w:p>
    <w:p w14:paraId="4A040256"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16DA78BC" w14:textId="2C433AB4" w:rsidR="00D66029" w:rsidRPr="006A2C1C" w:rsidRDefault="00D66029" w:rsidP="006A2C1C">
      <w:pPr>
        <w:spacing w:after="0" w:line="240" w:lineRule="auto"/>
        <w:jc w:val="both"/>
        <w:rPr>
          <w:rFonts w:ascii="Montserrat" w:eastAsia="Times New Roman" w:hAnsi="Montserrat" w:cs="Times New Roman"/>
          <w:bCs/>
          <w:szCs w:val="24"/>
          <w:lang w:eastAsia="es-MX"/>
        </w:rPr>
      </w:pPr>
      <w:r w:rsidRPr="006A2C1C">
        <w:rPr>
          <w:rFonts w:ascii="Montserrat" w:eastAsia="Times New Roman" w:hAnsi="Montserrat" w:cs="Times New Roman"/>
          <w:bCs/>
          <w:szCs w:val="24"/>
          <w:lang w:eastAsia="es-MX"/>
        </w:rPr>
        <w:t>Recuerd</w:t>
      </w:r>
      <w:r w:rsidR="00D758F1">
        <w:rPr>
          <w:rFonts w:ascii="Montserrat" w:eastAsia="Times New Roman" w:hAnsi="Montserrat" w:cs="Times New Roman"/>
          <w:bCs/>
          <w:szCs w:val="24"/>
          <w:lang w:eastAsia="es-MX"/>
        </w:rPr>
        <w:t>a</w:t>
      </w:r>
      <w:r w:rsidRPr="006A2C1C">
        <w:rPr>
          <w:rFonts w:ascii="Montserrat" w:eastAsia="Times New Roman" w:hAnsi="Montserrat" w:cs="Times New Roman"/>
          <w:bCs/>
          <w:szCs w:val="24"/>
          <w:lang w:eastAsia="es-MX"/>
        </w:rPr>
        <w:t xml:space="preserve"> que este es un material de apoyo y para complementar lo estudiado, puede</w:t>
      </w:r>
      <w:r w:rsidR="00D758F1">
        <w:rPr>
          <w:rFonts w:ascii="Montserrat" w:eastAsia="Times New Roman" w:hAnsi="Montserrat" w:cs="Times New Roman"/>
          <w:bCs/>
          <w:szCs w:val="24"/>
          <w:lang w:eastAsia="es-MX"/>
        </w:rPr>
        <w:t>s</w:t>
      </w:r>
      <w:r w:rsidRPr="006A2C1C">
        <w:rPr>
          <w:rFonts w:ascii="Montserrat" w:eastAsia="Times New Roman" w:hAnsi="Montserrat" w:cs="Times New Roman"/>
          <w:bCs/>
          <w:szCs w:val="24"/>
          <w:lang w:eastAsia="es-MX"/>
        </w:rPr>
        <w:t xml:space="preserve"> consultar otras fuentes, como </w:t>
      </w:r>
      <w:r w:rsidR="00D758F1">
        <w:rPr>
          <w:rFonts w:ascii="Montserrat" w:eastAsia="Times New Roman" w:hAnsi="Montserrat" w:cs="Times New Roman"/>
          <w:bCs/>
          <w:szCs w:val="24"/>
          <w:lang w:eastAsia="es-MX"/>
        </w:rPr>
        <w:t>t</w:t>
      </w:r>
      <w:r w:rsidRPr="006A2C1C">
        <w:rPr>
          <w:rFonts w:ascii="Montserrat" w:eastAsia="Times New Roman" w:hAnsi="Montserrat" w:cs="Times New Roman"/>
          <w:bCs/>
          <w:szCs w:val="24"/>
          <w:lang w:eastAsia="es-MX"/>
        </w:rPr>
        <w:t>u libro de texto de matemáticas de segundo grado.</w:t>
      </w:r>
    </w:p>
    <w:p w14:paraId="3B4A5897" w14:textId="159B3CB3" w:rsidR="00B028BC" w:rsidRPr="006A2C1C" w:rsidRDefault="00B028BC" w:rsidP="006A2C1C">
      <w:pPr>
        <w:spacing w:after="0" w:line="240" w:lineRule="auto"/>
        <w:jc w:val="both"/>
        <w:rPr>
          <w:rFonts w:ascii="Montserrat" w:eastAsia="Times New Roman" w:hAnsi="Montserrat" w:cs="Times New Roman"/>
          <w:bCs/>
          <w:szCs w:val="24"/>
          <w:lang w:eastAsia="es-MX"/>
        </w:rPr>
      </w:pPr>
    </w:p>
    <w:p w14:paraId="7F744982" w14:textId="77777777" w:rsidR="00D66029" w:rsidRPr="006A2C1C" w:rsidRDefault="00D66029" w:rsidP="006A2C1C">
      <w:pPr>
        <w:spacing w:after="0" w:line="240" w:lineRule="auto"/>
        <w:jc w:val="both"/>
        <w:rPr>
          <w:rFonts w:ascii="Montserrat" w:eastAsia="Times New Roman" w:hAnsi="Montserrat" w:cs="Times New Roman"/>
          <w:bCs/>
          <w:szCs w:val="24"/>
          <w:lang w:eastAsia="es-MX"/>
        </w:rPr>
      </w:pPr>
    </w:p>
    <w:p w14:paraId="2E356236" w14:textId="1811688F" w:rsidR="00B028BC" w:rsidRPr="006A2C1C" w:rsidRDefault="00B028BC" w:rsidP="006A2C1C">
      <w:pPr>
        <w:spacing w:after="0" w:line="240" w:lineRule="auto"/>
        <w:jc w:val="both"/>
        <w:rPr>
          <w:rFonts w:ascii="Montserrat" w:eastAsia="Times New Roman" w:hAnsi="Montserrat" w:cs="Times New Roman"/>
          <w:b/>
          <w:bCs/>
          <w:sz w:val="28"/>
          <w:szCs w:val="24"/>
          <w:lang w:eastAsia="es-MX"/>
        </w:rPr>
      </w:pPr>
      <w:r w:rsidRPr="006A2C1C">
        <w:rPr>
          <w:rFonts w:ascii="Montserrat" w:eastAsia="Times New Roman" w:hAnsi="Montserrat" w:cs="Times New Roman"/>
          <w:b/>
          <w:bCs/>
          <w:sz w:val="28"/>
          <w:szCs w:val="24"/>
          <w:lang w:eastAsia="es-MX"/>
        </w:rPr>
        <w:t xml:space="preserve">El </w:t>
      </w:r>
      <w:r w:rsidR="00B10045">
        <w:rPr>
          <w:rFonts w:ascii="Montserrat" w:eastAsia="Times New Roman" w:hAnsi="Montserrat" w:cs="Times New Roman"/>
          <w:b/>
          <w:bCs/>
          <w:sz w:val="28"/>
          <w:szCs w:val="24"/>
          <w:lang w:eastAsia="es-MX"/>
        </w:rPr>
        <w:t>r</w:t>
      </w:r>
      <w:r w:rsidRPr="006A2C1C">
        <w:rPr>
          <w:rFonts w:ascii="Montserrat" w:eastAsia="Times New Roman" w:hAnsi="Montserrat" w:cs="Times New Roman"/>
          <w:b/>
          <w:bCs/>
          <w:sz w:val="28"/>
          <w:szCs w:val="24"/>
          <w:lang w:eastAsia="es-MX"/>
        </w:rPr>
        <w:t xml:space="preserve">eto de </w:t>
      </w:r>
      <w:r w:rsidR="00B10045">
        <w:rPr>
          <w:rFonts w:ascii="Montserrat" w:eastAsia="Times New Roman" w:hAnsi="Montserrat" w:cs="Times New Roman"/>
          <w:b/>
          <w:bCs/>
          <w:sz w:val="28"/>
          <w:szCs w:val="24"/>
          <w:lang w:eastAsia="es-MX"/>
        </w:rPr>
        <w:t>h</w:t>
      </w:r>
      <w:r w:rsidRPr="006A2C1C">
        <w:rPr>
          <w:rFonts w:ascii="Montserrat" w:eastAsia="Times New Roman" w:hAnsi="Montserrat" w:cs="Times New Roman"/>
          <w:b/>
          <w:bCs/>
          <w:sz w:val="28"/>
          <w:szCs w:val="24"/>
          <w:lang w:eastAsia="es-MX"/>
        </w:rPr>
        <w:t>oy:</w:t>
      </w:r>
    </w:p>
    <w:p w14:paraId="54BB2AAA" w14:textId="4F9280A9" w:rsidR="00C9512E" w:rsidRDefault="00C9512E" w:rsidP="006A2C1C">
      <w:pPr>
        <w:spacing w:after="0" w:line="240" w:lineRule="auto"/>
        <w:jc w:val="both"/>
        <w:rPr>
          <w:rFonts w:ascii="Montserrat" w:eastAsia="Arial" w:hAnsi="Montserrat" w:cs="Arial"/>
        </w:rPr>
      </w:pPr>
    </w:p>
    <w:p w14:paraId="22BF953D" w14:textId="3509DA18" w:rsidR="00D758F1" w:rsidRPr="006A2C1C" w:rsidRDefault="00D758F1" w:rsidP="00D758F1">
      <w:pPr>
        <w:spacing w:after="0" w:line="240" w:lineRule="auto"/>
        <w:jc w:val="both"/>
        <w:rPr>
          <w:rFonts w:ascii="Montserrat" w:eastAsia="Times New Roman" w:hAnsi="Montserrat" w:cs="Times New Roman"/>
          <w:bCs/>
          <w:szCs w:val="24"/>
          <w:lang w:eastAsia="es-MX"/>
        </w:rPr>
      </w:pPr>
      <w:r>
        <w:rPr>
          <w:rFonts w:ascii="Montserrat" w:eastAsia="Times New Roman" w:hAnsi="Montserrat" w:cs="Times New Roman"/>
          <w:bCs/>
          <w:szCs w:val="24"/>
          <w:lang w:eastAsia="es-MX"/>
        </w:rPr>
        <w:t xml:space="preserve">Como reto, realiza las operaciones para responder a la siguiente pregunta: </w:t>
      </w:r>
      <w:r w:rsidRPr="006A2C1C">
        <w:rPr>
          <w:rFonts w:ascii="Montserrat" w:eastAsia="Times New Roman" w:hAnsi="Montserrat" w:cs="Times New Roman"/>
          <w:bCs/>
          <w:szCs w:val="24"/>
          <w:lang w:eastAsia="es-MX"/>
        </w:rPr>
        <w:t>¿Cuántos cubos con volumen de un centímetro cúbico se necesitan para almacenar 3 galones de pintura?</w:t>
      </w:r>
    </w:p>
    <w:p w14:paraId="425EA42B" w14:textId="43CCD81E" w:rsidR="00D758F1" w:rsidRDefault="00D758F1" w:rsidP="006A2C1C">
      <w:pPr>
        <w:spacing w:after="0" w:line="240" w:lineRule="auto"/>
        <w:jc w:val="both"/>
        <w:rPr>
          <w:rFonts w:ascii="Montserrat" w:eastAsia="Arial" w:hAnsi="Montserrat" w:cs="Arial"/>
        </w:rPr>
      </w:pPr>
    </w:p>
    <w:p w14:paraId="5BC404AF" w14:textId="77777777" w:rsidR="00B028BC" w:rsidRPr="006A2C1C" w:rsidRDefault="00B028BC" w:rsidP="006A2C1C">
      <w:pPr>
        <w:spacing w:after="0" w:line="240" w:lineRule="auto"/>
        <w:jc w:val="both"/>
        <w:rPr>
          <w:rFonts w:ascii="Montserrat" w:eastAsia="Calibri" w:hAnsi="Montserrat" w:cs="Arial"/>
          <w:color w:val="000000" w:themeColor="text1"/>
        </w:rPr>
      </w:pPr>
    </w:p>
    <w:p w14:paraId="09F49C79" w14:textId="77777777" w:rsidR="00B028BC" w:rsidRPr="006A2C1C" w:rsidRDefault="00B028BC" w:rsidP="00D758F1">
      <w:pPr>
        <w:spacing w:after="0" w:line="240" w:lineRule="auto"/>
        <w:jc w:val="center"/>
        <w:textAlignment w:val="baseline"/>
        <w:rPr>
          <w:rFonts w:ascii="Montserrat" w:eastAsia="Times New Roman" w:hAnsi="Montserrat" w:cs="Times New Roman"/>
          <w:sz w:val="28"/>
          <w:lang w:eastAsia="es-MX"/>
        </w:rPr>
      </w:pPr>
      <w:r w:rsidRPr="006A2C1C">
        <w:rPr>
          <w:rFonts w:ascii="Montserrat" w:eastAsia="Times New Roman" w:hAnsi="Montserrat" w:cs="Times New Roman"/>
          <w:b/>
          <w:bCs/>
          <w:sz w:val="24"/>
          <w:szCs w:val="20"/>
          <w:lang w:eastAsia="es-MX"/>
        </w:rPr>
        <w:t>¡Buen trabajo!</w:t>
      </w:r>
    </w:p>
    <w:p w14:paraId="08237AD8" w14:textId="77777777" w:rsidR="00B028BC" w:rsidRPr="006A2C1C" w:rsidRDefault="00B028BC" w:rsidP="00D758F1">
      <w:pPr>
        <w:spacing w:after="0" w:line="240" w:lineRule="auto"/>
        <w:jc w:val="center"/>
        <w:textAlignment w:val="baseline"/>
        <w:rPr>
          <w:rFonts w:ascii="Montserrat" w:eastAsia="Times New Roman" w:hAnsi="Montserrat" w:cs="Times New Roman"/>
          <w:sz w:val="28"/>
          <w:lang w:eastAsia="es-MX"/>
        </w:rPr>
      </w:pPr>
    </w:p>
    <w:p w14:paraId="542C5C60" w14:textId="77777777" w:rsidR="00B028BC" w:rsidRPr="006A2C1C" w:rsidRDefault="00B028BC" w:rsidP="00D758F1">
      <w:pPr>
        <w:spacing w:after="0" w:line="240" w:lineRule="auto"/>
        <w:jc w:val="center"/>
        <w:textAlignment w:val="baseline"/>
        <w:rPr>
          <w:rFonts w:ascii="Montserrat" w:eastAsia="Times New Roman" w:hAnsi="Montserrat" w:cs="Times New Roman"/>
          <w:sz w:val="28"/>
          <w:lang w:eastAsia="es-MX"/>
        </w:rPr>
      </w:pPr>
      <w:r w:rsidRPr="006A2C1C">
        <w:rPr>
          <w:rFonts w:ascii="Montserrat" w:eastAsia="Times New Roman" w:hAnsi="Montserrat" w:cs="Times New Roman"/>
          <w:b/>
          <w:bCs/>
          <w:sz w:val="24"/>
          <w:szCs w:val="20"/>
          <w:lang w:eastAsia="es-MX"/>
        </w:rPr>
        <w:t>Gracias por tu esfuerzo.</w:t>
      </w:r>
    </w:p>
    <w:p w14:paraId="44E0B9A6" w14:textId="77777777" w:rsidR="00B028BC" w:rsidRPr="006A2C1C" w:rsidRDefault="00B028BC" w:rsidP="006A2C1C">
      <w:pPr>
        <w:spacing w:after="0" w:line="240" w:lineRule="auto"/>
        <w:jc w:val="both"/>
        <w:textAlignment w:val="baseline"/>
        <w:rPr>
          <w:rFonts w:ascii="Montserrat" w:eastAsia="Times New Roman" w:hAnsi="Montserrat" w:cs="Segoe UI"/>
          <w:bCs/>
          <w:sz w:val="24"/>
          <w:lang w:eastAsia="es-MX"/>
        </w:rPr>
      </w:pPr>
    </w:p>
    <w:p w14:paraId="7C3EE8EC" w14:textId="77777777" w:rsidR="00B028BC" w:rsidRPr="006A2C1C" w:rsidRDefault="00B028BC" w:rsidP="006A2C1C">
      <w:pPr>
        <w:spacing w:after="0" w:line="240" w:lineRule="auto"/>
        <w:jc w:val="both"/>
        <w:textAlignment w:val="baseline"/>
        <w:rPr>
          <w:rFonts w:ascii="Montserrat" w:eastAsia="Times New Roman" w:hAnsi="Montserrat" w:cs="Segoe UI"/>
          <w:lang w:eastAsia="es-MX"/>
        </w:rPr>
      </w:pPr>
    </w:p>
    <w:p w14:paraId="7493B04C" w14:textId="77777777" w:rsidR="002F167B" w:rsidRPr="006A2C1C" w:rsidRDefault="002F167B" w:rsidP="006A2C1C">
      <w:pPr>
        <w:spacing w:after="0" w:line="240" w:lineRule="auto"/>
        <w:ind w:right="-1"/>
        <w:jc w:val="both"/>
        <w:textAlignment w:val="baseline"/>
        <w:rPr>
          <w:rFonts w:ascii="Montserrat" w:eastAsia="Times New Roman" w:hAnsi="Montserrat" w:cs="Segoe UI"/>
          <w:b/>
          <w:bCs/>
          <w:sz w:val="28"/>
          <w:lang w:eastAsia="es-MX"/>
        </w:rPr>
      </w:pPr>
      <w:r w:rsidRPr="006A2C1C">
        <w:rPr>
          <w:rFonts w:ascii="Montserrat" w:eastAsia="Times New Roman" w:hAnsi="Montserrat" w:cs="Segoe UI"/>
          <w:b/>
          <w:bCs/>
          <w:sz w:val="28"/>
          <w:lang w:eastAsia="es-MX"/>
        </w:rPr>
        <w:t>Para saber más:</w:t>
      </w:r>
    </w:p>
    <w:p w14:paraId="60DF4653" w14:textId="77777777" w:rsidR="002F167B" w:rsidRPr="006A2C1C" w:rsidRDefault="002F167B" w:rsidP="006A2C1C">
      <w:pPr>
        <w:spacing w:after="0" w:line="240" w:lineRule="auto"/>
        <w:jc w:val="both"/>
        <w:rPr>
          <w:rFonts w:ascii="Montserrat" w:eastAsia="Times New Roman" w:hAnsi="Montserrat" w:cs="Times New Roman"/>
          <w:color w:val="000000"/>
          <w:lang w:eastAsia="es-MX"/>
        </w:rPr>
      </w:pPr>
    </w:p>
    <w:p w14:paraId="7099BB96" w14:textId="77777777" w:rsidR="002F167B" w:rsidRPr="006A2C1C" w:rsidRDefault="002F167B" w:rsidP="006A2C1C">
      <w:pPr>
        <w:spacing w:after="0" w:line="240" w:lineRule="auto"/>
        <w:jc w:val="both"/>
        <w:rPr>
          <w:rFonts w:ascii="Montserrat" w:eastAsia="Times New Roman" w:hAnsi="Montserrat" w:cs="Times New Roman"/>
          <w:color w:val="000000"/>
          <w:lang w:eastAsia="es-MX"/>
        </w:rPr>
      </w:pPr>
      <w:r w:rsidRPr="006A2C1C">
        <w:rPr>
          <w:rFonts w:ascii="Montserrat" w:eastAsia="Times New Roman" w:hAnsi="Montserrat" w:cs="Times New Roman"/>
          <w:color w:val="000000"/>
          <w:lang w:eastAsia="es-MX"/>
        </w:rPr>
        <w:t>Lecturas</w:t>
      </w:r>
    </w:p>
    <w:p w14:paraId="54BE56BD" w14:textId="77777777" w:rsidR="002F167B" w:rsidRPr="006A2C1C" w:rsidRDefault="00B10045" w:rsidP="006A2C1C">
      <w:pPr>
        <w:spacing w:after="0" w:line="240" w:lineRule="auto"/>
        <w:jc w:val="both"/>
        <w:rPr>
          <w:rFonts w:ascii="Montserrat" w:eastAsia="Times New Roman" w:hAnsi="Montserrat" w:cs="Times New Roman"/>
          <w:color w:val="000000"/>
          <w:lang w:eastAsia="es-MX"/>
        </w:rPr>
      </w:pPr>
      <w:hyperlink r:id="rId21" w:history="1">
        <w:r w:rsidR="002F167B" w:rsidRPr="006A2C1C">
          <w:rPr>
            <w:rStyle w:val="Hipervnculo"/>
            <w:rFonts w:ascii="Montserrat" w:hAnsi="Montserrat"/>
          </w:rPr>
          <w:t>https://libros.conaliteg.gob.mx/secundaria.html</w:t>
        </w:r>
      </w:hyperlink>
    </w:p>
    <w:p w14:paraId="25126435" w14:textId="77777777" w:rsidR="002F167B" w:rsidRPr="006A2C1C" w:rsidRDefault="002F167B" w:rsidP="006A2C1C">
      <w:pPr>
        <w:spacing w:after="0" w:line="240" w:lineRule="auto"/>
        <w:jc w:val="both"/>
        <w:rPr>
          <w:rFonts w:ascii="Montserrat" w:eastAsia="Times New Roman" w:hAnsi="Montserrat" w:cs="Helvetica"/>
          <w:sz w:val="24"/>
          <w:szCs w:val="24"/>
          <w:lang w:eastAsia="es-MX"/>
        </w:rPr>
      </w:pPr>
    </w:p>
    <w:p w14:paraId="226F2920" w14:textId="2F5969F9" w:rsidR="00C7207E" w:rsidRPr="006A2C1C" w:rsidRDefault="00C7207E" w:rsidP="006A2C1C">
      <w:pPr>
        <w:spacing w:after="0" w:line="240" w:lineRule="auto"/>
        <w:jc w:val="both"/>
        <w:rPr>
          <w:rFonts w:ascii="Montserrat" w:hAnsi="Montserrat"/>
          <w:bCs/>
          <w:iCs/>
          <w:kern w:val="24"/>
          <w:szCs w:val="40"/>
        </w:rPr>
      </w:pPr>
    </w:p>
    <w:p w14:paraId="14434AA7" w14:textId="77777777" w:rsidR="002F167B" w:rsidRPr="006A2C1C" w:rsidRDefault="002F167B" w:rsidP="006A2C1C">
      <w:pPr>
        <w:spacing w:after="0" w:line="240" w:lineRule="auto"/>
        <w:jc w:val="both"/>
        <w:rPr>
          <w:rFonts w:ascii="Montserrat" w:hAnsi="Montserrat"/>
          <w:bCs/>
          <w:iCs/>
          <w:kern w:val="24"/>
          <w:szCs w:val="40"/>
        </w:rPr>
      </w:pPr>
    </w:p>
    <w:sectPr w:rsidR="002F167B" w:rsidRPr="006A2C1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E633C" w14:textId="77777777" w:rsidR="00B10045" w:rsidRDefault="00B10045" w:rsidP="00B10045">
      <w:pPr>
        <w:spacing w:after="0" w:line="240" w:lineRule="auto"/>
      </w:pPr>
      <w:r>
        <w:separator/>
      </w:r>
    </w:p>
  </w:endnote>
  <w:endnote w:type="continuationSeparator" w:id="0">
    <w:p w14:paraId="6C37268D" w14:textId="77777777" w:rsidR="00B10045" w:rsidRDefault="00B10045" w:rsidP="00B10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2B05E" w14:textId="77777777" w:rsidR="00B10045" w:rsidRDefault="00B10045" w:rsidP="00B10045">
      <w:pPr>
        <w:spacing w:after="0" w:line="240" w:lineRule="auto"/>
      </w:pPr>
      <w:r>
        <w:separator/>
      </w:r>
    </w:p>
  </w:footnote>
  <w:footnote w:type="continuationSeparator" w:id="0">
    <w:p w14:paraId="254DCE12" w14:textId="77777777" w:rsidR="00B10045" w:rsidRDefault="00B10045" w:rsidP="00B100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512EA"/>
    <w:multiLevelType w:val="hybridMultilevel"/>
    <w:tmpl w:val="6D0CC944"/>
    <w:lvl w:ilvl="0" w:tplc="42FAE9E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66017AD"/>
    <w:multiLevelType w:val="hybridMultilevel"/>
    <w:tmpl w:val="1402D6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25625F9"/>
    <w:multiLevelType w:val="hybridMultilevel"/>
    <w:tmpl w:val="00A29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5A16E60"/>
    <w:multiLevelType w:val="hybridMultilevel"/>
    <w:tmpl w:val="6454888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5884684">
    <w:abstractNumId w:val="0"/>
  </w:num>
  <w:num w:numId="2" w16cid:durableId="1312053628">
    <w:abstractNumId w:val="3"/>
  </w:num>
  <w:num w:numId="3" w16cid:durableId="1717896114">
    <w:abstractNumId w:val="2"/>
  </w:num>
  <w:num w:numId="4" w16cid:durableId="1806044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8BC"/>
    <w:rsid w:val="00016712"/>
    <w:rsid w:val="000326F0"/>
    <w:rsid w:val="00064256"/>
    <w:rsid w:val="00064AC3"/>
    <w:rsid w:val="001517E2"/>
    <w:rsid w:val="00167124"/>
    <w:rsid w:val="001F7218"/>
    <w:rsid w:val="00244DD3"/>
    <w:rsid w:val="00293CFF"/>
    <w:rsid w:val="002B2764"/>
    <w:rsid w:val="002F167B"/>
    <w:rsid w:val="002F2CD4"/>
    <w:rsid w:val="003A5E52"/>
    <w:rsid w:val="003C5A56"/>
    <w:rsid w:val="004D433D"/>
    <w:rsid w:val="004E4437"/>
    <w:rsid w:val="004F423F"/>
    <w:rsid w:val="00613EF9"/>
    <w:rsid w:val="006140B6"/>
    <w:rsid w:val="00641194"/>
    <w:rsid w:val="0069575E"/>
    <w:rsid w:val="006A2C1C"/>
    <w:rsid w:val="006D3F36"/>
    <w:rsid w:val="007101B4"/>
    <w:rsid w:val="00711ACC"/>
    <w:rsid w:val="007B3058"/>
    <w:rsid w:val="00835453"/>
    <w:rsid w:val="00854518"/>
    <w:rsid w:val="00860144"/>
    <w:rsid w:val="0088362D"/>
    <w:rsid w:val="008E5D56"/>
    <w:rsid w:val="008F680D"/>
    <w:rsid w:val="00953F16"/>
    <w:rsid w:val="0096770A"/>
    <w:rsid w:val="009F7D5D"/>
    <w:rsid w:val="00A623FF"/>
    <w:rsid w:val="00B028BC"/>
    <w:rsid w:val="00B05FD8"/>
    <w:rsid w:val="00B10045"/>
    <w:rsid w:val="00B46986"/>
    <w:rsid w:val="00B6449D"/>
    <w:rsid w:val="00B7532D"/>
    <w:rsid w:val="00C7207E"/>
    <w:rsid w:val="00C9512E"/>
    <w:rsid w:val="00D0312C"/>
    <w:rsid w:val="00D53772"/>
    <w:rsid w:val="00D66029"/>
    <w:rsid w:val="00D758F1"/>
    <w:rsid w:val="00D90FB5"/>
    <w:rsid w:val="00DC637B"/>
    <w:rsid w:val="00DF45F9"/>
    <w:rsid w:val="00E11E08"/>
    <w:rsid w:val="00E67785"/>
    <w:rsid w:val="00E67BF9"/>
    <w:rsid w:val="00FF3410"/>
    <w:rsid w:val="587720F6"/>
    <w:rsid w:val="58B20F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9F249"/>
  <w15:chartTrackingRefBased/>
  <w15:docId w15:val="{088ED44A-2383-4125-B9C3-CFEF29BE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028BC"/>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B05FD8"/>
    <w:pPr>
      <w:ind w:left="720"/>
      <w:contextualSpacing/>
    </w:pPr>
  </w:style>
  <w:style w:type="character" w:styleId="Hipervnculo">
    <w:name w:val="Hyperlink"/>
    <w:basedOn w:val="Fuentedeprrafopredeter"/>
    <w:uiPriority w:val="99"/>
    <w:unhideWhenUsed/>
    <w:rsid w:val="00B05FD8"/>
    <w:rPr>
      <w:color w:val="0563C1" w:themeColor="hyperlink"/>
      <w:u w:val="single"/>
    </w:rPr>
  </w:style>
  <w:style w:type="character" w:customStyle="1" w:styleId="Mencinsinresolver1">
    <w:name w:val="Mención sin resolver1"/>
    <w:basedOn w:val="Fuentedeprrafopredeter"/>
    <w:uiPriority w:val="99"/>
    <w:semiHidden/>
    <w:unhideWhenUsed/>
    <w:rsid w:val="00B05FD8"/>
    <w:rPr>
      <w:color w:val="605E5C"/>
      <w:shd w:val="clear" w:color="auto" w:fill="E1DFDD"/>
    </w:rPr>
  </w:style>
  <w:style w:type="character" w:styleId="Hipervnculovisitado">
    <w:name w:val="FollowedHyperlink"/>
    <w:basedOn w:val="Fuentedeprrafopredeter"/>
    <w:uiPriority w:val="99"/>
    <w:semiHidden/>
    <w:unhideWhenUsed/>
    <w:rsid w:val="00B05FD8"/>
    <w:rPr>
      <w:color w:val="954F72" w:themeColor="followedHyperlink"/>
      <w:u w:val="single"/>
    </w:rPr>
  </w:style>
  <w:style w:type="character" w:customStyle="1" w:styleId="Ninguno">
    <w:name w:val="Ninguno"/>
    <w:rsid w:val="003C5A56"/>
  </w:style>
  <w:style w:type="paragraph" w:customStyle="1" w:styleId="Cuerpo">
    <w:name w:val="Cuerpo"/>
    <w:rsid w:val="003C5A56"/>
    <w:pPr>
      <w:pBdr>
        <w:top w:val="none" w:sz="0" w:space="0" w:color="000000"/>
        <w:left w:val="none" w:sz="0" w:space="0" w:color="000000"/>
        <w:bottom w:val="none" w:sz="0" w:space="0" w:color="000000"/>
        <w:right w:val="none" w:sz="0" w:space="0" w:color="000000"/>
      </w:pBdr>
      <w:suppressAutoHyphens/>
      <w:spacing w:line="252" w:lineRule="auto"/>
    </w:pPr>
    <w:rPr>
      <w:rFonts w:ascii="Calibri" w:eastAsia="Arial Unicode MS" w:hAnsi="Calibri" w:cs="Arial Unicode MS"/>
      <w:color w:val="000000"/>
      <w:u w:color="000000"/>
      <w:lang w:val="es-ES" w:eastAsia="es-MX"/>
    </w:rPr>
  </w:style>
  <w:style w:type="character" w:styleId="Refdecomentario">
    <w:name w:val="annotation reference"/>
    <w:basedOn w:val="Fuentedeprrafopredeter"/>
    <w:uiPriority w:val="99"/>
    <w:semiHidden/>
    <w:unhideWhenUsed/>
    <w:rsid w:val="006D3F36"/>
    <w:rPr>
      <w:sz w:val="16"/>
      <w:szCs w:val="16"/>
    </w:rPr>
  </w:style>
  <w:style w:type="paragraph" w:styleId="Textocomentario">
    <w:name w:val="annotation text"/>
    <w:basedOn w:val="Normal"/>
    <w:link w:val="TextocomentarioCar"/>
    <w:uiPriority w:val="99"/>
    <w:semiHidden/>
    <w:unhideWhenUsed/>
    <w:rsid w:val="006D3F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3F36"/>
    <w:rPr>
      <w:sz w:val="20"/>
      <w:szCs w:val="20"/>
    </w:rPr>
  </w:style>
  <w:style w:type="paragraph" w:styleId="Asuntodelcomentario">
    <w:name w:val="annotation subject"/>
    <w:basedOn w:val="Textocomentario"/>
    <w:next w:val="Textocomentario"/>
    <w:link w:val="AsuntodelcomentarioCar"/>
    <w:uiPriority w:val="99"/>
    <w:semiHidden/>
    <w:unhideWhenUsed/>
    <w:rsid w:val="006D3F36"/>
    <w:rPr>
      <w:b/>
      <w:bCs/>
    </w:rPr>
  </w:style>
  <w:style w:type="character" w:customStyle="1" w:styleId="AsuntodelcomentarioCar">
    <w:name w:val="Asunto del comentario Car"/>
    <w:basedOn w:val="TextocomentarioCar"/>
    <w:link w:val="Asuntodelcomentario"/>
    <w:uiPriority w:val="99"/>
    <w:semiHidden/>
    <w:rsid w:val="006D3F36"/>
    <w:rPr>
      <w:b/>
      <w:bCs/>
      <w:sz w:val="20"/>
      <w:szCs w:val="20"/>
    </w:rPr>
  </w:style>
  <w:style w:type="paragraph" w:styleId="Textodeglobo">
    <w:name w:val="Balloon Text"/>
    <w:basedOn w:val="Normal"/>
    <w:link w:val="TextodegloboCar"/>
    <w:uiPriority w:val="99"/>
    <w:semiHidden/>
    <w:unhideWhenUsed/>
    <w:rsid w:val="004E44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44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https://libros.conaliteg.gob.mx/secundaria.html"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2463</Words>
  <Characters>13549</Characters>
  <Application>Microsoft Office Word</Application>
  <DocSecurity>0</DocSecurity>
  <Lines>112</Lines>
  <Paragraphs>31</Paragraphs>
  <ScaleCrop>false</ScaleCrop>
  <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Norma Manzano López</cp:lastModifiedBy>
  <cp:revision>2</cp:revision>
  <dcterms:created xsi:type="dcterms:W3CDTF">2022-05-27T17:24:00Z</dcterms:created>
  <dcterms:modified xsi:type="dcterms:W3CDTF">2022-05-27T17:24:00Z</dcterms:modified>
</cp:coreProperties>
</file>