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p14">
  <w:body>
    <w:p w:rsidRPr="008167BA" w:rsidR="00524B02" w:rsidP="009B377F" w:rsidRDefault="005531E0" w14:paraId="64A83808" w14:textId="41DB318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</w:t>
      </w:r>
      <w:r w:rsidR="00524B02">
        <w:rPr>
          <w:rFonts w:ascii="Montserrat" w:hAnsi="Montserrat"/>
          <w:b/>
          <w:color w:val="000000" w:themeColor="text1"/>
          <w:sz w:val="48"/>
          <w:szCs w:val="48"/>
        </w:rPr>
        <w:t>es</w:t>
      </w:r>
    </w:p>
    <w:p w:rsidRPr="008167BA" w:rsidR="00524B02" w:rsidP="009B377F" w:rsidRDefault="005531E0" w14:paraId="247A863D" w14:textId="13F2E7D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13</w:t>
      </w:r>
    </w:p>
    <w:p w:rsidRPr="008167BA" w:rsidR="00524B02" w:rsidP="009B377F" w:rsidRDefault="00524B02" w14:paraId="0B7CAB41" w14:textId="54C3F32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5531E0">
        <w:rPr>
          <w:rFonts w:ascii="Montserrat" w:hAnsi="Montserrat"/>
          <w:b/>
          <w:color w:val="000000" w:themeColor="text1"/>
          <w:sz w:val="48"/>
          <w:szCs w:val="48"/>
        </w:rPr>
        <w:t>Septiembre</w:t>
      </w:r>
    </w:p>
    <w:p w:rsidRPr="0028137C" w:rsidR="00524B02" w:rsidP="009B377F" w:rsidRDefault="00524B02" w14:paraId="48C28EF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  <w:bookmarkStart w:name="_GoBack" w:id="0"/>
      <w:bookmarkEnd w:id="0"/>
    </w:p>
    <w:p w:rsidRPr="008167BA" w:rsidR="00524B02" w:rsidP="009B377F" w:rsidRDefault="005531E0" w14:paraId="6AF375F7" w14:textId="52E8F01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Segundo</w:t>
      </w:r>
      <w:r w:rsidR="00524B02">
        <w:rPr>
          <w:rFonts w:ascii="Montserrat" w:hAnsi="Montserrat"/>
          <w:b/>
          <w:color w:val="000000" w:themeColor="text1"/>
          <w:sz w:val="52"/>
          <w:szCs w:val="52"/>
        </w:rPr>
        <w:t xml:space="preserve"> de </w:t>
      </w:r>
      <w:r>
        <w:rPr>
          <w:rFonts w:ascii="Montserrat" w:hAnsi="Montserrat"/>
          <w:b/>
          <w:color w:val="000000" w:themeColor="text1"/>
          <w:sz w:val="52"/>
          <w:szCs w:val="52"/>
        </w:rPr>
        <w:t>Secund</w:t>
      </w:r>
      <w:r w:rsidR="00524B02">
        <w:rPr>
          <w:rFonts w:ascii="Montserrat" w:hAnsi="Montserrat"/>
          <w:b/>
          <w:color w:val="000000" w:themeColor="text1"/>
          <w:sz w:val="52"/>
          <w:szCs w:val="52"/>
        </w:rPr>
        <w:t>aria</w:t>
      </w:r>
    </w:p>
    <w:p w:rsidR="00B004B9" w:rsidP="2CE7FF08" w:rsidRDefault="005531E0" w14:paraId="67826CC3" w14:textId="2CB0E9AF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</w:rPr>
      </w:pPr>
      <w:r w:rsidRPr="2CE7FF08" w:rsidR="5D3597D0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 xml:space="preserve">Ciencias </w:t>
      </w:r>
      <w:r w:rsidRPr="2CE7FF08" w:rsidR="005531E0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>Física</w:t>
      </w:r>
    </w:p>
    <w:p w:rsidRPr="00FE6ED8" w:rsidR="002E35EF" w:rsidP="002E35EF" w:rsidRDefault="002E35EF" w14:paraId="5039D5F7" w14:textId="5ACFC240">
      <w:pPr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</w:pPr>
      <w:r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  <w:t xml:space="preserve">Asignatura de Repaso: </w:t>
      </w:r>
      <w:r w:rsidR="00080C82"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  <w:t>Ciencias. Biología</w:t>
      </w:r>
    </w:p>
    <w:p w:rsidRPr="002E35EF" w:rsidR="002E35EF" w:rsidP="2CE7FF08" w:rsidRDefault="002E35EF" w14:paraId="113242D0" w14:textId="60A8E8E5">
      <w:pPr>
        <w:jc w:val="center"/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</w:pPr>
      <w:r w:rsidRPr="2CE7FF08" w:rsidR="5FEF3525"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  <w:t>(</w:t>
      </w:r>
      <w:r w:rsidRPr="2CE7FF08" w:rsidR="002E35EF"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  <w:t>1° de Secundaria</w:t>
      </w:r>
      <w:r w:rsidRPr="2CE7FF08" w:rsidR="1F39A978"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  <w:t>)</w:t>
      </w:r>
    </w:p>
    <w:p w:rsidRPr="0028137C" w:rsidR="00443368" w:rsidP="009B377F" w:rsidRDefault="00443368" w14:paraId="4BEDD955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2E35EF" w:rsidR="00B004B9" w:rsidP="009B377F" w:rsidRDefault="006C1D8C" w14:paraId="5D9CBF98" w14:textId="019E8EE3">
      <w:pPr>
        <w:spacing w:after="0" w:line="240" w:lineRule="auto"/>
        <w:jc w:val="center"/>
        <w:rPr>
          <w:rFonts w:ascii="Montserrat" w:hAnsi="Montserrat"/>
          <w:bCs/>
          <w:iCs/>
          <w:color w:val="000000" w:themeColor="text1"/>
          <w:sz w:val="48"/>
          <w:szCs w:val="48"/>
        </w:rPr>
      </w:pPr>
      <w:r w:rsidRPr="002E35EF">
        <w:rPr>
          <w:rFonts w:ascii="Montserrat" w:hAnsi="Montserrat"/>
          <w:bCs/>
          <w:iCs/>
          <w:color w:val="000000" w:themeColor="text1"/>
          <w:sz w:val="48"/>
          <w:szCs w:val="48"/>
        </w:rPr>
        <w:t>Es divertida la electricidad estática</w:t>
      </w:r>
    </w:p>
    <w:p w:rsidR="00CD6BDF" w:rsidP="009B377F" w:rsidRDefault="00CD6BDF" w14:paraId="2F873AA0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CD6BDF" w:rsidP="009B377F" w:rsidRDefault="00CD6BDF" w14:paraId="5CB7BCD5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8E3C26" w:rsidP="00080C82" w:rsidRDefault="00B004B9" w14:paraId="427DCC63" w14:textId="401E3281">
      <w:pPr>
        <w:spacing w:after="0" w:line="240" w:lineRule="auto"/>
        <w:jc w:val="both"/>
        <w:rPr>
          <w:rFonts w:ascii="Montserrat" w:hAnsi="Montserrat" w:cs="Arial"/>
          <w:i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Pr="00080C82" w:rsidR="00080C82">
        <w:rPr>
          <w:rFonts w:ascii="Montserrat" w:hAnsi="Montserrat" w:cs="Arial"/>
          <w:i/>
        </w:rPr>
        <w:t>Describe formas de producir electricidad estática: frotación y contacto, así́ como sus efectos en situaciones del entorno.</w:t>
      </w:r>
    </w:p>
    <w:p w:rsidRPr="00080C82" w:rsidR="00080C82" w:rsidP="00080C82" w:rsidRDefault="00080C82" w14:paraId="61844345" w14:textId="77777777">
      <w:pPr>
        <w:spacing w:after="0" w:line="240" w:lineRule="auto"/>
        <w:jc w:val="both"/>
        <w:rPr>
          <w:rFonts w:ascii="Montserrat" w:hAnsi="Montserrat" w:cs="Arial"/>
          <w:i/>
        </w:rPr>
      </w:pPr>
    </w:p>
    <w:p w:rsidRPr="00080C82" w:rsidR="0028155A" w:rsidP="00080C82" w:rsidRDefault="00441821" w14:paraId="3B43933B" w14:textId="708C3029">
      <w:pPr>
        <w:spacing w:after="0" w:line="240" w:lineRule="auto"/>
        <w:jc w:val="both"/>
        <w:rPr>
          <w:rFonts w:ascii="Montserrat" w:hAnsi="Montserrat" w:cs="Arial"/>
          <w:i/>
        </w:rPr>
      </w:pPr>
      <w:r>
        <w:rPr>
          <w:rFonts w:ascii="Montserrat" w:hAnsi="Montserrat"/>
          <w:b/>
          <w:i/>
        </w:rPr>
        <w:t xml:space="preserve">Énfasis: </w:t>
      </w:r>
      <w:r w:rsidRPr="00080C82" w:rsidR="00080C82">
        <w:rPr>
          <w:rFonts w:ascii="Montserrat" w:hAnsi="Montserrat" w:cs="Arial"/>
          <w:i/>
        </w:rPr>
        <w:t>Experimenta con formas de producir electricidad estática: frotación y contacto. Explica y relaciona las formas de producir electricidad estática y sus efectos en situaciones del entorno.</w:t>
      </w:r>
    </w:p>
    <w:p w:rsidRPr="005152D3" w:rsidR="008E3C26" w:rsidP="009B377F" w:rsidRDefault="008E3C26" w14:paraId="300A2F3A" w14:textId="77777777">
      <w:pPr>
        <w:spacing w:after="0" w:line="240" w:lineRule="auto"/>
        <w:rPr>
          <w:rFonts w:ascii="Montserrat" w:hAnsi="Montserrat"/>
          <w:i/>
        </w:rPr>
      </w:pPr>
    </w:p>
    <w:p w:rsidRPr="008167BA" w:rsidR="00B004B9" w:rsidP="009B377F" w:rsidRDefault="00B004B9" w14:paraId="4DBA179A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:rsidR="000B163D" w:rsidP="009B377F" w:rsidRDefault="000B163D" w14:paraId="2931DD6E" w14:textId="77777777">
      <w:pPr>
        <w:spacing w:after="0" w:line="240" w:lineRule="auto"/>
        <w:jc w:val="both"/>
        <w:rPr>
          <w:rFonts w:ascii="Montserrat" w:hAnsi="Montserrat"/>
        </w:rPr>
      </w:pPr>
    </w:p>
    <w:p w:rsidR="009F4747" w:rsidP="009B377F" w:rsidRDefault="004A2B1B" w14:paraId="377090D9" w14:textId="410BE3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</w:t>
      </w:r>
      <w:r w:rsidR="0028137C">
        <w:rPr>
          <w:rFonts w:ascii="Montserrat" w:hAnsi="Montserrat"/>
        </w:rPr>
        <w:t xml:space="preserve"> a exp</w:t>
      </w:r>
      <w:r>
        <w:rPr>
          <w:rFonts w:ascii="Montserrat" w:hAnsi="Montserrat"/>
        </w:rPr>
        <w:t>erimentar la electricidad estática: frotación y contacto.</w:t>
      </w:r>
    </w:p>
    <w:p w:rsidR="00006ECF" w:rsidP="009B377F" w:rsidRDefault="00006ECF" w14:paraId="16D357CC" w14:textId="00274817">
      <w:pPr>
        <w:spacing w:after="0" w:line="240" w:lineRule="auto"/>
        <w:jc w:val="both"/>
        <w:rPr>
          <w:rFonts w:ascii="Montserrat" w:hAnsi="Montserrat"/>
        </w:rPr>
      </w:pPr>
    </w:p>
    <w:p w:rsidRPr="001F0470" w:rsidR="004A2B1B" w:rsidP="009B377F" w:rsidRDefault="004A2B1B" w14:paraId="7E055638" w14:textId="77777777">
      <w:pPr>
        <w:spacing w:after="0" w:line="240" w:lineRule="auto"/>
        <w:jc w:val="both"/>
        <w:rPr>
          <w:rFonts w:ascii="Montserrat" w:hAnsi="Montserrat"/>
        </w:rPr>
      </w:pPr>
    </w:p>
    <w:p w:rsidR="000A7EF0" w:rsidP="009B377F" w:rsidRDefault="00B004B9" w14:paraId="2D989A18" w14:textId="1C43891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:rsidR="00C125A8" w:rsidP="009B377F" w:rsidRDefault="00C125A8" w14:paraId="200BADBB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Pr="00B83248" w:rsidR="0028155A" w:rsidP="009B377F" w:rsidRDefault="00747C39" w14:paraId="2A740E29" w14:textId="74262D3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¿Q</w:t>
      </w:r>
      <w:r w:rsidRPr="00747C39">
        <w:rPr>
          <w:rStyle w:val="Hipervnculo"/>
          <w:rFonts w:ascii="Montserrat" w:hAnsi="Montserrat" w:cs="Arial"/>
          <w:color w:val="auto"/>
          <w:u w:val="none"/>
        </w:rPr>
        <w:t xml:space="preserve">ué te parece si primero </w:t>
      </w:r>
      <w:r>
        <w:rPr>
          <w:rStyle w:val="Hipervnculo"/>
          <w:rFonts w:ascii="Montserrat" w:hAnsi="Montserrat" w:cs="Arial"/>
          <w:color w:val="auto"/>
          <w:u w:val="none"/>
        </w:rPr>
        <w:t>se define</w:t>
      </w:r>
      <w:r w:rsidRPr="00747C39">
        <w:rPr>
          <w:rStyle w:val="Hipervnculo"/>
          <w:rFonts w:ascii="Montserrat" w:hAnsi="Montserrat" w:cs="Arial"/>
          <w:color w:val="auto"/>
          <w:u w:val="none"/>
        </w:rPr>
        <w:t xml:space="preserve"> qué es electricidad?</w:t>
      </w:r>
    </w:p>
    <w:p w:rsidR="00771E04" w:rsidP="009B377F" w:rsidRDefault="00771E04" w14:paraId="36C1CAA3" w14:textId="68B66A0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BB3950" w:rsidP="009B377F" w:rsidRDefault="00030AE9" w14:paraId="390EFDB7" w14:textId="689F7EE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30AE9">
        <w:rPr>
          <w:rStyle w:val="Hipervnculo"/>
          <w:rFonts w:ascii="Montserrat" w:hAnsi="Montserrat" w:cs="Arial"/>
          <w:color w:val="auto"/>
          <w:u w:val="none"/>
        </w:rPr>
        <w:t>La electricidad es el conjunto de fenómenos físicos relacionados con la presencia y flujo de cargas eléctricas.</w:t>
      </w:r>
    </w:p>
    <w:p w:rsidR="00BB3950" w:rsidP="009B377F" w:rsidRDefault="00BB3950" w14:paraId="12813BEA" w14:textId="02E439A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BB3950" w:rsidP="009B377F" w:rsidRDefault="00030AE9" w14:paraId="48629BB5" w14:textId="06D0727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030AE9">
        <w:rPr>
          <w:rStyle w:val="Hipervnculo"/>
          <w:rFonts w:ascii="Montserrat" w:hAnsi="Montserrat" w:cs="Arial"/>
          <w:color w:val="auto"/>
          <w:u w:val="none"/>
        </w:rPr>
        <w:t xml:space="preserve">as cargas eléctricas </w:t>
      </w:r>
      <w:r w:rsidR="004A2B1B">
        <w:rPr>
          <w:rStyle w:val="Hipervnculo"/>
          <w:rFonts w:ascii="Montserrat" w:hAnsi="Montserrat" w:cs="Arial"/>
          <w:color w:val="auto"/>
          <w:u w:val="none"/>
        </w:rPr>
        <w:t>están presentes en todas partes, por ejemplo, ¿H</w:t>
      </w:r>
      <w:r w:rsidRPr="00DC0E98" w:rsidR="00DC0E98">
        <w:rPr>
          <w:rStyle w:val="Hipervnculo"/>
          <w:rFonts w:ascii="Montserrat" w:hAnsi="Montserrat" w:cs="Arial"/>
          <w:color w:val="auto"/>
          <w:u w:val="none"/>
        </w:rPr>
        <w:t xml:space="preserve">ay cargas eléctricas en </w:t>
      </w:r>
      <w:r w:rsidR="00DC0E98">
        <w:rPr>
          <w:rStyle w:val="Hipervnculo"/>
          <w:rFonts w:ascii="Montserrat" w:hAnsi="Montserrat" w:cs="Arial"/>
          <w:color w:val="auto"/>
          <w:u w:val="none"/>
        </w:rPr>
        <w:t>un</w:t>
      </w:r>
      <w:r w:rsidRPr="00DC0E98" w:rsidR="00DC0E98">
        <w:rPr>
          <w:rStyle w:val="Hipervnculo"/>
          <w:rFonts w:ascii="Montserrat" w:hAnsi="Montserrat" w:cs="Arial"/>
          <w:color w:val="auto"/>
          <w:u w:val="none"/>
        </w:rPr>
        <w:t xml:space="preserve"> escritorio?</w:t>
      </w:r>
    </w:p>
    <w:p w:rsidR="00BB3950" w:rsidP="009B377F" w:rsidRDefault="00BB3950" w14:paraId="2DBEE94C" w14:textId="1008E15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BB3950" w:rsidP="009B377F" w:rsidRDefault="00AB6812" w14:paraId="3FB90964" w14:textId="3D3A573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Existen cargas positivas y cargas negativas.</w:t>
      </w:r>
    </w:p>
    <w:p w:rsidR="00BB3950" w:rsidP="009B377F" w:rsidRDefault="00BB3950" w14:paraId="6E93CCCD" w14:textId="3724D50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BB3950" w:rsidP="009B377F" w:rsidRDefault="009D4911" w14:paraId="1B0E21E0" w14:textId="2E77FE6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En una</w:t>
      </w:r>
      <w:r w:rsidRPr="009D4911">
        <w:rPr>
          <w:rStyle w:val="Hipervnculo"/>
          <w:rFonts w:ascii="Montserrat" w:hAnsi="Montserrat" w:cs="Arial"/>
          <w:color w:val="auto"/>
          <w:u w:val="none"/>
        </w:rPr>
        <w:t xml:space="preserve"> hoja de papel existen cargas negativas y cargas positivas en todo su espacio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:rsidR="00BB3950" w:rsidP="009B377F" w:rsidRDefault="00FE7077" w14:paraId="5B3933B2" w14:textId="76D72CA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37DA3806" wp14:editId="59B5C2C8">
            <wp:extent cx="2275417" cy="1638300"/>
            <wp:effectExtent l="19050" t="19050" r="10795" b="1905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857" cy="16407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B3950" w:rsidP="009B377F" w:rsidRDefault="00BB3950" w14:paraId="40656337" w14:textId="0C9BFA3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BB3950" w:rsidP="009B377F" w:rsidRDefault="00FE7077" w14:paraId="56DAE386" w14:textId="1EBFA110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Y también en la ropa.</w:t>
      </w:r>
    </w:p>
    <w:p w:rsidR="00BB3950" w:rsidP="009B377F" w:rsidRDefault="00BB3950" w14:paraId="04E96DF2" w14:textId="0A2B8BA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BB3950" w:rsidP="009B377F" w:rsidRDefault="00FE7077" w14:paraId="439A0626" w14:textId="6E19A07B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682E927B" wp14:editId="199ADB32">
            <wp:extent cx="1440000" cy="1458000"/>
            <wp:effectExtent l="19050" t="19050" r="27305" b="27940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w16sdtdh="http://schemas.microsoft.com/office/word/2020/wordml/sdtdatahash" xmlns:a14="http://schemas.microsoft.com/office/drawing/2010/main" xmlns:a16="http://schemas.microsoft.com/office/drawing/2014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id="{DC021541-C142-4D2E-BF26-C4CFD6D1032B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5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B3950" w:rsidP="009B377F" w:rsidRDefault="00BB3950" w14:paraId="747970C7" w14:textId="71E86C1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Pr="00727111" w:rsidR="00727111" w:rsidP="009B377F" w:rsidRDefault="00FE7077" w14:paraId="53F54B08" w14:textId="3B8316A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E7077">
        <w:rPr>
          <w:rStyle w:val="Hipervnculo"/>
          <w:rFonts w:ascii="Montserrat" w:hAnsi="Montserrat" w:cs="Arial"/>
          <w:color w:val="auto"/>
          <w:u w:val="none"/>
        </w:rPr>
        <w:t>Las cargas positivas y ne</w:t>
      </w:r>
      <w:r w:rsidR="004A2B1B">
        <w:rPr>
          <w:rStyle w:val="Hipervnculo"/>
          <w:rFonts w:ascii="Montserrat" w:hAnsi="Montserrat" w:cs="Arial"/>
          <w:color w:val="auto"/>
          <w:u w:val="none"/>
        </w:rPr>
        <w:t>gativas están por todos lados, l</w:t>
      </w:r>
      <w:r w:rsidR="00727111">
        <w:rPr>
          <w:rStyle w:val="Hipervnculo"/>
          <w:rFonts w:ascii="Montserrat" w:hAnsi="Montserrat" w:cs="Arial"/>
          <w:color w:val="auto"/>
          <w:u w:val="none"/>
        </w:rPr>
        <w:t xml:space="preserve">a </w:t>
      </w:r>
      <w:r w:rsidR="004A2B1B">
        <w:rPr>
          <w:rStyle w:val="Hipervnculo"/>
          <w:rFonts w:ascii="Montserrat" w:hAnsi="Montserrat" w:cs="Arial"/>
          <w:color w:val="auto"/>
          <w:u w:val="none"/>
        </w:rPr>
        <w:t xml:space="preserve">piel, </w:t>
      </w:r>
      <w:r w:rsidR="00727111">
        <w:rPr>
          <w:rStyle w:val="Hipervnculo"/>
          <w:rFonts w:ascii="Montserrat" w:hAnsi="Montserrat" w:cs="Arial"/>
          <w:color w:val="auto"/>
          <w:u w:val="none"/>
        </w:rPr>
        <w:t>el</w:t>
      </w:r>
      <w:r w:rsidRPr="00727111" w:rsidR="00727111">
        <w:rPr>
          <w:rStyle w:val="Hipervnculo"/>
          <w:rFonts w:ascii="Montserrat" w:hAnsi="Montserrat" w:cs="Arial"/>
          <w:color w:val="auto"/>
          <w:u w:val="none"/>
        </w:rPr>
        <w:t xml:space="preserve"> cabello o pelo humano tiene</w:t>
      </w:r>
      <w:r w:rsidR="00727111">
        <w:rPr>
          <w:rStyle w:val="Hipervnculo"/>
          <w:rFonts w:ascii="Montserrat" w:hAnsi="Montserrat" w:cs="Arial"/>
          <w:color w:val="auto"/>
          <w:u w:val="none"/>
        </w:rPr>
        <w:t>n</w:t>
      </w:r>
      <w:r w:rsidRPr="00727111" w:rsidR="00727111">
        <w:rPr>
          <w:rStyle w:val="Hipervnculo"/>
          <w:rFonts w:ascii="Montserrat" w:hAnsi="Montserrat" w:cs="Arial"/>
          <w:color w:val="auto"/>
          <w:u w:val="none"/>
        </w:rPr>
        <w:t xml:space="preserve"> cargas positivas y negativas.</w:t>
      </w:r>
    </w:p>
    <w:p w:rsidRPr="00727111" w:rsidR="00727111" w:rsidP="009B377F" w:rsidRDefault="00727111" w14:paraId="044C49F3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BB3950" w:rsidP="009B377F" w:rsidRDefault="006C57D2" w14:paraId="64E97D84" w14:textId="331D066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T</w:t>
      </w:r>
      <w:r w:rsidRPr="00727111" w:rsidR="00727111">
        <w:rPr>
          <w:rStyle w:val="Hipervnculo"/>
          <w:rFonts w:ascii="Montserrat" w:hAnsi="Montserrat" w:cs="Arial"/>
          <w:color w:val="auto"/>
          <w:u w:val="none"/>
        </w:rPr>
        <w:t>ambién el aire tiene cargas positivas y negativas</w:t>
      </w:r>
      <w:r>
        <w:rPr>
          <w:rStyle w:val="Hipervnculo"/>
          <w:rFonts w:ascii="Montserrat" w:hAnsi="Montserrat" w:cs="Arial"/>
          <w:color w:val="auto"/>
          <w:u w:val="none"/>
        </w:rPr>
        <w:t>, e</w:t>
      </w:r>
      <w:r w:rsidRPr="00727111" w:rsidR="00727111">
        <w:rPr>
          <w:rStyle w:val="Hipervnculo"/>
          <w:rFonts w:ascii="Montserrat" w:hAnsi="Montserrat" w:cs="Arial"/>
          <w:color w:val="auto"/>
          <w:u w:val="none"/>
        </w:rPr>
        <w:t>xiste electricidad en el aire, en el agua y en todas partes.</w:t>
      </w:r>
    </w:p>
    <w:p w:rsidR="00BB3950" w:rsidP="009B377F" w:rsidRDefault="00BB3950" w14:paraId="2FCC854C" w14:textId="5422732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BB3950" w:rsidP="009B377F" w:rsidRDefault="00D33335" w14:paraId="35B92787" w14:textId="4CBDE59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D33335">
        <w:rPr>
          <w:rStyle w:val="Hipervnculo"/>
          <w:rFonts w:ascii="Montserrat" w:hAnsi="Montserrat" w:cs="Arial"/>
          <w:color w:val="auto"/>
          <w:u w:val="none"/>
        </w:rPr>
        <w:t>xisten dos tipos de energía eléctrica:</w:t>
      </w:r>
      <w:r w:rsidR="00DA51FC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D33335">
        <w:rPr>
          <w:rStyle w:val="Hipervnculo"/>
          <w:rFonts w:ascii="Montserrat" w:hAnsi="Montserrat" w:cs="Arial"/>
          <w:color w:val="auto"/>
          <w:u w:val="none"/>
        </w:rPr>
        <w:t>La Electricidad estática y la Electricidad dinámica o corriente eléctrica.</w:t>
      </w:r>
    </w:p>
    <w:p w:rsidR="00BB3950" w:rsidP="009B377F" w:rsidRDefault="00BB3950" w14:paraId="54F179D4" w14:textId="4EDBA45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BB3950" w:rsidP="009B377F" w:rsidRDefault="00D925F5" w14:paraId="5B3C6DC7" w14:textId="497155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La electricidad estática como lo indica su </w:t>
      </w:r>
      <w:r w:rsidRPr="0B22C3A2" w:rsidR="39F0EE84">
        <w:rPr>
          <w:rStyle w:val="Hipervnculo"/>
          <w:rFonts w:ascii="Montserrat" w:hAnsi="Montserrat" w:cs="Arial"/>
          <w:color w:val="auto"/>
          <w:u w:val="none"/>
        </w:rPr>
        <w:t>nombre</w:t>
      </w: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 es un tipo de electricidad que no se mueve, es decir sus cargas positivas y sus cargas negativas están quietas y se producen en materiales no conductores.</w:t>
      </w:r>
    </w:p>
    <w:p w:rsidR="00BB3950" w:rsidP="009B377F" w:rsidRDefault="00BB3950" w14:paraId="6310237C" w14:textId="7D2E36A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BB3950" w:rsidP="009B377F" w:rsidRDefault="00D925F5" w14:paraId="70F42A2A" w14:textId="065CD0B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D925F5">
        <w:rPr>
          <w:rStyle w:val="Hipervnculo"/>
          <w:rFonts w:ascii="Montserrat" w:hAnsi="Montserrat" w:cs="Arial"/>
          <w:color w:val="auto"/>
          <w:u w:val="none"/>
        </w:rPr>
        <w:t>a electricidad dinámica o corriente eléctrica está en constante movimiento a través de un material conductor por ejemplo un cable que va conectado a un enchufe y que, al conectar un aparato eléctrico como el televisor</w:t>
      </w:r>
      <w:r>
        <w:rPr>
          <w:rStyle w:val="Hipervnculo"/>
          <w:rFonts w:ascii="Montserrat" w:hAnsi="Montserrat" w:cs="Arial"/>
          <w:color w:val="auto"/>
          <w:u w:val="none"/>
        </w:rPr>
        <w:t>, te</w:t>
      </w:r>
      <w:r w:rsidRPr="00D925F5">
        <w:rPr>
          <w:rStyle w:val="Hipervnculo"/>
          <w:rFonts w:ascii="Montserrat" w:hAnsi="Montserrat" w:cs="Arial"/>
          <w:color w:val="auto"/>
          <w:u w:val="none"/>
        </w:rPr>
        <w:t xml:space="preserve"> permite ver los programas de Aprende en casa.</w:t>
      </w:r>
    </w:p>
    <w:p w:rsidR="00BB3950" w:rsidP="009B377F" w:rsidRDefault="00BB3950" w14:paraId="16923E46" w14:textId="036BB85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BB3950" w:rsidP="009B377F" w:rsidRDefault="003C68E1" w14:paraId="568B517F" w14:textId="6D3DC5B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lastRenderedPageBreak/>
        <w:t>L</w:t>
      </w:r>
      <w:r w:rsidRPr="003C68E1">
        <w:rPr>
          <w:rStyle w:val="Hipervnculo"/>
          <w:rFonts w:ascii="Montserrat" w:hAnsi="Montserrat" w:cs="Arial"/>
          <w:color w:val="auto"/>
          <w:u w:val="none"/>
        </w:rPr>
        <w:t>a electricidad estática no representa un peligro para la salud de la mayoría de la gente, ya que las cargas positivas y negativas permanecen en reposo, no se mueven porque por estar en un material que no es conductor, ninguna corriente eléctrica puede influir.</w:t>
      </w:r>
    </w:p>
    <w:p w:rsidR="00BB3950" w:rsidP="009B377F" w:rsidRDefault="00BB3950" w14:paraId="6E0F01FB" w14:textId="50CBF61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BB3950" w:rsidP="009B377F" w:rsidRDefault="00536091" w14:paraId="3BADA129" w14:textId="77DF350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536091">
        <w:rPr>
          <w:rStyle w:val="Hipervnculo"/>
          <w:rFonts w:ascii="Montserrat" w:hAnsi="Montserrat" w:cs="Arial"/>
          <w:color w:val="auto"/>
          <w:u w:val="none"/>
        </w:rPr>
        <w:t>La electricidad estática es un fenómeno causado por el desequilibrio entre las cargas positivas y negativas que tienen todos los materiales que existen en el mundo.</w:t>
      </w:r>
    </w:p>
    <w:p w:rsidR="00BB3950" w:rsidP="009B377F" w:rsidRDefault="00BB3950" w14:paraId="69EE6FC1" w14:textId="7B423AE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BB3950" w:rsidP="009B377F" w:rsidRDefault="00074114" w14:paraId="36DA3FBB" w14:textId="0E2B020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074114">
        <w:rPr>
          <w:rStyle w:val="Hipervnculo"/>
          <w:rFonts w:ascii="Montserrat" w:hAnsi="Montserrat" w:cs="Arial"/>
          <w:color w:val="auto"/>
          <w:u w:val="none"/>
        </w:rPr>
        <w:t>xisten algunos materiales que son más propensos a las cargas positivas, por ejemplo:</w:t>
      </w:r>
    </w:p>
    <w:p w:rsidR="00BB3950" w:rsidP="009B377F" w:rsidRDefault="00BB3950" w14:paraId="391F2417" w14:textId="16A14DA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973CD4" w:rsidP="009B377F" w:rsidRDefault="00973CD4" w14:paraId="452DA6A9" w14:textId="570F169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1.- La piel.</w:t>
      </w:r>
    </w:p>
    <w:p w:rsidRPr="00074114" w:rsidR="00074114" w:rsidP="009B377F" w:rsidRDefault="00074114" w14:paraId="5B442748" w14:textId="0B54357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47F30C18" wp14:editId="149BBA45">
            <wp:extent cx="1943100" cy="1297990"/>
            <wp:effectExtent l="19050" t="19050" r="19050" b="165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02" cy="13009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A81BAD" w:rsidR="00BB3950" w:rsidP="009B377F" w:rsidRDefault="00074114" w14:paraId="0BD126A5" w14:textId="43490441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w:history="1" r:id="rId11">
        <w:r w:rsidRPr="00A81BAD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https://pixabay.com/es/photos/manos-masaje-tratamiento-los-dedos-1327811/</w:t>
        </w:r>
      </w:hyperlink>
    </w:p>
    <w:p w:rsidRPr="00973CD4" w:rsidR="00973CD4" w:rsidP="009B377F" w:rsidRDefault="00973CD4" w14:paraId="25EE7668" w14:textId="6BE6F71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973CD4" w:rsidP="009B377F" w:rsidRDefault="00973CD4" w14:paraId="5CCFFE89" w14:textId="7D386913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2.- El cabello humano.</w:t>
      </w:r>
    </w:p>
    <w:p w:rsidRPr="00973CD4" w:rsidR="00973CD4" w:rsidP="009B377F" w:rsidRDefault="00973CD4" w14:paraId="5B3C2314" w14:textId="57850C2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151FC8F4" wp14:editId="595C4157">
            <wp:extent cx="1990725" cy="1325822"/>
            <wp:effectExtent l="19050" t="19050" r="9525" b="2730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78" cy="13313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6525FD" w:rsidR="00973CD4" w:rsidP="009B377F" w:rsidRDefault="00973CD4" w14:paraId="7C9FD2D8" w14:textId="0B1245E8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w:history="1" r:id="rId13">
        <w:r w:rsidRPr="006525FD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https://pixabay.com/es/photos/hermosa-mujer-cabello-rubio-2405131/</w:t>
        </w:r>
      </w:hyperlink>
    </w:p>
    <w:p w:rsidRPr="00973CD4" w:rsidR="00973CD4" w:rsidP="009B377F" w:rsidRDefault="00973CD4" w14:paraId="727FF46F" w14:textId="571081CA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:rsidR="00973CD4" w:rsidP="009B377F" w:rsidRDefault="00973CD4" w14:paraId="406A86EB" w14:textId="7824072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3.- La piel de animales.</w:t>
      </w:r>
    </w:p>
    <w:p w:rsidRPr="00973CD4" w:rsidR="00973CD4" w:rsidP="009B377F" w:rsidRDefault="00973CD4" w14:paraId="70DCF6A8" w14:textId="064D5704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50CAEAE8" wp14:editId="7AA8E3E5">
            <wp:extent cx="2157372" cy="1009650"/>
            <wp:effectExtent l="19050" t="19050" r="14605" b="19050"/>
            <wp:docPr id="740996608" name="Imagen 74099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0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102" cy="10132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73CD4" w:rsidP="009B377F" w:rsidRDefault="00973CD4" w14:paraId="7DDCD7B7" w14:textId="7A35F9A0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w:history="1" r:id="rId15">
        <w:r w:rsidRPr="006525FD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https://pixabay.com/es/photos/gato-mascotas-mieze-pelo-corto-3113513/</w:t>
        </w:r>
      </w:hyperlink>
    </w:p>
    <w:p w:rsidR="004A2B1B" w:rsidP="009B377F" w:rsidRDefault="004A2B1B" w14:paraId="03B667D7" w14:textId="07BA4833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</w:p>
    <w:p w:rsidRPr="00973CD4" w:rsidR="00973CD4" w:rsidP="004A2B1B" w:rsidRDefault="00973CD4" w14:paraId="520C92FF" w14:textId="4F041BC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4.- El cuero.</w:t>
      </w:r>
    </w:p>
    <w:p w:rsidRPr="00973CD4" w:rsidR="00973CD4" w:rsidP="009B377F" w:rsidRDefault="00973CD4" w14:paraId="31660F7E" w14:textId="37E7C005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lastRenderedPageBreak/>
        <w:drawing>
          <wp:inline distT="0" distB="0" distL="0" distR="0" wp14:anchorId="4822886C" wp14:editId="29437955">
            <wp:extent cx="1800000" cy="1198800"/>
            <wp:effectExtent l="19050" t="19050" r="10160" b="20955"/>
            <wp:docPr id="740996609" name="Imagen 74099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0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73CD4" w:rsidP="009B377F" w:rsidRDefault="00973CD4" w14:paraId="5BD389C7" w14:textId="1239949C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w:history="1" r:id="rId17">
        <w:r w:rsidRPr="003D5F09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https://pixabay.com/es/photos/de-fondo-de-cuero-brown-cerrar-1838494/</w:t>
        </w:r>
      </w:hyperlink>
    </w:p>
    <w:p w:rsidR="00973CD4" w:rsidP="009B377F" w:rsidRDefault="00973CD4" w14:paraId="0B7BA37C" w14:textId="6BABC484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:rsidRPr="00973CD4" w:rsidR="004A2B1B" w:rsidP="009B377F" w:rsidRDefault="004A2B1B" w14:paraId="379EE082" w14:textId="77777777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:rsidR="00973CD4" w:rsidP="009B377F" w:rsidRDefault="00973CD4" w14:paraId="30D91291" w14:textId="43437DD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5.- El vidrio.</w:t>
      </w:r>
    </w:p>
    <w:p w:rsidR="00707943" w:rsidP="009B377F" w:rsidRDefault="00707943" w14:paraId="2CA512EB" w14:textId="5AE4260E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7D94DE5E" wp14:editId="56DCA834">
            <wp:extent cx="1440000" cy="2062800"/>
            <wp:effectExtent l="19050" t="19050" r="27305" b="13970"/>
            <wp:docPr id="740996612" name="Imagen 740996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6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E4F19" w:rsidR="00707943" w:rsidP="009B377F" w:rsidRDefault="00707943" w14:paraId="788BB190" w14:textId="7E30855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w:history="1" r:id="rId19">
        <w:r w:rsidRPr="007E4F19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https://pixabay.com/es/photos/botella-de-agua-el-agua-botella-2001912/</w:t>
        </w:r>
      </w:hyperlink>
    </w:p>
    <w:p w:rsidRPr="00973CD4" w:rsidR="00707943" w:rsidP="009B377F" w:rsidRDefault="00707943" w14:paraId="037EC45D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973CD4" w:rsidP="009B377F" w:rsidRDefault="004A2B1B" w14:paraId="549F5B04" w14:textId="0EB150B1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6.- El nylon.</w:t>
      </w:r>
    </w:p>
    <w:p w:rsidRPr="00B66A0B" w:rsidR="00B66A0B" w:rsidP="009B377F" w:rsidRDefault="00F91394" w14:paraId="3754DC22" w14:textId="00FD36C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0BF6D004" wp14:editId="74392C9E">
            <wp:extent cx="2045158" cy="1362075"/>
            <wp:effectExtent l="19050" t="19050" r="12700" b="9525"/>
            <wp:docPr id="740996610" name="Imagen 740996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01" cy="13642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91394" w:rsidP="009B377F" w:rsidRDefault="00B66A0B" w14:paraId="0F7EE316" w14:textId="437157DD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w:history="1" r:id="rId21">
        <w:r w:rsidRPr="003D359B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https://pixabay.com/es/photos/cuerda-de-esqu%C3%AD-de-nylon-atar-539600/</w:t>
        </w:r>
      </w:hyperlink>
    </w:p>
    <w:p w:rsidR="004A2B1B" w:rsidP="009B377F" w:rsidRDefault="004A2B1B" w14:paraId="6E4490A6" w14:textId="576E2890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</w:p>
    <w:p w:rsidR="003D359B" w:rsidP="009B377F" w:rsidRDefault="003D359B" w14:paraId="1BAA70EF" w14:textId="6CB7FF27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:rsidR="00BB3950" w:rsidP="009B377F" w:rsidRDefault="00973CD4" w14:paraId="101CCA10" w14:textId="69C45E2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7.- L</w:t>
      </w:r>
      <w:r w:rsidRPr="00973CD4">
        <w:rPr>
          <w:rStyle w:val="Hipervnculo"/>
          <w:rFonts w:ascii="Montserrat" w:hAnsi="Montserrat" w:cs="Arial"/>
          <w:color w:val="auto"/>
          <w:u w:val="none"/>
        </w:rPr>
        <w:t>a lana.</w:t>
      </w:r>
    </w:p>
    <w:p w:rsidRPr="005C7803" w:rsidR="005C7803" w:rsidP="009B377F" w:rsidRDefault="005C7803" w14:paraId="725B6AA6" w14:textId="79E13AE4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206D2F55" wp14:editId="259359DA">
            <wp:extent cx="2085355" cy="1409700"/>
            <wp:effectExtent l="19050" t="19050" r="10160" b="19050"/>
            <wp:docPr id="740996611" name="Imagen 740996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56" cy="14126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2B33FD" w:rsidR="00BB3950" w:rsidP="009B377F" w:rsidRDefault="005C7803" w14:paraId="3E631FD8" w14:textId="4DEDAEB1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lastRenderedPageBreak/>
        <w:t xml:space="preserve">Fuente: </w:t>
      </w:r>
      <w:hyperlink w:history="1" r:id="rId23">
        <w:r w:rsidRPr="002B33FD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https://pixabay.com/es/photos/la-moda-sueter-lana-1283863/</w:t>
        </w:r>
      </w:hyperlink>
    </w:p>
    <w:p w:rsidRPr="00E02FAC" w:rsidR="005C7803" w:rsidP="009B377F" w:rsidRDefault="005C7803" w14:paraId="3A6A30BE" w14:textId="77777777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:rsidR="004A2B1B" w:rsidP="009B377F" w:rsidRDefault="004A2B1B" w14:paraId="57CD1BF9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BB3950" w:rsidP="009B377F" w:rsidRDefault="00E02FAC" w14:paraId="7A6CE44D" w14:textId="2D5CAFB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T</w:t>
      </w:r>
      <w:r w:rsidRPr="00E02FAC">
        <w:rPr>
          <w:rStyle w:val="Hipervnculo"/>
          <w:rFonts w:ascii="Montserrat" w:hAnsi="Montserrat" w:cs="Arial"/>
          <w:color w:val="auto"/>
          <w:u w:val="none"/>
        </w:rPr>
        <w:t>ambién hay materiales que at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raen cargas negativas. </w:t>
      </w:r>
      <w:r w:rsidRPr="00E02FAC">
        <w:rPr>
          <w:rStyle w:val="Hipervnculo"/>
          <w:rFonts w:ascii="Montserrat" w:hAnsi="Montserrat" w:cs="Arial"/>
          <w:color w:val="auto"/>
          <w:u w:val="none"/>
        </w:rPr>
        <w:t>Entre los objetos más propensos a cargas negativas se encuentra</w:t>
      </w:r>
      <w:r>
        <w:rPr>
          <w:rStyle w:val="Hipervnculo"/>
          <w:rFonts w:ascii="Montserrat" w:hAnsi="Montserrat" w:cs="Arial"/>
          <w:color w:val="auto"/>
          <w:u w:val="none"/>
        </w:rPr>
        <w:t>n:</w:t>
      </w:r>
    </w:p>
    <w:p w:rsidR="00BB3950" w:rsidP="009B377F" w:rsidRDefault="00BB3950" w14:paraId="35C5C7AF" w14:textId="7F8A55F1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Pr="001804DF" w:rsidR="001804DF" w:rsidP="009B377F" w:rsidRDefault="001804DF" w14:paraId="332E7241" w14:textId="4792318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1.- El acrílico.</w:t>
      </w:r>
    </w:p>
    <w:p w:rsidRPr="001804DF" w:rsidR="001804DF" w:rsidP="009B377F" w:rsidRDefault="001804DF" w14:paraId="17E20713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1804DF" w:rsidP="009B377F" w:rsidRDefault="009A51A3" w14:paraId="19875AC1" w14:textId="171CB0CD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C40A18A" wp14:editId="5134EB95">
            <wp:extent cx="2273987" cy="1514475"/>
            <wp:effectExtent l="19050" t="19050" r="12065" b="9525"/>
            <wp:docPr id="740996613" name="Imagen 74099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313" cy="15186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2D4AA9" w:rsidR="009A51A3" w:rsidP="009B377F" w:rsidRDefault="009A51A3" w14:paraId="42B764F1" w14:textId="6A50C7C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w:history="1" r:id="rId25">
        <w:r w:rsidRPr="002D4AA9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https://pixabay.com/es/photos/caja-condimento-frijoles-827152/</w:t>
        </w:r>
      </w:hyperlink>
    </w:p>
    <w:p w:rsidRPr="001804DF" w:rsidR="009A51A3" w:rsidP="009B377F" w:rsidRDefault="009A51A3" w14:paraId="61BD3853" w14:textId="77777777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:rsidRPr="001804DF" w:rsidR="001804DF" w:rsidP="009B377F" w:rsidRDefault="001804DF" w14:paraId="480C4313" w14:textId="28636D0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2.- El acetato.</w:t>
      </w:r>
    </w:p>
    <w:p w:rsidR="001804DF" w:rsidP="009B377F" w:rsidRDefault="0054504C" w14:paraId="627177E6" w14:textId="43A35FB6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6D9B965E" wp14:editId="66229599">
            <wp:extent cx="2261235" cy="1381125"/>
            <wp:effectExtent l="19050" t="19050" r="24765" b="28575"/>
            <wp:docPr id="740996615" name="Imagen 740996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369" cy="13830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54504C" w:rsidR="0054504C" w:rsidP="009B377F" w:rsidRDefault="0054504C" w14:paraId="263FE5F0" w14:textId="51F21A04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w:history="1" r:id="rId27">
        <w:r w:rsidRPr="002D4AA9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https://pixabay.com/es/photos/tecnolog%C3%ADa-sal%C3%B3n-de-clases-1095751/</w:t>
        </w:r>
      </w:hyperlink>
    </w:p>
    <w:p w:rsidRPr="001804DF" w:rsidR="0054504C" w:rsidP="009B377F" w:rsidRDefault="0054504C" w14:paraId="48E0A5AA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Pr="001804DF" w:rsidR="001804DF" w:rsidP="009B377F" w:rsidRDefault="001804DF" w14:paraId="5B8B819E" w14:textId="095B1BE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3.- El rayón.</w:t>
      </w:r>
    </w:p>
    <w:p w:rsidRPr="008B324B" w:rsidR="008B324B" w:rsidP="009B377F" w:rsidRDefault="008B324B" w14:paraId="67C38BE5" w14:textId="674AE6E1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290280B3" wp14:editId="221AC82E">
            <wp:extent cx="2190750" cy="1467802"/>
            <wp:effectExtent l="19050" t="19050" r="19050" b="184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04" cy="14740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2D4AA9" w:rsidR="008B324B" w:rsidP="009B377F" w:rsidRDefault="008B324B" w14:paraId="2F51AE4A" w14:textId="7B20A88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w:history="1" r:id="rId29">
        <w:r w:rsidRPr="002D4AA9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https://pixabay.com/es/photos/tela-tejido-de-algod%C3%B3n-textiles-3506846/</w:t>
        </w:r>
      </w:hyperlink>
    </w:p>
    <w:p w:rsidRPr="001804DF" w:rsidR="008B324B" w:rsidP="009B377F" w:rsidRDefault="008B324B" w14:paraId="45A5494E" w14:textId="66DB84C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:rsidRPr="001804DF" w:rsidR="001804DF" w:rsidP="009B377F" w:rsidRDefault="001804DF" w14:paraId="1DE4E5D8" w14:textId="787E5131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4.- El poliéster.</w:t>
      </w:r>
    </w:p>
    <w:p w:rsidR="001804DF" w:rsidP="009B377F" w:rsidRDefault="00F57B5C" w14:paraId="002EDDEE" w14:textId="0393D62E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lastRenderedPageBreak/>
        <w:drawing>
          <wp:inline distT="0" distB="0" distL="0" distR="0" wp14:anchorId="728151F8" wp14:editId="5835F0CA">
            <wp:extent cx="2066925" cy="1550193"/>
            <wp:effectExtent l="19050" t="19050" r="9525" b="12065"/>
            <wp:docPr id="740996619" name="Imagen 740996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702" cy="155677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4071B8" w:rsidR="00F57B5C" w:rsidP="009B377F" w:rsidRDefault="00F57B5C" w14:paraId="598C597B" w14:textId="2CA5D89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w:history="1" r:id="rId31">
        <w:r w:rsidRPr="004071B8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https://pixabay.com/es/photos/bufanda-poliester-entradas-ropa-930185/</w:t>
        </w:r>
      </w:hyperlink>
    </w:p>
    <w:p w:rsidRPr="001804DF" w:rsidR="00F57B5C" w:rsidP="009B377F" w:rsidRDefault="00F57B5C" w14:paraId="728FDBBF" w14:textId="7172F384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:rsidRPr="001804DF" w:rsidR="001804DF" w:rsidP="009B377F" w:rsidRDefault="0007059C" w14:paraId="4909A7EE" w14:textId="3CC3D24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5.- Los globos de goma.</w:t>
      </w:r>
    </w:p>
    <w:p w:rsidRPr="00287D3A" w:rsidR="00287D3A" w:rsidP="009B377F" w:rsidRDefault="00287D3A" w14:paraId="0B0AA9AA" w14:textId="33ED28D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5A6C52DC" wp14:editId="64B00464">
            <wp:extent cx="2051317" cy="1362075"/>
            <wp:effectExtent l="19050" t="19050" r="25400" b="9525"/>
            <wp:docPr id="740996620" name="Imagen 74099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07" cy="13652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4071B8" w:rsidR="00287D3A" w:rsidP="009B377F" w:rsidRDefault="00287D3A" w14:paraId="6B45A36D" w14:textId="016EF116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w:history="1" r:id="rId33">
        <w:r w:rsidRPr="004071B8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https://pixabay.com/es/photos/globos-colorido-multicolor-1869790/</w:t>
        </w:r>
      </w:hyperlink>
    </w:p>
    <w:p w:rsidR="00287D3A" w:rsidP="009B377F" w:rsidRDefault="00287D3A" w14:paraId="3FEBAA19" w14:textId="77777777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:rsidR="00BB3950" w:rsidP="009B377F" w:rsidRDefault="001804DF" w14:paraId="42555CB4" w14:textId="3F671B7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6.- El </w:t>
      </w:r>
      <w:r w:rsidRPr="001804DF">
        <w:rPr>
          <w:rStyle w:val="Hipervnculo"/>
          <w:rFonts w:ascii="Montserrat" w:hAnsi="Montserrat" w:cs="Arial"/>
          <w:color w:val="auto"/>
          <w:u w:val="none"/>
        </w:rPr>
        <w:t>azufre.</w:t>
      </w:r>
    </w:p>
    <w:p w:rsidR="00BB3950" w:rsidP="009B377F" w:rsidRDefault="005E5F2C" w14:paraId="204946AD" w14:textId="57A0A970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9910308" wp14:editId="693BD2A1">
            <wp:extent cx="1962150" cy="1471613"/>
            <wp:effectExtent l="19050" t="19050" r="19050" b="14605"/>
            <wp:docPr id="740996622" name="Imagen 740996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109" cy="14775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5E5F2C" w:rsidR="00E02FAC" w:rsidP="009B377F" w:rsidRDefault="005E5F2C" w14:paraId="2C6BC270" w14:textId="4B27C8E8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w:history="1" r:id="rId35">
        <w:r w:rsidRPr="004071B8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https://pixabay.com/es/photos/joya-piedra-de-azufre-crystal-7941/</w:t>
        </w:r>
      </w:hyperlink>
    </w:p>
    <w:p w:rsidR="005E5F2C" w:rsidP="009B377F" w:rsidRDefault="005E5F2C" w14:paraId="2000CEC3" w14:textId="77777777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:rsidRPr="00222405" w:rsidR="00222405" w:rsidP="009B377F" w:rsidRDefault="00222405" w14:paraId="64419C2F" w14:textId="3D5DE3B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22405">
        <w:rPr>
          <w:rStyle w:val="Hipervnculo"/>
          <w:rFonts w:ascii="Montserrat" w:hAnsi="Montserrat" w:cs="Arial"/>
          <w:color w:val="auto"/>
          <w:u w:val="none"/>
        </w:rPr>
        <w:t xml:space="preserve">Existen también otros materiales como el algodón, el papel o la madera que no </w:t>
      </w:r>
      <w:r w:rsidRPr="00222405" w:rsidR="00DC717B">
        <w:rPr>
          <w:rStyle w:val="Hipervnculo"/>
          <w:rFonts w:ascii="Montserrat" w:hAnsi="Montserrat" w:cs="Arial"/>
          <w:color w:val="auto"/>
          <w:u w:val="none"/>
        </w:rPr>
        <w:t>toma</w:t>
      </w:r>
      <w:r w:rsidR="00DC717B">
        <w:rPr>
          <w:rStyle w:val="Hipervnculo"/>
          <w:rFonts w:ascii="Montserrat" w:hAnsi="Montserrat" w:cs="Arial"/>
          <w:color w:val="auto"/>
          <w:u w:val="none"/>
        </w:rPr>
        <w:t>n</w:t>
      </w:r>
      <w:r w:rsidRPr="00222405">
        <w:rPr>
          <w:rStyle w:val="Hipervnculo"/>
          <w:rFonts w:ascii="Montserrat" w:hAnsi="Montserrat" w:cs="Arial"/>
          <w:color w:val="auto"/>
          <w:u w:val="none"/>
        </w:rPr>
        <w:t xml:space="preserve"> mucha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carga ni negativa ni positiva.</w:t>
      </w:r>
    </w:p>
    <w:p w:rsidR="00E02FAC" w:rsidP="009B377F" w:rsidRDefault="00E02FAC" w14:paraId="07C91897" w14:textId="48C107C3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E02FAC" w:rsidP="009B377F" w:rsidRDefault="00B82953" w14:paraId="30539271" w14:textId="6E3CD47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Ya conociste </w:t>
      </w:r>
      <w:r w:rsidRPr="00B82953">
        <w:rPr>
          <w:rStyle w:val="Hipervnculo"/>
          <w:rFonts w:ascii="Montserrat" w:hAnsi="Montserrat" w:cs="Arial"/>
          <w:color w:val="auto"/>
          <w:u w:val="none"/>
        </w:rPr>
        <w:t>los materiales que son propensos a las cargas positivas y otros a las cargas negativas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seguramente te preguntarás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,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¿C</w:t>
      </w:r>
      <w:r w:rsidRPr="00EF4A85" w:rsidR="00EF4A85">
        <w:rPr>
          <w:rStyle w:val="Hipervnculo"/>
          <w:rFonts w:ascii="Montserrat" w:hAnsi="Montserrat" w:cs="Arial"/>
          <w:color w:val="auto"/>
          <w:u w:val="none"/>
        </w:rPr>
        <w:t>ómo ganan cargas positivas o negativas los materiales?</w:t>
      </w:r>
    </w:p>
    <w:p w:rsidR="00E02FAC" w:rsidP="009B377F" w:rsidRDefault="00E02FAC" w14:paraId="7074C4E4" w14:textId="4AB2419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E02FAC" w:rsidP="009B377F" w:rsidRDefault="00E33CF3" w14:paraId="338ADA8E" w14:textId="4388F393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P</w:t>
      </w:r>
      <w:r w:rsidRPr="00E33CF3">
        <w:rPr>
          <w:rStyle w:val="Hipervnculo"/>
          <w:rFonts w:ascii="Montserrat" w:hAnsi="Montserrat" w:cs="Arial"/>
          <w:color w:val="auto"/>
          <w:u w:val="none"/>
        </w:rPr>
        <w:t>ara que se produzca el fenómeno de la electricidad estática debe existir una acumulación o exceso de carga positiva o negativa en los materiales. Esto se logra principalmente por medio de dos formas para generar la electricidad estática: por Frotamiento o Contacto.</w:t>
      </w:r>
    </w:p>
    <w:p w:rsidR="0007059C" w:rsidP="009B377F" w:rsidRDefault="0007059C" w14:paraId="0D4E8165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E02FAC" w:rsidP="009B377F" w:rsidRDefault="00002411" w14:paraId="09FFA7CB" w14:textId="3D21E6C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02411">
        <w:rPr>
          <w:rStyle w:val="Hipervnculo"/>
          <w:rFonts w:ascii="Montserrat" w:hAnsi="Montserrat" w:cs="Arial"/>
          <w:color w:val="auto"/>
          <w:u w:val="none"/>
        </w:rPr>
        <w:lastRenderedPageBreak/>
        <w:t>Para saber más sobre este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tema te invito a que consulte</w:t>
      </w:r>
      <w:r w:rsidRPr="00002411">
        <w:rPr>
          <w:rStyle w:val="Hipervnculo"/>
          <w:rFonts w:ascii="Montserrat" w:hAnsi="Montserrat" w:cs="Arial"/>
          <w:color w:val="auto"/>
          <w:u w:val="none"/>
        </w:rPr>
        <w:t>s el libro de Ciencias Natur</w:t>
      </w:r>
      <w:r w:rsidR="00880AA9">
        <w:rPr>
          <w:rStyle w:val="Hipervnculo"/>
          <w:rFonts w:ascii="Montserrat" w:hAnsi="Montserrat" w:cs="Arial"/>
          <w:color w:val="auto"/>
          <w:u w:val="none"/>
        </w:rPr>
        <w:t>ales de cuarto año y localices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las páginas 111 y 113</w:t>
      </w:r>
    </w:p>
    <w:p w:rsidR="00E02FAC" w:rsidP="009B377F" w:rsidRDefault="00E02FAC" w14:paraId="104ACACC" w14:textId="2052B320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E02FAC" w:rsidP="009B377F" w:rsidRDefault="00AC0647" w14:paraId="1FAEA340" w14:textId="6A797833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51052773" wp14:editId="5F21D385">
            <wp:extent cx="1017480" cy="1333500"/>
            <wp:effectExtent l="19050" t="19050" r="11430" b="19050"/>
            <wp:docPr id="740996623" name="Imagen 740996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509" cy="13466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B82953" w:rsidR="00B82953" w:rsidP="009B377F" w:rsidRDefault="00B82953" w14:paraId="2E7FEA82" w14:textId="4241AE98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w:history="1" w:anchor="page/111" r:id="rId37">
        <w:r w:rsidRPr="00B82953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https://libros.conaliteg.gob.mx/20/P4CNA.htm?#page/111</w:t>
        </w:r>
      </w:hyperlink>
      <w:r w:rsidRPr="00B82953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 </w:t>
      </w:r>
    </w:p>
    <w:p w:rsidR="0007059C" w:rsidP="009B377F" w:rsidRDefault="0007059C" w14:paraId="10932E6A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Electrización de materiales, a </w:t>
      </w:r>
      <w:r w:rsidRPr="00740072" w:rsidR="00740072">
        <w:rPr>
          <w:rStyle w:val="Hipervnculo"/>
          <w:rFonts w:ascii="Montserrat" w:hAnsi="Montserrat" w:cs="Arial"/>
          <w:color w:val="auto"/>
          <w:u w:val="none"/>
        </w:rPr>
        <w:t xml:space="preserve">veces, especialmente cuando el clima está seco, al peinarte con un peine de plástico se puede observar que del cabello saltan pequeñas chispas, a la vez que se escuchan chasquidos; además, el pelo es atraído por el peine. </w:t>
      </w:r>
    </w:p>
    <w:p w:rsidR="0007059C" w:rsidP="009B377F" w:rsidRDefault="0007059C" w14:paraId="3190F036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E02FAC" w:rsidP="009B377F" w:rsidRDefault="00740072" w14:paraId="086B8278" w14:textId="79684E4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40072">
        <w:rPr>
          <w:rStyle w:val="Hipervnculo"/>
          <w:rFonts w:ascii="Montserrat" w:hAnsi="Montserrat" w:cs="Arial"/>
          <w:color w:val="auto"/>
          <w:u w:val="none"/>
        </w:rPr>
        <w:t>Lo mismo sucede con algunas prendas al frotarlas: despiden chispas y chasquidos. En otras ocasiones, al tocar un objeto metálico o a una persona sientes un toque. ¿Alguna vez te has preguntado p</w:t>
      </w:r>
      <w:r w:rsidR="001D1145">
        <w:rPr>
          <w:rStyle w:val="Hipervnculo"/>
          <w:rFonts w:ascii="Montserrat" w:hAnsi="Montserrat" w:cs="Arial"/>
          <w:color w:val="auto"/>
          <w:u w:val="none"/>
        </w:rPr>
        <w:t>or qué ocurren estos fenómenos?</w:t>
      </w:r>
    </w:p>
    <w:p w:rsidR="00E02FAC" w:rsidP="009B377F" w:rsidRDefault="00E02FAC" w14:paraId="5A642A5B" w14:textId="4FB9CD3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CF054D" w:rsidP="009B377F" w:rsidRDefault="007D211F" w14:paraId="172F725F" w14:textId="3CB5F9A3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B22C3A2">
        <w:rPr>
          <w:rStyle w:val="Hipervnculo"/>
          <w:rFonts w:ascii="Montserrat" w:hAnsi="Montserrat" w:cs="Arial"/>
          <w:color w:val="auto"/>
          <w:u w:val="none"/>
        </w:rPr>
        <w:t>Formas de electrizar un cuerpo T</w:t>
      </w:r>
      <w:r w:rsidRPr="0B22C3A2" w:rsidR="0007059C">
        <w:rPr>
          <w:rStyle w:val="Hipervnculo"/>
          <w:rFonts w:ascii="Montserrat" w:hAnsi="Montserrat" w:cs="Arial"/>
          <w:color w:val="auto"/>
          <w:u w:val="none"/>
        </w:rPr>
        <w:t xml:space="preserve">ales de Mileto (624-547 a. C.) </w:t>
      </w: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filósofo griego, descubrió </w:t>
      </w:r>
      <w:r w:rsidRPr="0B22C3A2" w:rsidR="276C306A">
        <w:rPr>
          <w:rStyle w:val="Hipervnculo"/>
          <w:rFonts w:ascii="Montserrat" w:hAnsi="Montserrat" w:cs="Arial"/>
          <w:color w:val="auto"/>
          <w:u w:val="none"/>
        </w:rPr>
        <w:t>que,</w:t>
      </w: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 al frotar el ámbar</w:t>
      </w:r>
      <w:r w:rsidRPr="0B22C3A2" w:rsidR="001D1145">
        <w:rPr>
          <w:rStyle w:val="Hipervnculo"/>
          <w:rFonts w:ascii="Montserrat" w:hAnsi="Montserrat" w:cs="Arial"/>
          <w:color w:val="auto"/>
          <w:u w:val="none"/>
        </w:rPr>
        <w:t>,</w:t>
      </w: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 una resina de árbol endurecida en sus prendas de algodón podía atraer cuerpos ligeros, como semillas de pasto.</w:t>
      </w:r>
    </w:p>
    <w:p w:rsidR="0007059C" w:rsidP="009B377F" w:rsidRDefault="0007059C" w14:paraId="41BF562F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E02FAC" w:rsidP="009B377F" w:rsidRDefault="00CF054D" w14:paraId="3F228311" w14:textId="26BF3C6D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117DEEDA" wp14:editId="0F1283F2">
            <wp:extent cx="1800000" cy="1285200"/>
            <wp:effectExtent l="19050" t="19050" r="10160" b="107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8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02FAC" w:rsidP="009B377F" w:rsidRDefault="00E02FAC" w14:paraId="7FC7D495" w14:textId="30335676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E02FAC" w:rsidP="009B377F" w:rsidRDefault="00CF054D" w14:paraId="3C88A9EF" w14:textId="427E814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CF054D">
        <w:rPr>
          <w:rStyle w:val="Hipervnculo"/>
          <w:rFonts w:ascii="Montserrat" w:hAnsi="Montserrat" w:cs="Arial"/>
          <w:color w:val="auto"/>
          <w:u w:val="none"/>
        </w:rPr>
        <w:t>Ámbar en griego se dice electrón, por eso a esta propiedad se le llamó electricidad.</w:t>
      </w:r>
    </w:p>
    <w:p w:rsidR="00E02FAC" w:rsidP="009B377F" w:rsidRDefault="00E02FAC" w14:paraId="38585BF9" w14:textId="30CD3746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E02FAC" w:rsidP="009B377F" w:rsidRDefault="0012702D" w14:paraId="4BCE4DC6" w14:textId="5E7F27F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12702D">
        <w:rPr>
          <w:rStyle w:val="Hipervnculo"/>
          <w:rFonts w:ascii="Montserrat" w:hAnsi="Montserrat" w:cs="Arial"/>
          <w:color w:val="auto"/>
          <w:u w:val="none"/>
        </w:rPr>
        <w:t xml:space="preserve">La electricidad se encuentra a </w:t>
      </w:r>
      <w:r w:rsidR="00926C94">
        <w:rPr>
          <w:rStyle w:val="Hipervnculo"/>
          <w:rFonts w:ascii="Montserrat" w:hAnsi="Montserrat" w:cs="Arial"/>
          <w:color w:val="auto"/>
          <w:u w:val="none"/>
        </w:rPr>
        <w:t>tu</w:t>
      </w:r>
      <w:r w:rsidRPr="0012702D">
        <w:rPr>
          <w:rStyle w:val="Hipervnculo"/>
          <w:rFonts w:ascii="Montserrat" w:hAnsi="Montserrat" w:cs="Arial"/>
          <w:color w:val="auto"/>
          <w:u w:val="none"/>
        </w:rPr>
        <w:t xml:space="preserve"> alrededor, eso lo demuestran las chispas que desprenden </w:t>
      </w:r>
      <w:r>
        <w:rPr>
          <w:rStyle w:val="Hipervnculo"/>
          <w:rFonts w:ascii="Montserrat" w:hAnsi="Montserrat" w:cs="Arial"/>
          <w:color w:val="auto"/>
          <w:u w:val="none"/>
        </w:rPr>
        <w:t>las</w:t>
      </w:r>
      <w:r w:rsidRPr="0012702D">
        <w:rPr>
          <w:rStyle w:val="Hipervnculo"/>
          <w:rFonts w:ascii="Montserrat" w:hAnsi="Montserrat" w:cs="Arial"/>
          <w:color w:val="auto"/>
          <w:u w:val="none"/>
        </w:rPr>
        <w:t xml:space="preserve"> prendas de vestir, los relámpagos que se producen durante una tormenta, o la atracción que ejerce un globo cuando lo frotas con tu cabello o con una prenda.</w:t>
      </w:r>
    </w:p>
    <w:p w:rsidR="00CF054D" w:rsidP="009B377F" w:rsidRDefault="00162E81" w14:paraId="48E0F4EA" w14:textId="33609F7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162E81">
        <w:rPr>
          <w:rStyle w:val="Hipervnculo"/>
          <w:rFonts w:ascii="Montserrat" w:hAnsi="Montserrat" w:cs="Arial"/>
          <w:color w:val="auto"/>
          <w:u w:val="none"/>
        </w:rPr>
        <w:t>La electrización de un cuerpo se logra mediante fr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otamiento, contacto o inducción.</w:t>
      </w:r>
    </w:p>
    <w:p w:rsidR="00CF054D" w:rsidP="009B377F" w:rsidRDefault="00CF054D" w14:paraId="7200A1E5" w14:textId="1D4FD54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Pr="00162E81" w:rsidR="00162E81" w:rsidP="009B377F" w:rsidRDefault="00162E81" w14:paraId="5856F280" w14:textId="6F991BB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7059C">
        <w:rPr>
          <w:rStyle w:val="Hipervnculo"/>
          <w:rFonts w:ascii="Montserrat" w:hAnsi="Montserrat" w:cs="Arial"/>
          <w:b/>
          <w:color w:val="auto"/>
          <w:u w:val="none"/>
        </w:rPr>
        <w:t>Frotamiento.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 Como su nombre lo indica, ocurre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al frotar un cuerpo con otro, p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or ejemplo, cuando frotas el globo con el cabello.</w:t>
      </w:r>
    </w:p>
    <w:p w:rsidRPr="00162E81" w:rsidR="00162E81" w:rsidP="009B377F" w:rsidRDefault="00162E81" w14:paraId="1AA20A3E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162E81" w:rsidP="009B377F" w:rsidRDefault="00162E81" w14:paraId="3A8D014E" w14:textId="0ACDA70D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lastRenderedPageBreak/>
        <w:drawing>
          <wp:inline distT="0" distB="0" distL="0" distR="0" wp14:anchorId="0E8E485C" wp14:editId="29F602A7">
            <wp:extent cx="1800000" cy="1242000"/>
            <wp:effectExtent l="19050" t="19050" r="10160" b="158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4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162E81" w:rsidR="00162E81" w:rsidP="009B377F" w:rsidRDefault="00162E81" w14:paraId="12C349C2" w14:textId="68F163AD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</w:p>
    <w:p w:rsidRPr="00162E81" w:rsidR="00162E81" w:rsidP="009B377F" w:rsidRDefault="00162E81" w14:paraId="4E77DFFB" w14:textId="016375A0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7059C">
        <w:rPr>
          <w:rStyle w:val="Hipervnculo"/>
          <w:rFonts w:ascii="Montserrat" w:hAnsi="Montserrat" w:cs="Arial"/>
          <w:b/>
          <w:color w:val="auto"/>
          <w:u w:val="none"/>
        </w:rPr>
        <w:t>Contacto.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 Cuando un cuerpo ya electrizado toca a otro y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le transfiere esta propiedad, p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or ejemplo, cuando tocas el globo electrizado con la bolsa de plástico.</w:t>
      </w:r>
    </w:p>
    <w:p w:rsidRPr="00162E81" w:rsidR="00162E81" w:rsidP="009B377F" w:rsidRDefault="00162E81" w14:paraId="67D8876F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162E81" w:rsidP="009B377F" w:rsidRDefault="00162E81" w14:paraId="7498D403" w14:textId="501808C1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1B88E399" wp14:editId="27037C0E">
            <wp:extent cx="1800000" cy="1047600"/>
            <wp:effectExtent l="19050" t="19050" r="10160" b="196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4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162E81" w:rsidR="00162E81" w:rsidP="009B377F" w:rsidRDefault="00162E81" w14:paraId="4514B359" w14:textId="7777777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</w:p>
    <w:p w:rsidR="00162E81" w:rsidP="009B377F" w:rsidRDefault="00162E81" w14:paraId="260A6204" w14:textId="6150A98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7059C">
        <w:rPr>
          <w:rStyle w:val="Hipervnculo"/>
          <w:rFonts w:ascii="Montserrat" w:hAnsi="Montserrat" w:cs="Arial"/>
          <w:b/>
          <w:color w:val="auto"/>
          <w:u w:val="none"/>
        </w:rPr>
        <w:t>Inducción.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 En este caso no hay contacto entre objetos, ocurre a distancia cuando se aproxima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un cuerpo electrizado a otro, p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or ejemplo, cuando acercaste el globo y la bolsa de plástico a los pedacitos de papel.</w:t>
      </w:r>
    </w:p>
    <w:p w:rsidRPr="00162E81" w:rsidR="0007059C" w:rsidP="009B377F" w:rsidRDefault="0007059C" w14:paraId="6E84DE6F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162E81" w:rsidP="009B377F" w:rsidRDefault="00162E81" w14:paraId="223BBA91" w14:textId="049E6F2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D1C1C7D" wp14:editId="5DAAB499">
            <wp:extent cx="1800000" cy="1015200"/>
            <wp:effectExtent l="19050" t="19050" r="10160" b="139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62E81" w:rsidP="009B377F" w:rsidRDefault="00162E81" w14:paraId="2F78EC58" w14:textId="4D0FC78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CF054D" w:rsidP="009B377F" w:rsidRDefault="00162E81" w14:paraId="14D71746" w14:textId="2818374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Cuando </w:t>
      </w:r>
      <w:r>
        <w:rPr>
          <w:rStyle w:val="Hipervnculo"/>
          <w:rFonts w:ascii="Montserrat" w:hAnsi="Montserrat" w:cs="Arial"/>
          <w:color w:val="auto"/>
          <w:u w:val="none"/>
        </w:rPr>
        <w:t>frotas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 dos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objetos entre sí, lo que está</w:t>
      </w:r>
      <w:r w:rsidR="006E5AA5">
        <w:rPr>
          <w:rStyle w:val="Hipervnculo"/>
          <w:rFonts w:ascii="Montserrat" w:hAnsi="Montserrat" w:cs="Arial"/>
          <w:color w:val="auto"/>
          <w:u w:val="none"/>
        </w:rPr>
        <w:t>s haciendo es cargarlo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s de energía, ya sea con carga positiva o nega</w:t>
      </w:r>
      <w:r>
        <w:rPr>
          <w:rStyle w:val="Hipervnculo"/>
          <w:rFonts w:ascii="Montserrat" w:hAnsi="Montserrat" w:cs="Arial"/>
          <w:color w:val="auto"/>
          <w:u w:val="none"/>
        </w:rPr>
        <w:t>tiva ya que, aunque no las vea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s a simple vista, estas se pueden mover de un objeto a otro, por lo que, con el roce, algunos pierden y otros ganan cargas positivas o negativas, dependiendo del tipo de material del que estén hechos.</w:t>
      </w:r>
    </w:p>
    <w:p w:rsidR="00CF054D" w:rsidP="009B377F" w:rsidRDefault="00CF054D" w14:paraId="36642BC6" w14:textId="3BF00C4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CF054D" w:rsidP="009B377F" w:rsidRDefault="00F05684" w14:paraId="03137588" w14:textId="6C6FFB6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Es</w:t>
      </w:r>
      <w:r w:rsidRPr="00F25BFF" w:rsidR="00F25BFF">
        <w:rPr>
          <w:rStyle w:val="Hipervnculo"/>
          <w:rFonts w:ascii="Montserrat" w:hAnsi="Montserrat" w:cs="Arial"/>
          <w:color w:val="auto"/>
          <w:u w:val="none"/>
        </w:rPr>
        <w:t>to tiene que ver con la forma de producir electricidad estática y con el proceso de Frotamiento.</w:t>
      </w:r>
    </w:p>
    <w:p w:rsidR="00CF054D" w:rsidP="009B377F" w:rsidRDefault="00CF054D" w14:paraId="727C6925" w14:textId="29DA93D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CF054D" w:rsidP="009B377F" w:rsidRDefault="000E1044" w14:paraId="4167AD59" w14:textId="554E9D33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D</w:t>
      </w:r>
      <w:r w:rsidRPr="000E1044">
        <w:rPr>
          <w:rStyle w:val="Hipervnculo"/>
          <w:rFonts w:ascii="Montserrat" w:hAnsi="Montserrat" w:cs="Arial"/>
          <w:color w:val="auto"/>
          <w:u w:val="none"/>
        </w:rPr>
        <w:t>espués de rozar o frotar uno de los elementos queda con un exceso de ene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rgía y 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el otro con menos, pero ¿Q</w:t>
      </w:r>
      <w:r>
        <w:rPr>
          <w:rStyle w:val="Hipervnculo"/>
          <w:rFonts w:ascii="Montserrat" w:hAnsi="Montserrat" w:cs="Arial"/>
          <w:color w:val="auto"/>
          <w:u w:val="none"/>
        </w:rPr>
        <w:t>ué crees que pasa si los junta</w:t>
      </w:r>
      <w:r w:rsidRPr="000E1044">
        <w:rPr>
          <w:rStyle w:val="Hipervnculo"/>
          <w:rFonts w:ascii="Montserrat" w:hAnsi="Montserrat" w:cs="Arial"/>
          <w:color w:val="auto"/>
          <w:u w:val="none"/>
        </w:rPr>
        <w:t>s?</w:t>
      </w:r>
    </w:p>
    <w:p w:rsidR="00CF054D" w:rsidP="009B377F" w:rsidRDefault="00516DA6" w14:paraId="18ED250F" w14:textId="3ED0E9B0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C</w:t>
      </w:r>
      <w:r w:rsidRPr="00516DA6">
        <w:rPr>
          <w:rStyle w:val="Hipervnculo"/>
          <w:rFonts w:ascii="Montserrat" w:hAnsi="Montserrat" w:cs="Arial"/>
          <w:color w:val="auto"/>
          <w:u w:val="none"/>
        </w:rPr>
        <w:t>uando se juntan los materiales, ambos interactúan ent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re sí y liberarán esa energía. </w:t>
      </w:r>
      <w:r w:rsidRPr="00516DA6">
        <w:rPr>
          <w:rStyle w:val="Hipervnculo"/>
          <w:rFonts w:ascii="Montserrat" w:hAnsi="Montserrat" w:cs="Arial"/>
          <w:color w:val="auto"/>
          <w:u w:val="none"/>
        </w:rPr>
        <w:t>Como en el ejemplo del globo que ilustra el libro, ¿</w:t>
      </w:r>
      <w:r>
        <w:rPr>
          <w:rStyle w:val="Hipervnculo"/>
          <w:rFonts w:ascii="Montserrat" w:hAnsi="Montserrat" w:cs="Arial"/>
          <w:color w:val="auto"/>
          <w:u w:val="none"/>
        </w:rPr>
        <w:t>Te</w:t>
      </w:r>
      <w:r w:rsidRPr="00516DA6">
        <w:rPr>
          <w:rStyle w:val="Hipervnculo"/>
          <w:rFonts w:ascii="Montserrat" w:hAnsi="Montserrat" w:cs="Arial"/>
          <w:color w:val="auto"/>
          <w:u w:val="none"/>
        </w:rPr>
        <w:t xml:space="preserve"> gustaría realizarlo?</w:t>
      </w:r>
    </w:p>
    <w:p w:rsidR="00CF054D" w:rsidP="009B377F" w:rsidRDefault="00CF054D" w14:paraId="6874F39F" w14:textId="69B30EC0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CF054D" w:rsidP="009B377F" w:rsidRDefault="00F05684" w14:paraId="1549BC7C" w14:textId="200F9A8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Para ello necesitará</w:t>
      </w:r>
      <w:r w:rsidRPr="007C3A3C" w:rsidR="007C3A3C">
        <w:rPr>
          <w:rStyle w:val="Hipervnculo"/>
          <w:rFonts w:ascii="Montserrat" w:hAnsi="Montserrat" w:cs="Arial"/>
          <w:color w:val="auto"/>
          <w:u w:val="none"/>
        </w:rPr>
        <w:t>s un globo inflado y un material que sea más propenso a las cargas positivas</w:t>
      </w:r>
      <w:r w:rsidR="007C3A3C">
        <w:rPr>
          <w:rStyle w:val="Hipervnculo"/>
          <w:rFonts w:ascii="Montserrat" w:hAnsi="Montserrat" w:cs="Arial"/>
          <w:color w:val="auto"/>
          <w:u w:val="none"/>
        </w:rPr>
        <w:t>. ¿Recuerdas</w:t>
      </w:r>
      <w:r w:rsidRPr="007C3A3C" w:rsidR="007C3A3C">
        <w:rPr>
          <w:rStyle w:val="Hipervnculo"/>
          <w:rFonts w:ascii="Montserrat" w:hAnsi="Montserrat" w:cs="Arial"/>
          <w:color w:val="auto"/>
          <w:u w:val="none"/>
        </w:rPr>
        <w:t xml:space="preserve"> cuáles son esos materiales?</w:t>
      </w:r>
    </w:p>
    <w:p w:rsidR="00CF054D" w:rsidP="009B377F" w:rsidRDefault="00CF054D" w14:paraId="07BBA961" w14:textId="455D923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CF054D" w:rsidP="009B377F" w:rsidRDefault="006F2DE7" w14:paraId="31BEB5ED" w14:textId="2E889526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6F2DE7">
        <w:rPr>
          <w:rStyle w:val="Hipervnculo"/>
          <w:rFonts w:ascii="Montserrat" w:hAnsi="Montserrat" w:cs="Arial"/>
          <w:color w:val="auto"/>
          <w:u w:val="none"/>
        </w:rPr>
        <w:t>a piel, el cuero, el vidrio, el nylon, la lana y el cabello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:rsidR="00CF054D" w:rsidP="009B377F" w:rsidRDefault="00CF054D" w14:paraId="0A788235" w14:textId="4C27D0C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CF054D" w:rsidP="009B377F" w:rsidRDefault="00F05684" w14:paraId="2E81D5A9" w14:textId="3D9EE4A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Comien</w:t>
      </w:r>
      <w:r w:rsidR="00A146B0">
        <w:rPr>
          <w:rStyle w:val="Hipervnculo"/>
          <w:rFonts w:ascii="Montserrat" w:hAnsi="Montserrat" w:cs="Arial"/>
          <w:color w:val="auto"/>
          <w:u w:val="none"/>
        </w:rPr>
        <w:t>za</w:t>
      </w:r>
      <w:r w:rsidRPr="00A146B0" w:rsidR="00A146B0">
        <w:rPr>
          <w:rStyle w:val="Hipervnculo"/>
          <w:rFonts w:ascii="Montserrat" w:hAnsi="Montserrat" w:cs="Arial"/>
          <w:color w:val="auto"/>
          <w:u w:val="none"/>
        </w:rPr>
        <w:t xml:space="preserve"> con la primera forma de producir electricidad estática, la Frotación.</w:t>
      </w:r>
    </w:p>
    <w:p w:rsidR="00A146B0" w:rsidP="009B377F" w:rsidRDefault="00A146B0" w14:paraId="2C1E6C11" w14:textId="26249C7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A146B0" w:rsidP="009B377F" w:rsidRDefault="0036342F" w14:paraId="65938EB1" w14:textId="06559B4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Observa</w:t>
      </w:r>
      <w:r w:rsidRPr="0036342F">
        <w:rPr>
          <w:rStyle w:val="Hipervnculo"/>
          <w:rFonts w:ascii="Montserrat" w:hAnsi="Montserrat" w:cs="Arial"/>
          <w:color w:val="auto"/>
          <w:u w:val="none"/>
        </w:rPr>
        <w:t xml:space="preserve"> que cuando acerca</w:t>
      </w:r>
      <w:r>
        <w:rPr>
          <w:rStyle w:val="Hipervnculo"/>
          <w:rFonts w:ascii="Montserrat" w:hAnsi="Montserrat" w:cs="Arial"/>
          <w:color w:val="auto"/>
          <w:u w:val="none"/>
        </w:rPr>
        <w:t>s</w:t>
      </w:r>
      <w:r w:rsidRPr="0036342F">
        <w:rPr>
          <w:rStyle w:val="Hipervnculo"/>
          <w:rFonts w:ascii="Montserrat" w:hAnsi="Montserrat" w:cs="Arial"/>
          <w:color w:val="auto"/>
          <w:u w:val="none"/>
        </w:rPr>
        <w:t xml:space="preserve"> el globo a </w:t>
      </w:r>
      <w:r>
        <w:rPr>
          <w:rStyle w:val="Hipervnculo"/>
          <w:rFonts w:ascii="Montserrat" w:hAnsi="Montserrat" w:cs="Arial"/>
          <w:color w:val="auto"/>
          <w:u w:val="none"/>
        </w:rPr>
        <w:t>tu</w:t>
      </w:r>
      <w:r w:rsidRPr="0036342F">
        <w:rPr>
          <w:rStyle w:val="Hipervnculo"/>
          <w:rFonts w:ascii="Montserrat" w:hAnsi="Montserrat" w:cs="Arial"/>
          <w:color w:val="auto"/>
          <w:u w:val="none"/>
        </w:rPr>
        <w:t xml:space="preserve"> cabello parte de este, se junta con el globo, es decir se </w:t>
      </w:r>
      <w:r>
        <w:rPr>
          <w:rStyle w:val="Hipervnculo"/>
          <w:rFonts w:ascii="Montserrat" w:hAnsi="Montserrat" w:cs="Arial"/>
          <w:color w:val="auto"/>
          <w:u w:val="none"/>
        </w:rPr>
        <w:t>te</w:t>
      </w:r>
      <w:r w:rsidRPr="0036342F">
        <w:rPr>
          <w:rStyle w:val="Hipervnculo"/>
          <w:rFonts w:ascii="Montserrat" w:hAnsi="Montserrat" w:cs="Arial"/>
          <w:color w:val="auto"/>
          <w:u w:val="none"/>
        </w:rPr>
        <w:t xml:space="preserve"> paran los cabellos.</w:t>
      </w:r>
    </w:p>
    <w:p w:rsidR="00A146B0" w:rsidP="009B377F" w:rsidRDefault="00A146B0" w14:paraId="78B456AC" w14:textId="396DEEA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A146B0" w:rsidP="009B377F" w:rsidRDefault="00230612" w14:paraId="49698BB5" w14:textId="68688920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A</w:t>
      </w:r>
      <w:r w:rsidRPr="00230612">
        <w:rPr>
          <w:rStyle w:val="Hipervnculo"/>
          <w:rFonts w:ascii="Montserrat" w:hAnsi="Montserrat" w:cs="Arial"/>
          <w:color w:val="auto"/>
          <w:u w:val="none"/>
        </w:rPr>
        <w:t xml:space="preserve">l frotar el globo con </w:t>
      </w:r>
      <w:r>
        <w:rPr>
          <w:rStyle w:val="Hipervnculo"/>
          <w:rFonts w:ascii="Montserrat" w:hAnsi="Montserrat" w:cs="Arial"/>
          <w:color w:val="auto"/>
          <w:u w:val="none"/>
        </w:rPr>
        <w:t>tu</w:t>
      </w:r>
      <w:r w:rsidRPr="00230612">
        <w:rPr>
          <w:rStyle w:val="Hipervnculo"/>
          <w:rFonts w:ascii="Montserrat" w:hAnsi="Montserrat" w:cs="Arial"/>
          <w:color w:val="auto"/>
          <w:u w:val="none"/>
        </w:rPr>
        <w:t xml:space="preserve"> cabello provocó que se produjera electricidad estática y como el cabello se sobrecargó de mucha carga positiva porque es más propenso a esa carga positiva, esto provocó que se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te</w:t>
      </w:r>
      <w:r w:rsidRPr="00230612">
        <w:rPr>
          <w:rStyle w:val="Hipervnculo"/>
          <w:rFonts w:ascii="Montserrat" w:hAnsi="Montserrat" w:cs="Arial"/>
          <w:color w:val="auto"/>
          <w:u w:val="none"/>
        </w:rPr>
        <w:t xml:space="preserve"> levantara el cabello cuando </w:t>
      </w:r>
      <w:r>
        <w:rPr>
          <w:rStyle w:val="Hipervnculo"/>
          <w:rFonts w:ascii="Montserrat" w:hAnsi="Montserrat" w:cs="Arial"/>
          <w:color w:val="auto"/>
          <w:u w:val="none"/>
        </w:rPr>
        <w:t>lo acercaste a</w:t>
      </w:r>
      <w:r w:rsidRPr="00230612">
        <w:rPr>
          <w:rStyle w:val="Hipervnculo"/>
          <w:rFonts w:ascii="Montserrat" w:hAnsi="Montserrat" w:cs="Arial"/>
          <w:color w:val="auto"/>
          <w:u w:val="none"/>
        </w:rPr>
        <w:t>l globo.</w:t>
      </w:r>
    </w:p>
    <w:p w:rsidR="00A146B0" w:rsidP="009B377F" w:rsidRDefault="00A146B0" w14:paraId="2AAF2151" w14:textId="1B9DEC2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A146B0" w:rsidP="009B377F" w:rsidRDefault="00542DE5" w14:paraId="147A6CB1" w14:textId="2AFE0300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542DE5">
        <w:rPr>
          <w:rStyle w:val="Hipervnculo"/>
          <w:rFonts w:ascii="Montserrat" w:hAnsi="Montserrat" w:cs="Arial"/>
          <w:color w:val="auto"/>
          <w:u w:val="none"/>
        </w:rPr>
        <w:t xml:space="preserve">Todos los materiales tienen cargas positivas y negativas como ya </w:t>
      </w:r>
      <w:r>
        <w:rPr>
          <w:rStyle w:val="Hipervnculo"/>
          <w:rFonts w:ascii="Montserrat" w:hAnsi="Montserrat" w:cs="Arial"/>
          <w:color w:val="auto"/>
          <w:u w:val="none"/>
        </w:rPr>
        <w:t>ha</w:t>
      </w:r>
      <w:r w:rsidR="00305E4C">
        <w:rPr>
          <w:rStyle w:val="Hipervnculo"/>
          <w:rFonts w:ascii="Montserrat" w:hAnsi="Montserrat" w:cs="Arial"/>
          <w:color w:val="auto"/>
          <w:u w:val="none"/>
        </w:rPr>
        <w:t>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visto, pero cuando genera</w:t>
      </w:r>
      <w:r w:rsidRPr="00542DE5">
        <w:rPr>
          <w:rStyle w:val="Hipervnculo"/>
          <w:rFonts w:ascii="Montserrat" w:hAnsi="Montserrat" w:cs="Arial"/>
          <w:color w:val="auto"/>
          <w:u w:val="none"/>
        </w:rPr>
        <w:t>s energía estática mediante e</w:t>
      </w:r>
      <w:r>
        <w:rPr>
          <w:rStyle w:val="Hipervnculo"/>
          <w:rFonts w:ascii="Montserrat" w:hAnsi="Montserrat" w:cs="Arial"/>
          <w:color w:val="auto"/>
          <w:u w:val="none"/>
        </w:rPr>
        <w:t>l proceso de frotación y junta</w:t>
      </w:r>
      <w:r w:rsidRPr="00542DE5">
        <w:rPr>
          <w:rStyle w:val="Hipervnculo"/>
          <w:rFonts w:ascii="Montserrat" w:hAnsi="Montserrat" w:cs="Arial"/>
          <w:color w:val="auto"/>
          <w:u w:val="none"/>
        </w:rPr>
        <w:t>s estos dos objetos se produce un fenómeno y es que se junt</w:t>
      </w:r>
      <w:r>
        <w:rPr>
          <w:rStyle w:val="Hipervnculo"/>
          <w:rFonts w:ascii="Montserrat" w:hAnsi="Montserrat" w:cs="Arial"/>
          <w:color w:val="auto"/>
          <w:u w:val="none"/>
        </w:rPr>
        <w:t>an o se separan. ¿Sabes</w:t>
      </w:r>
      <w:r w:rsidRPr="00542DE5">
        <w:rPr>
          <w:rStyle w:val="Hipervnculo"/>
          <w:rFonts w:ascii="Montserrat" w:hAnsi="Montserrat" w:cs="Arial"/>
          <w:color w:val="auto"/>
          <w:u w:val="none"/>
        </w:rPr>
        <w:t xml:space="preserve"> por qué?</w:t>
      </w:r>
    </w:p>
    <w:p w:rsidR="00A146B0" w:rsidP="009B377F" w:rsidRDefault="00A146B0" w14:paraId="55C958CF" w14:textId="2860D2D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Pr="00762D8D" w:rsidR="00762D8D" w:rsidP="009B377F" w:rsidRDefault="00762D8D" w14:paraId="4813D574" w14:textId="3E482EC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Si los objetos que juntas tienen cargas distintas </w:t>
      </w:r>
      <w:r w:rsidRPr="00762D8D">
        <w:rPr>
          <w:rStyle w:val="Hipervnculo"/>
          <w:rFonts w:ascii="Montserrat" w:hAnsi="Montserrat" w:cs="Arial"/>
          <w:color w:val="auto"/>
          <w:u w:val="none"/>
        </w:rPr>
        <w:t>una carga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positiva y una carga negativa, </w:t>
      </w:r>
      <w:r w:rsidRPr="00762D8D">
        <w:rPr>
          <w:rStyle w:val="Hipervnculo"/>
          <w:rFonts w:ascii="Montserrat" w:hAnsi="Montserrat" w:cs="Arial"/>
          <w:color w:val="auto"/>
          <w:u w:val="none"/>
        </w:rPr>
        <w:t>es decir una carga positiva y otra negativa los objetos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se atraerán, ¿P</w:t>
      </w:r>
      <w:r w:rsidRPr="00762D8D">
        <w:rPr>
          <w:rStyle w:val="Hipervnculo"/>
          <w:rFonts w:ascii="Montserrat" w:hAnsi="Montserrat" w:cs="Arial"/>
          <w:color w:val="auto"/>
          <w:u w:val="none"/>
        </w:rPr>
        <w:t>ero si tienen cargas iguales qué pasará?</w:t>
      </w:r>
      <w:r w:rsidR="00890374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890374" w:rsidR="00890374">
        <w:rPr>
          <w:rStyle w:val="Hipervnculo"/>
          <w:rFonts w:ascii="Montserrat" w:hAnsi="Montserrat" w:cs="Arial"/>
          <w:color w:val="auto"/>
          <w:u w:val="none"/>
        </w:rPr>
        <w:t>Se rechazarán.</w:t>
      </w:r>
    </w:p>
    <w:p w:rsidR="00A146B0" w:rsidP="009B377F" w:rsidRDefault="00A146B0" w14:paraId="2585738D" w14:textId="0BAE9BD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CF054D" w:rsidP="009B377F" w:rsidRDefault="006E5316" w14:paraId="69A3DF9A" w14:textId="73270326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Ahora bien, </w:t>
      </w:r>
      <w:r>
        <w:rPr>
          <w:rStyle w:val="Hipervnculo"/>
          <w:rFonts w:ascii="Montserrat" w:hAnsi="Montserrat" w:cs="Arial"/>
          <w:color w:val="auto"/>
          <w:u w:val="none"/>
        </w:rPr>
        <w:t>que pasaría si frotas</w:t>
      </w: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>
        <w:rPr>
          <w:rStyle w:val="Hipervnculo"/>
          <w:rFonts w:ascii="Montserrat" w:hAnsi="Montserrat" w:cs="Arial"/>
          <w:color w:val="auto"/>
          <w:u w:val="none"/>
        </w:rPr>
        <w:t>el</w:t>
      </w: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 globo y </w:t>
      </w:r>
      <w:r>
        <w:rPr>
          <w:rStyle w:val="Hipervnculo"/>
          <w:rFonts w:ascii="Montserrat" w:hAnsi="Montserrat" w:cs="Arial"/>
          <w:color w:val="auto"/>
          <w:u w:val="none"/>
        </w:rPr>
        <w:t>un</w:t>
      </w: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 pedazo de plástico con </w:t>
      </w:r>
      <w:r>
        <w:rPr>
          <w:rStyle w:val="Hipervnculo"/>
          <w:rFonts w:ascii="Montserrat" w:hAnsi="Montserrat" w:cs="Arial"/>
          <w:color w:val="auto"/>
          <w:u w:val="none"/>
        </w:rPr>
        <w:t>tu</w:t>
      </w: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 cabello.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7D6813" w:rsidR="007D6813">
        <w:rPr>
          <w:rStyle w:val="Hipervnculo"/>
          <w:rFonts w:ascii="Montserrat" w:hAnsi="Montserrat" w:cs="Arial"/>
          <w:color w:val="auto"/>
          <w:u w:val="none"/>
        </w:rPr>
        <w:t>El globo es más propenso a ganar cargas negativas y como el pedazo de bolsa también</w:t>
      </w:r>
      <w:r w:rsidR="007D6813">
        <w:rPr>
          <w:rStyle w:val="Hipervnculo"/>
          <w:rFonts w:ascii="Montserrat" w:hAnsi="Montserrat" w:cs="Arial"/>
          <w:color w:val="auto"/>
          <w:u w:val="none"/>
        </w:rPr>
        <w:t xml:space="preserve"> es</w:t>
      </w:r>
      <w:r w:rsidRPr="007D6813" w:rsidR="007D6813">
        <w:rPr>
          <w:rStyle w:val="Hipervnculo"/>
          <w:rFonts w:ascii="Montserrat" w:hAnsi="Montserrat" w:cs="Arial"/>
          <w:color w:val="auto"/>
          <w:u w:val="none"/>
        </w:rPr>
        <w:t xml:space="preserve"> de plástico, no se van a dejar juntar, se van a separar cuando las trate</w:t>
      </w:r>
      <w:r w:rsidR="007D6813">
        <w:rPr>
          <w:rStyle w:val="Hipervnculo"/>
          <w:rFonts w:ascii="Montserrat" w:hAnsi="Montserrat" w:cs="Arial"/>
          <w:color w:val="auto"/>
          <w:u w:val="none"/>
        </w:rPr>
        <w:t>s</w:t>
      </w:r>
      <w:r w:rsidRPr="007D6813" w:rsidR="007D6813">
        <w:rPr>
          <w:rStyle w:val="Hipervnculo"/>
          <w:rFonts w:ascii="Montserrat" w:hAnsi="Montserrat" w:cs="Arial"/>
          <w:color w:val="auto"/>
          <w:u w:val="none"/>
        </w:rPr>
        <w:t xml:space="preserve"> de juntar.</w:t>
      </w:r>
    </w:p>
    <w:p w:rsidR="00CF054D" w:rsidP="009B377F" w:rsidRDefault="00CF054D" w14:paraId="1C53EDF1" w14:textId="5ADBF9D6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CF054D" w:rsidP="009B377F" w:rsidRDefault="00544478" w14:paraId="440C64ED" w14:textId="0345B74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S</w:t>
      </w:r>
      <w:r w:rsidRPr="00544478">
        <w:rPr>
          <w:rStyle w:val="Hipervnculo"/>
          <w:rFonts w:ascii="Montserrat" w:hAnsi="Montserrat" w:cs="Arial"/>
          <w:color w:val="auto"/>
          <w:u w:val="none"/>
        </w:rPr>
        <w:t>i tienen la misma carga, en este caso la carga negativa, se va a separar.</w:t>
      </w:r>
    </w:p>
    <w:p w:rsidR="009B2898" w:rsidP="009B377F" w:rsidRDefault="009B2898" w14:paraId="628E9ECF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9B2898" w:rsidP="009B377F" w:rsidRDefault="009B2898" w14:paraId="0CE354DC" w14:textId="083B285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Pr="00EE337D" w:rsidR="00B004B9" w:rsidP="009B377F" w:rsidRDefault="00B004B9" w14:paraId="73788C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EE337D">
        <w:rPr>
          <w:rFonts w:ascii="Montserrat" w:hAnsi="Montserrat"/>
          <w:b/>
          <w:sz w:val="24"/>
          <w:szCs w:val="24"/>
        </w:rPr>
        <w:t>¡Buen trabajo!</w:t>
      </w:r>
    </w:p>
    <w:p w:rsidRPr="00EE337D" w:rsidR="00B004B9" w:rsidP="009B377F" w:rsidRDefault="00B004B9" w14:paraId="72A960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="00B004B9" w:rsidP="009B377F" w:rsidRDefault="00B004B9" w14:paraId="66F33B2A" w14:textId="3A0E95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:rsidRPr="002938D4" w:rsidR="002938D4" w:rsidP="009B377F" w:rsidRDefault="002938D4" w14:paraId="5C8D3FC2" w14:textId="31D3CC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:rsidRPr="002938D4" w:rsidR="002938D4" w:rsidP="009B377F" w:rsidRDefault="002938D4" w14:paraId="2546ADC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:rsidRPr="008167BA" w:rsidR="00B004B9" w:rsidP="009B377F" w:rsidRDefault="003B00F7" w14:paraId="06F3F2A3" w14:textId="622C7361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>
        <w:rPr>
          <w:rFonts w:ascii="Montserrat" w:hAnsi="Montserrat"/>
          <w:b/>
          <w:sz w:val="28"/>
          <w:szCs w:val="32"/>
        </w:rPr>
        <w:t>P</w:t>
      </w:r>
      <w:r w:rsidRPr="008167BA" w:rsidR="00B004B9">
        <w:rPr>
          <w:rFonts w:ascii="Montserrat" w:hAnsi="Montserrat"/>
          <w:b/>
          <w:sz w:val="28"/>
          <w:szCs w:val="32"/>
        </w:rPr>
        <w:t>ara saber más:</w:t>
      </w:r>
    </w:p>
    <w:p w:rsidR="00B004B9" w:rsidP="009B377F" w:rsidRDefault="00B004B9" w14:paraId="16C80349" w14:textId="35E5629C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167B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="005531E0" w:rsidP="009B377F" w:rsidRDefault="005531E0" w14:paraId="3C04D363" w14:textId="202E5934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Pr="008167BA" w:rsidR="005531E0" w:rsidP="009B377F" w:rsidRDefault="005531E0" w14:paraId="2D20EA5F" w14:textId="1DB536E2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5531E0">
        <w:rPr>
          <w:rFonts w:ascii="Montserrat" w:hAnsi="Montserrat" w:eastAsia="Times New Roman" w:cs="Times New Roman"/>
          <w:color w:val="000000"/>
          <w:lang w:eastAsia="es-MX"/>
        </w:rPr>
        <w:t>https://www.conaliteg.sep.gob.mx/</w:t>
      </w:r>
    </w:p>
    <w:sectPr w:rsidRPr="008167BA" w:rsidR="005531E0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FD6" w:rsidP="002443C3" w:rsidRDefault="00FB5FD6" w14:paraId="6CEF6FE4" w14:textId="77777777">
      <w:pPr>
        <w:spacing w:after="0" w:line="240" w:lineRule="auto"/>
      </w:pPr>
      <w:r>
        <w:separator/>
      </w:r>
    </w:p>
  </w:endnote>
  <w:endnote w:type="continuationSeparator" w:id="0">
    <w:p w:rsidR="00FB5FD6" w:rsidP="002443C3" w:rsidRDefault="00FB5FD6" w14:paraId="17A9801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FD6" w:rsidP="002443C3" w:rsidRDefault="00FB5FD6" w14:paraId="52F60BF9" w14:textId="77777777">
      <w:pPr>
        <w:spacing w:after="0" w:line="240" w:lineRule="auto"/>
      </w:pPr>
      <w:r>
        <w:separator/>
      </w:r>
    </w:p>
  </w:footnote>
  <w:footnote w:type="continuationSeparator" w:id="0">
    <w:p w:rsidR="00FB5FD6" w:rsidP="002443C3" w:rsidRDefault="00FB5FD6" w14:paraId="6C4880E0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D46AF"/>
    <w:multiLevelType w:val="hybridMultilevel"/>
    <w:tmpl w:val="FA7C246C"/>
    <w:lvl w:ilvl="0" w:tplc="9230A7B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A3335"/>
    <w:multiLevelType w:val="hybridMultilevel"/>
    <w:tmpl w:val="9ACA9D4A"/>
    <w:lvl w:ilvl="0" w:tplc="2CCCD908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740710C"/>
    <w:multiLevelType w:val="hybridMultilevel"/>
    <w:tmpl w:val="230A9C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80BFC"/>
    <w:multiLevelType w:val="hybridMultilevel"/>
    <w:tmpl w:val="D1A67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411"/>
    <w:rsid w:val="00002C63"/>
    <w:rsid w:val="00002D05"/>
    <w:rsid w:val="00005370"/>
    <w:rsid w:val="00005871"/>
    <w:rsid w:val="00005ADA"/>
    <w:rsid w:val="00005BF4"/>
    <w:rsid w:val="00005D91"/>
    <w:rsid w:val="00006ECF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2F14"/>
    <w:rsid w:val="00023D01"/>
    <w:rsid w:val="000243B8"/>
    <w:rsid w:val="00024C50"/>
    <w:rsid w:val="00025D4C"/>
    <w:rsid w:val="00030AE9"/>
    <w:rsid w:val="00032285"/>
    <w:rsid w:val="00032315"/>
    <w:rsid w:val="00033076"/>
    <w:rsid w:val="00034684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059C"/>
    <w:rsid w:val="0007104E"/>
    <w:rsid w:val="00073912"/>
    <w:rsid w:val="00074114"/>
    <w:rsid w:val="000748FA"/>
    <w:rsid w:val="00077771"/>
    <w:rsid w:val="00080429"/>
    <w:rsid w:val="00080C82"/>
    <w:rsid w:val="0008110A"/>
    <w:rsid w:val="00084774"/>
    <w:rsid w:val="0009082D"/>
    <w:rsid w:val="00093182"/>
    <w:rsid w:val="00094ABB"/>
    <w:rsid w:val="000954A9"/>
    <w:rsid w:val="00097524"/>
    <w:rsid w:val="000A7160"/>
    <w:rsid w:val="000A7EF0"/>
    <w:rsid w:val="000B163D"/>
    <w:rsid w:val="000B3D9E"/>
    <w:rsid w:val="000B459D"/>
    <w:rsid w:val="000B4726"/>
    <w:rsid w:val="000B6DA3"/>
    <w:rsid w:val="000C0E6E"/>
    <w:rsid w:val="000C1E22"/>
    <w:rsid w:val="000C22AE"/>
    <w:rsid w:val="000C274E"/>
    <w:rsid w:val="000C3E15"/>
    <w:rsid w:val="000C5024"/>
    <w:rsid w:val="000C5FEE"/>
    <w:rsid w:val="000D0305"/>
    <w:rsid w:val="000D321B"/>
    <w:rsid w:val="000D3493"/>
    <w:rsid w:val="000D3593"/>
    <w:rsid w:val="000D51BE"/>
    <w:rsid w:val="000D563C"/>
    <w:rsid w:val="000D5C5D"/>
    <w:rsid w:val="000E0A44"/>
    <w:rsid w:val="000E0E4B"/>
    <w:rsid w:val="000E10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05E28"/>
    <w:rsid w:val="001117DB"/>
    <w:rsid w:val="0011271D"/>
    <w:rsid w:val="00112F4B"/>
    <w:rsid w:val="001205AF"/>
    <w:rsid w:val="00124A76"/>
    <w:rsid w:val="00125259"/>
    <w:rsid w:val="0012702D"/>
    <w:rsid w:val="00127394"/>
    <w:rsid w:val="00130141"/>
    <w:rsid w:val="001305F1"/>
    <w:rsid w:val="001317CF"/>
    <w:rsid w:val="0013321E"/>
    <w:rsid w:val="00134D45"/>
    <w:rsid w:val="00135F07"/>
    <w:rsid w:val="00136687"/>
    <w:rsid w:val="001369E8"/>
    <w:rsid w:val="00136A29"/>
    <w:rsid w:val="001400A8"/>
    <w:rsid w:val="00140EC6"/>
    <w:rsid w:val="0014309C"/>
    <w:rsid w:val="001452C7"/>
    <w:rsid w:val="00150FB4"/>
    <w:rsid w:val="0015319A"/>
    <w:rsid w:val="0015721C"/>
    <w:rsid w:val="0016042F"/>
    <w:rsid w:val="00161108"/>
    <w:rsid w:val="001620FE"/>
    <w:rsid w:val="00162E81"/>
    <w:rsid w:val="001637FF"/>
    <w:rsid w:val="0016618B"/>
    <w:rsid w:val="00166859"/>
    <w:rsid w:val="00166C16"/>
    <w:rsid w:val="00166CFB"/>
    <w:rsid w:val="00171B51"/>
    <w:rsid w:val="001725E0"/>
    <w:rsid w:val="00172721"/>
    <w:rsid w:val="001728D7"/>
    <w:rsid w:val="00174245"/>
    <w:rsid w:val="0017431E"/>
    <w:rsid w:val="00176504"/>
    <w:rsid w:val="001775A0"/>
    <w:rsid w:val="001804DF"/>
    <w:rsid w:val="00181947"/>
    <w:rsid w:val="00181997"/>
    <w:rsid w:val="00181EBA"/>
    <w:rsid w:val="001837E7"/>
    <w:rsid w:val="0018508E"/>
    <w:rsid w:val="00187050"/>
    <w:rsid w:val="001870AB"/>
    <w:rsid w:val="00187198"/>
    <w:rsid w:val="00190DF3"/>
    <w:rsid w:val="00190E4F"/>
    <w:rsid w:val="00192667"/>
    <w:rsid w:val="00192931"/>
    <w:rsid w:val="00192BFD"/>
    <w:rsid w:val="00192F49"/>
    <w:rsid w:val="00193DA0"/>
    <w:rsid w:val="0019584C"/>
    <w:rsid w:val="00195CC7"/>
    <w:rsid w:val="00196EE3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B663C"/>
    <w:rsid w:val="001C30DD"/>
    <w:rsid w:val="001C380A"/>
    <w:rsid w:val="001C38C2"/>
    <w:rsid w:val="001C4125"/>
    <w:rsid w:val="001C4D15"/>
    <w:rsid w:val="001C73FC"/>
    <w:rsid w:val="001C75C4"/>
    <w:rsid w:val="001C75C7"/>
    <w:rsid w:val="001C7B5C"/>
    <w:rsid w:val="001D0EF3"/>
    <w:rsid w:val="001D1145"/>
    <w:rsid w:val="001D1CB6"/>
    <w:rsid w:val="001D4263"/>
    <w:rsid w:val="001D5230"/>
    <w:rsid w:val="001D53E7"/>
    <w:rsid w:val="001D76C9"/>
    <w:rsid w:val="001E3221"/>
    <w:rsid w:val="001E5455"/>
    <w:rsid w:val="001E60E1"/>
    <w:rsid w:val="001E71FE"/>
    <w:rsid w:val="001E7454"/>
    <w:rsid w:val="001F0470"/>
    <w:rsid w:val="001F1196"/>
    <w:rsid w:val="001F337D"/>
    <w:rsid w:val="001F548C"/>
    <w:rsid w:val="001F5824"/>
    <w:rsid w:val="001F5BA4"/>
    <w:rsid w:val="001F6829"/>
    <w:rsid w:val="001F7966"/>
    <w:rsid w:val="001F7B3D"/>
    <w:rsid w:val="001F7B9A"/>
    <w:rsid w:val="001F7FBA"/>
    <w:rsid w:val="00200A29"/>
    <w:rsid w:val="002016C2"/>
    <w:rsid w:val="00201B73"/>
    <w:rsid w:val="002079DF"/>
    <w:rsid w:val="00207D57"/>
    <w:rsid w:val="0021173F"/>
    <w:rsid w:val="00211C63"/>
    <w:rsid w:val="00214ABD"/>
    <w:rsid w:val="002161C4"/>
    <w:rsid w:val="0021676A"/>
    <w:rsid w:val="0021713A"/>
    <w:rsid w:val="00222405"/>
    <w:rsid w:val="0022538D"/>
    <w:rsid w:val="00225B65"/>
    <w:rsid w:val="00226D5C"/>
    <w:rsid w:val="00227595"/>
    <w:rsid w:val="002304ED"/>
    <w:rsid w:val="00230612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31F3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575"/>
    <w:rsid w:val="00273866"/>
    <w:rsid w:val="002748BC"/>
    <w:rsid w:val="00276014"/>
    <w:rsid w:val="002776DE"/>
    <w:rsid w:val="00280545"/>
    <w:rsid w:val="0028137C"/>
    <w:rsid w:val="0028155A"/>
    <w:rsid w:val="0028165C"/>
    <w:rsid w:val="00281EEA"/>
    <w:rsid w:val="0028236C"/>
    <w:rsid w:val="00284A09"/>
    <w:rsid w:val="0028590B"/>
    <w:rsid w:val="002859CD"/>
    <w:rsid w:val="00286B57"/>
    <w:rsid w:val="00286FD3"/>
    <w:rsid w:val="0028720D"/>
    <w:rsid w:val="00287D3A"/>
    <w:rsid w:val="00287FDF"/>
    <w:rsid w:val="00292961"/>
    <w:rsid w:val="0029370B"/>
    <w:rsid w:val="002938D4"/>
    <w:rsid w:val="00294358"/>
    <w:rsid w:val="00294D22"/>
    <w:rsid w:val="00295396"/>
    <w:rsid w:val="00295EC0"/>
    <w:rsid w:val="002970E8"/>
    <w:rsid w:val="0029764E"/>
    <w:rsid w:val="00297864"/>
    <w:rsid w:val="002A102C"/>
    <w:rsid w:val="002A3C98"/>
    <w:rsid w:val="002A4412"/>
    <w:rsid w:val="002A4DA5"/>
    <w:rsid w:val="002A4DA8"/>
    <w:rsid w:val="002A4DE0"/>
    <w:rsid w:val="002A68F2"/>
    <w:rsid w:val="002A721D"/>
    <w:rsid w:val="002A7702"/>
    <w:rsid w:val="002A7F56"/>
    <w:rsid w:val="002B2366"/>
    <w:rsid w:val="002B2FAC"/>
    <w:rsid w:val="002B33FD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13F2"/>
    <w:rsid w:val="002D1800"/>
    <w:rsid w:val="002D45D2"/>
    <w:rsid w:val="002D4AA9"/>
    <w:rsid w:val="002D6ACD"/>
    <w:rsid w:val="002D72B2"/>
    <w:rsid w:val="002E06D8"/>
    <w:rsid w:val="002E0BB5"/>
    <w:rsid w:val="002E30C6"/>
    <w:rsid w:val="002E3156"/>
    <w:rsid w:val="002E325E"/>
    <w:rsid w:val="002E35EF"/>
    <w:rsid w:val="002E4510"/>
    <w:rsid w:val="002E47C2"/>
    <w:rsid w:val="002F1BB2"/>
    <w:rsid w:val="002F57BA"/>
    <w:rsid w:val="002F7342"/>
    <w:rsid w:val="00300D21"/>
    <w:rsid w:val="003014EA"/>
    <w:rsid w:val="003018F0"/>
    <w:rsid w:val="00304CC7"/>
    <w:rsid w:val="00305A78"/>
    <w:rsid w:val="00305E4C"/>
    <w:rsid w:val="00306BF0"/>
    <w:rsid w:val="00313BC2"/>
    <w:rsid w:val="00316247"/>
    <w:rsid w:val="003168B0"/>
    <w:rsid w:val="00316D25"/>
    <w:rsid w:val="0032015F"/>
    <w:rsid w:val="00321EE9"/>
    <w:rsid w:val="003230C1"/>
    <w:rsid w:val="0032350A"/>
    <w:rsid w:val="00324E14"/>
    <w:rsid w:val="003277F3"/>
    <w:rsid w:val="0033040B"/>
    <w:rsid w:val="0033076D"/>
    <w:rsid w:val="00331D48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42F"/>
    <w:rsid w:val="00363FC0"/>
    <w:rsid w:val="0036684C"/>
    <w:rsid w:val="0036698E"/>
    <w:rsid w:val="0037054F"/>
    <w:rsid w:val="00370B44"/>
    <w:rsid w:val="00370C8F"/>
    <w:rsid w:val="00371960"/>
    <w:rsid w:val="0037327A"/>
    <w:rsid w:val="003739D7"/>
    <w:rsid w:val="00376000"/>
    <w:rsid w:val="00376F3B"/>
    <w:rsid w:val="003772F9"/>
    <w:rsid w:val="00377FA2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C68E1"/>
    <w:rsid w:val="003D08A1"/>
    <w:rsid w:val="003D0F24"/>
    <w:rsid w:val="003D359B"/>
    <w:rsid w:val="003D37DD"/>
    <w:rsid w:val="003D467B"/>
    <w:rsid w:val="003D5C6C"/>
    <w:rsid w:val="003D5E0F"/>
    <w:rsid w:val="003D5F09"/>
    <w:rsid w:val="003D6B17"/>
    <w:rsid w:val="003E0323"/>
    <w:rsid w:val="003E2154"/>
    <w:rsid w:val="003E2CA7"/>
    <w:rsid w:val="003E46E1"/>
    <w:rsid w:val="003E49EF"/>
    <w:rsid w:val="003E5CC0"/>
    <w:rsid w:val="003E623E"/>
    <w:rsid w:val="003E638A"/>
    <w:rsid w:val="003E699D"/>
    <w:rsid w:val="003F06A3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3B56"/>
    <w:rsid w:val="00405BAB"/>
    <w:rsid w:val="004071B8"/>
    <w:rsid w:val="00407450"/>
    <w:rsid w:val="0041029F"/>
    <w:rsid w:val="00412A41"/>
    <w:rsid w:val="00420B1E"/>
    <w:rsid w:val="00421EAB"/>
    <w:rsid w:val="004224EC"/>
    <w:rsid w:val="0042390B"/>
    <w:rsid w:val="00423E7E"/>
    <w:rsid w:val="00425313"/>
    <w:rsid w:val="00425C3A"/>
    <w:rsid w:val="00430360"/>
    <w:rsid w:val="004321FD"/>
    <w:rsid w:val="004325B2"/>
    <w:rsid w:val="004327AC"/>
    <w:rsid w:val="004337D5"/>
    <w:rsid w:val="00435633"/>
    <w:rsid w:val="00435EE8"/>
    <w:rsid w:val="00437D6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64C4F"/>
    <w:rsid w:val="00471BC1"/>
    <w:rsid w:val="004779B4"/>
    <w:rsid w:val="0048188F"/>
    <w:rsid w:val="0048465A"/>
    <w:rsid w:val="004852F9"/>
    <w:rsid w:val="00486193"/>
    <w:rsid w:val="0048680B"/>
    <w:rsid w:val="004917AF"/>
    <w:rsid w:val="00494E2E"/>
    <w:rsid w:val="0049541A"/>
    <w:rsid w:val="004959A1"/>
    <w:rsid w:val="00496E1E"/>
    <w:rsid w:val="0049792E"/>
    <w:rsid w:val="00497A33"/>
    <w:rsid w:val="004A0B03"/>
    <w:rsid w:val="004A1C3C"/>
    <w:rsid w:val="004A2B1B"/>
    <w:rsid w:val="004A2E05"/>
    <w:rsid w:val="004A5672"/>
    <w:rsid w:val="004A568E"/>
    <w:rsid w:val="004A585E"/>
    <w:rsid w:val="004A5D63"/>
    <w:rsid w:val="004B07A0"/>
    <w:rsid w:val="004B341D"/>
    <w:rsid w:val="004B5342"/>
    <w:rsid w:val="004B6417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4649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32A6"/>
    <w:rsid w:val="004F4CCB"/>
    <w:rsid w:val="004F5F01"/>
    <w:rsid w:val="004F6907"/>
    <w:rsid w:val="004F7457"/>
    <w:rsid w:val="005018C3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16DA6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6091"/>
    <w:rsid w:val="00537D09"/>
    <w:rsid w:val="005416EB"/>
    <w:rsid w:val="00542DE5"/>
    <w:rsid w:val="00543680"/>
    <w:rsid w:val="00544478"/>
    <w:rsid w:val="0054504C"/>
    <w:rsid w:val="0054525C"/>
    <w:rsid w:val="00546BAE"/>
    <w:rsid w:val="00550109"/>
    <w:rsid w:val="00551DC7"/>
    <w:rsid w:val="005523F8"/>
    <w:rsid w:val="005531E0"/>
    <w:rsid w:val="00553B58"/>
    <w:rsid w:val="005551FB"/>
    <w:rsid w:val="00556D31"/>
    <w:rsid w:val="005576CC"/>
    <w:rsid w:val="0056022D"/>
    <w:rsid w:val="005614B7"/>
    <w:rsid w:val="005619D4"/>
    <w:rsid w:val="00562520"/>
    <w:rsid w:val="00563225"/>
    <w:rsid w:val="0056683E"/>
    <w:rsid w:val="0057032D"/>
    <w:rsid w:val="005703E5"/>
    <w:rsid w:val="005704D7"/>
    <w:rsid w:val="005711C7"/>
    <w:rsid w:val="00572B26"/>
    <w:rsid w:val="005739DF"/>
    <w:rsid w:val="0057592B"/>
    <w:rsid w:val="0057699C"/>
    <w:rsid w:val="00576C3D"/>
    <w:rsid w:val="00576E7E"/>
    <w:rsid w:val="00580F26"/>
    <w:rsid w:val="00582E66"/>
    <w:rsid w:val="00583B4E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57B"/>
    <w:rsid w:val="005A0BB4"/>
    <w:rsid w:val="005A0CA5"/>
    <w:rsid w:val="005A0F42"/>
    <w:rsid w:val="005A2154"/>
    <w:rsid w:val="005A2748"/>
    <w:rsid w:val="005B2F89"/>
    <w:rsid w:val="005B6C5C"/>
    <w:rsid w:val="005C1ECF"/>
    <w:rsid w:val="005C3D36"/>
    <w:rsid w:val="005C4898"/>
    <w:rsid w:val="005C4DF2"/>
    <w:rsid w:val="005C53DF"/>
    <w:rsid w:val="005C628F"/>
    <w:rsid w:val="005C6E5A"/>
    <w:rsid w:val="005C7803"/>
    <w:rsid w:val="005C7826"/>
    <w:rsid w:val="005D027E"/>
    <w:rsid w:val="005D2D6E"/>
    <w:rsid w:val="005D51AC"/>
    <w:rsid w:val="005E06DF"/>
    <w:rsid w:val="005E0978"/>
    <w:rsid w:val="005E36C5"/>
    <w:rsid w:val="005E594B"/>
    <w:rsid w:val="005E5F2C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2E68"/>
    <w:rsid w:val="00623CDE"/>
    <w:rsid w:val="00623E06"/>
    <w:rsid w:val="00624C69"/>
    <w:rsid w:val="00631439"/>
    <w:rsid w:val="0063178D"/>
    <w:rsid w:val="00631996"/>
    <w:rsid w:val="00631E16"/>
    <w:rsid w:val="00632649"/>
    <w:rsid w:val="00633ACE"/>
    <w:rsid w:val="00634ED0"/>
    <w:rsid w:val="00636113"/>
    <w:rsid w:val="006369FC"/>
    <w:rsid w:val="006375A3"/>
    <w:rsid w:val="0064089B"/>
    <w:rsid w:val="00640C7B"/>
    <w:rsid w:val="00641B6A"/>
    <w:rsid w:val="00642495"/>
    <w:rsid w:val="00645C92"/>
    <w:rsid w:val="006461F8"/>
    <w:rsid w:val="00646A27"/>
    <w:rsid w:val="00650301"/>
    <w:rsid w:val="00650989"/>
    <w:rsid w:val="006513BD"/>
    <w:rsid w:val="006525F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526A"/>
    <w:rsid w:val="006763B0"/>
    <w:rsid w:val="006779BE"/>
    <w:rsid w:val="00677A23"/>
    <w:rsid w:val="0068006B"/>
    <w:rsid w:val="006805A7"/>
    <w:rsid w:val="00680D1E"/>
    <w:rsid w:val="00683081"/>
    <w:rsid w:val="00683820"/>
    <w:rsid w:val="006903E4"/>
    <w:rsid w:val="006906AA"/>
    <w:rsid w:val="00691746"/>
    <w:rsid w:val="00693B91"/>
    <w:rsid w:val="00694398"/>
    <w:rsid w:val="00694A23"/>
    <w:rsid w:val="0069682D"/>
    <w:rsid w:val="006A0E6A"/>
    <w:rsid w:val="006A176B"/>
    <w:rsid w:val="006A271F"/>
    <w:rsid w:val="006A2A24"/>
    <w:rsid w:val="006A6B71"/>
    <w:rsid w:val="006B0909"/>
    <w:rsid w:val="006B0F33"/>
    <w:rsid w:val="006B1BE6"/>
    <w:rsid w:val="006B3D76"/>
    <w:rsid w:val="006B4A1B"/>
    <w:rsid w:val="006B5130"/>
    <w:rsid w:val="006B55DE"/>
    <w:rsid w:val="006B7F07"/>
    <w:rsid w:val="006C1D8C"/>
    <w:rsid w:val="006C5493"/>
    <w:rsid w:val="006C57D2"/>
    <w:rsid w:val="006C5BE4"/>
    <w:rsid w:val="006C600D"/>
    <w:rsid w:val="006C6460"/>
    <w:rsid w:val="006C703B"/>
    <w:rsid w:val="006C72FE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2059"/>
    <w:rsid w:val="006E37D9"/>
    <w:rsid w:val="006E5316"/>
    <w:rsid w:val="006E5545"/>
    <w:rsid w:val="006E5AA1"/>
    <w:rsid w:val="006E5AA5"/>
    <w:rsid w:val="006E7A9E"/>
    <w:rsid w:val="006F1116"/>
    <w:rsid w:val="006F1A49"/>
    <w:rsid w:val="006F259F"/>
    <w:rsid w:val="006F2DE7"/>
    <w:rsid w:val="006F462B"/>
    <w:rsid w:val="006F66DE"/>
    <w:rsid w:val="006F7AB4"/>
    <w:rsid w:val="007000AF"/>
    <w:rsid w:val="0070219D"/>
    <w:rsid w:val="0070271E"/>
    <w:rsid w:val="007028CC"/>
    <w:rsid w:val="00702B1D"/>
    <w:rsid w:val="007043AA"/>
    <w:rsid w:val="0070459E"/>
    <w:rsid w:val="00705999"/>
    <w:rsid w:val="0070601F"/>
    <w:rsid w:val="00707943"/>
    <w:rsid w:val="00707A59"/>
    <w:rsid w:val="00707C1C"/>
    <w:rsid w:val="0071001B"/>
    <w:rsid w:val="0071085E"/>
    <w:rsid w:val="00711AB1"/>
    <w:rsid w:val="00712881"/>
    <w:rsid w:val="00713071"/>
    <w:rsid w:val="00714819"/>
    <w:rsid w:val="0071761E"/>
    <w:rsid w:val="00717BF9"/>
    <w:rsid w:val="00720894"/>
    <w:rsid w:val="00724550"/>
    <w:rsid w:val="0072519C"/>
    <w:rsid w:val="00726D63"/>
    <w:rsid w:val="00726FF7"/>
    <w:rsid w:val="00727111"/>
    <w:rsid w:val="007277DA"/>
    <w:rsid w:val="00727E79"/>
    <w:rsid w:val="007312E2"/>
    <w:rsid w:val="00732899"/>
    <w:rsid w:val="007331D2"/>
    <w:rsid w:val="00740072"/>
    <w:rsid w:val="00743275"/>
    <w:rsid w:val="00743463"/>
    <w:rsid w:val="007451F9"/>
    <w:rsid w:val="00745750"/>
    <w:rsid w:val="00746955"/>
    <w:rsid w:val="00747C39"/>
    <w:rsid w:val="00750761"/>
    <w:rsid w:val="007518BE"/>
    <w:rsid w:val="00752155"/>
    <w:rsid w:val="00753938"/>
    <w:rsid w:val="00753DBD"/>
    <w:rsid w:val="00756B53"/>
    <w:rsid w:val="007573A1"/>
    <w:rsid w:val="00757C08"/>
    <w:rsid w:val="0076116A"/>
    <w:rsid w:val="007622DF"/>
    <w:rsid w:val="00762D8D"/>
    <w:rsid w:val="0076519C"/>
    <w:rsid w:val="0076732A"/>
    <w:rsid w:val="007705BD"/>
    <w:rsid w:val="0077191C"/>
    <w:rsid w:val="00771D16"/>
    <w:rsid w:val="00771DFF"/>
    <w:rsid w:val="00771E04"/>
    <w:rsid w:val="007746F4"/>
    <w:rsid w:val="00776247"/>
    <w:rsid w:val="007775BB"/>
    <w:rsid w:val="00780C9C"/>
    <w:rsid w:val="00781488"/>
    <w:rsid w:val="0078386B"/>
    <w:rsid w:val="007861B0"/>
    <w:rsid w:val="00790C08"/>
    <w:rsid w:val="00791FD7"/>
    <w:rsid w:val="00793254"/>
    <w:rsid w:val="007932F1"/>
    <w:rsid w:val="0079337A"/>
    <w:rsid w:val="00793D07"/>
    <w:rsid w:val="00794E4A"/>
    <w:rsid w:val="00796E1F"/>
    <w:rsid w:val="00797BC1"/>
    <w:rsid w:val="007A0227"/>
    <w:rsid w:val="007A34F9"/>
    <w:rsid w:val="007A37B3"/>
    <w:rsid w:val="007A400F"/>
    <w:rsid w:val="007A448E"/>
    <w:rsid w:val="007A5E1C"/>
    <w:rsid w:val="007A6438"/>
    <w:rsid w:val="007A6AEC"/>
    <w:rsid w:val="007A7AE2"/>
    <w:rsid w:val="007A7E8D"/>
    <w:rsid w:val="007B0E41"/>
    <w:rsid w:val="007B19F3"/>
    <w:rsid w:val="007B4161"/>
    <w:rsid w:val="007B6CFF"/>
    <w:rsid w:val="007B7915"/>
    <w:rsid w:val="007C249D"/>
    <w:rsid w:val="007C3A3C"/>
    <w:rsid w:val="007C3DED"/>
    <w:rsid w:val="007C4CD0"/>
    <w:rsid w:val="007C70EF"/>
    <w:rsid w:val="007D20E6"/>
    <w:rsid w:val="007D211F"/>
    <w:rsid w:val="007D4712"/>
    <w:rsid w:val="007D524B"/>
    <w:rsid w:val="007D6813"/>
    <w:rsid w:val="007D6A16"/>
    <w:rsid w:val="007E02CD"/>
    <w:rsid w:val="007E0866"/>
    <w:rsid w:val="007E238E"/>
    <w:rsid w:val="007E2B4E"/>
    <w:rsid w:val="007E4F19"/>
    <w:rsid w:val="007E7D28"/>
    <w:rsid w:val="007F0BB7"/>
    <w:rsid w:val="007F561B"/>
    <w:rsid w:val="007F605A"/>
    <w:rsid w:val="007F62E2"/>
    <w:rsid w:val="007F7079"/>
    <w:rsid w:val="00800FF7"/>
    <w:rsid w:val="0080103A"/>
    <w:rsid w:val="0081202D"/>
    <w:rsid w:val="0081329A"/>
    <w:rsid w:val="008133D2"/>
    <w:rsid w:val="00814B0E"/>
    <w:rsid w:val="008167BA"/>
    <w:rsid w:val="008172DE"/>
    <w:rsid w:val="00817CA8"/>
    <w:rsid w:val="0082087E"/>
    <w:rsid w:val="00820C20"/>
    <w:rsid w:val="00822F50"/>
    <w:rsid w:val="0082454D"/>
    <w:rsid w:val="008247F4"/>
    <w:rsid w:val="0082491E"/>
    <w:rsid w:val="008254EF"/>
    <w:rsid w:val="008273CF"/>
    <w:rsid w:val="00830FCD"/>
    <w:rsid w:val="00832B6E"/>
    <w:rsid w:val="00834245"/>
    <w:rsid w:val="0083453A"/>
    <w:rsid w:val="00834B2B"/>
    <w:rsid w:val="00836FC4"/>
    <w:rsid w:val="008370F3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2B1F"/>
    <w:rsid w:val="008650C2"/>
    <w:rsid w:val="00866D71"/>
    <w:rsid w:val="00870AE2"/>
    <w:rsid w:val="00870D5A"/>
    <w:rsid w:val="00871104"/>
    <w:rsid w:val="00871E35"/>
    <w:rsid w:val="00873EEE"/>
    <w:rsid w:val="0087406D"/>
    <w:rsid w:val="008751E4"/>
    <w:rsid w:val="00877B11"/>
    <w:rsid w:val="00880AA9"/>
    <w:rsid w:val="00880E92"/>
    <w:rsid w:val="008810F4"/>
    <w:rsid w:val="00881827"/>
    <w:rsid w:val="00885253"/>
    <w:rsid w:val="00886948"/>
    <w:rsid w:val="00887D72"/>
    <w:rsid w:val="00890374"/>
    <w:rsid w:val="00891D52"/>
    <w:rsid w:val="00891E07"/>
    <w:rsid w:val="008924B6"/>
    <w:rsid w:val="00892552"/>
    <w:rsid w:val="00896B77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24B"/>
    <w:rsid w:val="008B3486"/>
    <w:rsid w:val="008B3503"/>
    <w:rsid w:val="008B3BC5"/>
    <w:rsid w:val="008B633E"/>
    <w:rsid w:val="008B76D2"/>
    <w:rsid w:val="008B7A23"/>
    <w:rsid w:val="008C19F0"/>
    <w:rsid w:val="008C1A0D"/>
    <w:rsid w:val="008C2782"/>
    <w:rsid w:val="008C45F2"/>
    <w:rsid w:val="008C6AAF"/>
    <w:rsid w:val="008C6C58"/>
    <w:rsid w:val="008C7344"/>
    <w:rsid w:val="008D00DE"/>
    <w:rsid w:val="008D1275"/>
    <w:rsid w:val="008D1A4C"/>
    <w:rsid w:val="008D2C0B"/>
    <w:rsid w:val="008D3057"/>
    <w:rsid w:val="008D3390"/>
    <w:rsid w:val="008D6D7D"/>
    <w:rsid w:val="008D7035"/>
    <w:rsid w:val="008D7908"/>
    <w:rsid w:val="008D79F6"/>
    <w:rsid w:val="008E062C"/>
    <w:rsid w:val="008E06CE"/>
    <w:rsid w:val="008E0854"/>
    <w:rsid w:val="008E11DF"/>
    <w:rsid w:val="008E2A45"/>
    <w:rsid w:val="008E3C26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2D88"/>
    <w:rsid w:val="009031BC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698B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6C94"/>
    <w:rsid w:val="009270F9"/>
    <w:rsid w:val="00927ACA"/>
    <w:rsid w:val="00931D68"/>
    <w:rsid w:val="00932084"/>
    <w:rsid w:val="0093300D"/>
    <w:rsid w:val="00934CA2"/>
    <w:rsid w:val="009400F8"/>
    <w:rsid w:val="00940841"/>
    <w:rsid w:val="0094200F"/>
    <w:rsid w:val="00944C8D"/>
    <w:rsid w:val="0095225F"/>
    <w:rsid w:val="00952A8A"/>
    <w:rsid w:val="00954A7B"/>
    <w:rsid w:val="0095560F"/>
    <w:rsid w:val="0095728C"/>
    <w:rsid w:val="00957A91"/>
    <w:rsid w:val="0096029E"/>
    <w:rsid w:val="00965A15"/>
    <w:rsid w:val="00967956"/>
    <w:rsid w:val="00971EFB"/>
    <w:rsid w:val="0097258A"/>
    <w:rsid w:val="00973421"/>
    <w:rsid w:val="00973CD4"/>
    <w:rsid w:val="00973E8C"/>
    <w:rsid w:val="009744D8"/>
    <w:rsid w:val="00974F82"/>
    <w:rsid w:val="009759CA"/>
    <w:rsid w:val="00981508"/>
    <w:rsid w:val="00983E7D"/>
    <w:rsid w:val="00983EB3"/>
    <w:rsid w:val="00983F47"/>
    <w:rsid w:val="009846AE"/>
    <w:rsid w:val="00984F15"/>
    <w:rsid w:val="009855D6"/>
    <w:rsid w:val="0098575A"/>
    <w:rsid w:val="00985C3B"/>
    <w:rsid w:val="00992942"/>
    <w:rsid w:val="00994C01"/>
    <w:rsid w:val="00995AF5"/>
    <w:rsid w:val="009962AD"/>
    <w:rsid w:val="00997539"/>
    <w:rsid w:val="009A1303"/>
    <w:rsid w:val="009A1B2D"/>
    <w:rsid w:val="009A2470"/>
    <w:rsid w:val="009A2E77"/>
    <w:rsid w:val="009A51A3"/>
    <w:rsid w:val="009B200C"/>
    <w:rsid w:val="009B22F3"/>
    <w:rsid w:val="009B2898"/>
    <w:rsid w:val="009B2CBF"/>
    <w:rsid w:val="009B31C2"/>
    <w:rsid w:val="009B377F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312"/>
    <w:rsid w:val="009D3692"/>
    <w:rsid w:val="009D3815"/>
    <w:rsid w:val="009D4367"/>
    <w:rsid w:val="009D4911"/>
    <w:rsid w:val="009D4B31"/>
    <w:rsid w:val="009D537C"/>
    <w:rsid w:val="009D6B15"/>
    <w:rsid w:val="009E017E"/>
    <w:rsid w:val="009E086A"/>
    <w:rsid w:val="009E265E"/>
    <w:rsid w:val="009E6B85"/>
    <w:rsid w:val="009F085F"/>
    <w:rsid w:val="009F0906"/>
    <w:rsid w:val="009F348D"/>
    <w:rsid w:val="009F3D5C"/>
    <w:rsid w:val="009F4747"/>
    <w:rsid w:val="009F481F"/>
    <w:rsid w:val="009F7348"/>
    <w:rsid w:val="009F7D31"/>
    <w:rsid w:val="00A02373"/>
    <w:rsid w:val="00A03FA6"/>
    <w:rsid w:val="00A04972"/>
    <w:rsid w:val="00A04EB1"/>
    <w:rsid w:val="00A057E9"/>
    <w:rsid w:val="00A05C59"/>
    <w:rsid w:val="00A07D8F"/>
    <w:rsid w:val="00A10FCE"/>
    <w:rsid w:val="00A123A3"/>
    <w:rsid w:val="00A13025"/>
    <w:rsid w:val="00A146B0"/>
    <w:rsid w:val="00A1553C"/>
    <w:rsid w:val="00A15A4B"/>
    <w:rsid w:val="00A161F9"/>
    <w:rsid w:val="00A176B4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9B5"/>
    <w:rsid w:val="00A43C61"/>
    <w:rsid w:val="00A50B2B"/>
    <w:rsid w:val="00A513C5"/>
    <w:rsid w:val="00A52727"/>
    <w:rsid w:val="00A52C2B"/>
    <w:rsid w:val="00A52DC8"/>
    <w:rsid w:val="00A53071"/>
    <w:rsid w:val="00A6274F"/>
    <w:rsid w:val="00A62F39"/>
    <w:rsid w:val="00A631DE"/>
    <w:rsid w:val="00A63F01"/>
    <w:rsid w:val="00A64984"/>
    <w:rsid w:val="00A7770E"/>
    <w:rsid w:val="00A7791A"/>
    <w:rsid w:val="00A81BAD"/>
    <w:rsid w:val="00A82E1D"/>
    <w:rsid w:val="00A8322A"/>
    <w:rsid w:val="00A85052"/>
    <w:rsid w:val="00A8554B"/>
    <w:rsid w:val="00A85816"/>
    <w:rsid w:val="00A87F0A"/>
    <w:rsid w:val="00A954D1"/>
    <w:rsid w:val="00A95D09"/>
    <w:rsid w:val="00A960C0"/>
    <w:rsid w:val="00AA11A9"/>
    <w:rsid w:val="00AA1BDA"/>
    <w:rsid w:val="00AA1F4E"/>
    <w:rsid w:val="00AA202F"/>
    <w:rsid w:val="00AA2AF3"/>
    <w:rsid w:val="00AA3F89"/>
    <w:rsid w:val="00AA515C"/>
    <w:rsid w:val="00AA5A76"/>
    <w:rsid w:val="00AA5B55"/>
    <w:rsid w:val="00AA7E72"/>
    <w:rsid w:val="00AB2A0C"/>
    <w:rsid w:val="00AB2F84"/>
    <w:rsid w:val="00AB6812"/>
    <w:rsid w:val="00AC0097"/>
    <w:rsid w:val="00AC064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12A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E7A8D"/>
    <w:rsid w:val="00AF02CC"/>
    <w:rsid w:val="00AF3827"/>
    <w:rsid w:val="00AF4C1B"/>
    <w:rsid w:val="00AF5373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1B6F"/>
    <w:rsid w:val="00B42846"/>
    <w:rsid w:val="00B45010"/>
    <w:rsid w:val="00B45928"/>
    <w:rsid w:val="00B45C15"/>
    <w:rsid w:val="00B51C53"/>
    <w:rsid w:val="00B52DD3"/>
    <w:rsid w:val="00B52DF1"/>
    <w:rsid w:val="00B546D3"/>
    <w:rsid w:val="00B54705"/>
    <w:rsid w:val="00B57573"/>
    <w:rsid w:val="00B633F2"/>
    <w:rsid w:val="00B659B3"/>
    <w:rsid w:val="00B66A0B"/>
    <w:rsid w:val="00B67B0D"/>
    <w:rsid w:val="00B71506"/>
    <w:rsid w:val="00B72FDC"/>
    <w:rsid w:val="00B73BEF"/>
    <w:rsid w:val="00B740F5"/>
    <w:rsid w:val="00B74235"/>
    <w:rsid w:val="00B74FFD"/>
    <w:rsid w:val="00B76941"/>
    <w:rsid w:val="00B77FB4"/>
    <w:rsid w:val="00B82953"/>
    <w:rsid w:val="00B82E2B"/>
    <w:rsid w:val="00B83248"/>
    <w:rsid w:val="00B8434B"/>
    <w:rsid w:val="00B851C8"/>
    <w:rsid w:val="00B862A9"/>
    <w:rsid w:val="00B86959"/>
    <w:rsid w:val="00B86CA5"/>
    <w:rsid w:val="00B8703F"/>
    <w:rsid w:val="00B878D2"/>
    <w:rsid w:val="00B87E30"/>
    <w:rsid w:val="00B87E54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2BAC"/>
    <w:rsid w:val="00BA402F"/>
    <w:rsid w:val="00BA408A"/>
    <w:rsid w:val="00BA507E"/>
    <w:rsid w:val="00BA572F"/>
    <w:rsid w:val="00BA57F8"/>
    <w:rsid w:val="00BA68A6"/>
    <w:rsid w:val="00BB0C2D"/>
    <w:rsid w:val="00BB268D"/>
    <w:rsid w:val="00BB277F"/>
    <w:rsid w:val="00BB3950"/>
    <w:rsid w:val="00BB3C6F"/>
    <w:rsid w:val="00BB5842"/>
    <w:rsid w:val="00BB5B16"/>
    <w:rsid w:val="00BC26DC"/>
    <w:rsid w:val="00BC2A9C"/>
    <w:rsid w:val="00BC2AD5"/>
    <w:rsid w:val="00BC377A"/>
    <w:rsid w:val="00BC436D"/>
    <w:rsid w:val="00BC453F"/>
    <w:rsid w:val="00BC50FF"/>
    <w:rsid w:val="00BC5F83"/>
    <w:rsid w:val="00BD0092"/>
    <w:rsid w:val="00BD21D5"/>
    <w:rsid w:val="00BD2D1A"/>
    <w:rsid w:val="00BD333B"/>
    <w:rsid w:val="00BD3C76"/>
    <w:rsid w:val="00BD3DDA"/>
    <w:rsid w:val="00BD41FD"/>
    <w:rsid w:val="00BD5C96"/>
    <w:rsid w:val="00BD77E8"/>
    <w:rsid w:val="00BE1119"/>
    <w:rsid w:val="00BE119E"/>
    <w:rsid w:val="00BE12C0"/>
    <w:rsid w:val="00BE1A37"/>
    <w:rsid w:val="00BE328E"/>
    <w:rsid w:val="00BE328F"/>
    <w:rsid w:val="00BE36C7"/>
    <w:rsid w:val="00BE3B4C"/>
    <w:rsid w:val="00BE45E3"/>
    <w:rsid w:val="00BE51BB"/>
    <w:rsid w:val="00BE62F0"/>
    <w:rsid w:val="00BE631E"/>
    <w:rsid w:val="00BE6407"/>
    <w:rsid w:val="00BE758E"/>
    <w:rsid w:val="00BF10BC"/>
    <w:rsid w:val="00BF25AD"/>
    <w:rsid w:val="00BF2738"/>
    <w:rsid w:val="00BF2DF2"/>
    <w:rsid w:val="00BF3DF6"/>
    <w:rsid w:val="00C00469"/>
    <w:rsid w:val="00C005DD"/>
    <w:rsid w:val="00C0416B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161CC"/>
    <w:rsid w:val="00C2165E"/>
    <w:rsid w:val="00C22452"/>
    <w:rsid w:val="00C24364"/>
    <w:rsid w:val="00C249C0"/>
    <w:rsid w:val="00C25DB0"/>
    <w:rsid w:val="00C316ED"/>
    <w:rsid w:val="00C31804"/>
    <w:rsid w:val="00C32018"/>
    <w:rsid w:val="00C32D45"/>
    <w:rsid w:val="00C33032"/>
    <w:rsid w:val="00C333FB"/>
    <w:rsid w:val="00C35135"/>
    <w:rsid w:val="00C351BE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035D"/>
    <w:rsid w:val="00C71483"/>
    <w:rsid w:val="00C72ABE"/>
    <w:rsid w:val="00C72DAD"/>
    <w:rsid w:val="00C74B41"/>
    <w:rsid w:val="00C760B2"/>
    <w:rsid w:val="00C77E97"/>
    <w:rsid w:val="00C828FB"/>
    <w:rsid w:val="00C842A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C01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277C"/>
    <w:rsid w:val="00CD4A59"/>
    <w:rsid w:val="00CD6117"/>
    <w:rsid w:val="00CD6BDF"/>
    <w:rsid w:val="00CE1C79"/>
    <w:rsid w:val="00CE448F"/>
    <w:rsid w:val="00CE6004"/>
    <w:rsid w:val="00CF0377"/>
    <w:rsid w:val="00CF054D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335"/>
    <w:rsid w:val="00D33733"/>
    <w:rsid w:val="00D35B22"/>
    <w:rsid w:val="00D35DBF"/>
    <w:rsid w:val="00D3608F"/>
    <w:rsid w:val="00D404DD"/>
    <w:rsid w:val="00D40966"/>
    <w:rsid w:val="00D42B9C"/>
    <w:rsid w:val="00D43E67"/>
    <w:rsid w:val="00D46237"/>
    <w:rsid w:val="00D46DD3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250"/>
    <w:rsid w:val="00D64E84"/>
    <w:rsid w:val="00D64FBC"/>
    <w:rsid w:val="00D65799"/>
    <w:rsid w:val="00D66B0A"/>
    <w:rsid w:val="00D71756"/>
    <w:rsid w:val="00D71952"/>
    <w:rsid w:val="00D733E8"/>
    <w:rsid w:val="00D748A2"/>
    <w:rsid w:val="00D74C55"/>
    <w:rsid w:val="00D7641C"/>
    <w:rsid w:val="00D80EAD"/>
    <w:rsid w:val="00D84088"/>
    <w:rsid w:val="00D84F2B"/>
    <w:rsid w:val="00D85968"/>
    <w:rsid w:val="00D86733"/>
    <w:rsid w:val="00D8681A"/>
    <w:rsid w:val="00D86F2A"/>
    <w:rsid w:val="00D925F5"/>
    <w:rsid w:val="00D92C71"/>
    <w:rsid w:val="00D9304F"/>
    <w:rsid w:val="00D94F01"/>
    <w:rsid w:val="00D96668"/>
    <w:rsid w:val="00DA0631"/>
    <w:rsid w:val="00DA15E7"/>
    <w:rsid w:val="00DA4D25"/>
    <w:rsid w:val="00DA51FC"/>
    <w:rsid w:val="00DA5458"/>
    <w:rsid w:val="00DA5F48"/>
    <w:rsid w:val="00DA746D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0E98"/>
    <w:rsid w:val="00DC1B17"/>
    <w:rsid w:val="00DC1CB1"/>
    <w:rsid w:val="00DC4FCE"/>
    <w:rsid w:val="00DC626E"/>
    <w:rsid w:val="00DC6719"/>
    <w:rsid w:val="00DC6C97"/>
    <w:rsid w:val="00DC6E8A"/>
    <w:rsid w:val="00DC717B"/>
    <w:rsid w:val="00DC73F8"/>
    <w:rsid w:val="00DD0884"/>
    <w:rsid w:val="00DD09C2"/>
    <w:rsid w:val="00DD0A16"/>
    <w:rsid w:val="00DD2CEA"/>
    <w:rsid w:val="00DD308C"/>
    <w:rsid w:val="00DD3842"/>
    <w:rsid w:val="00DD421F"/>
    <w:rsid w:val="00DD5B8A"/>
    <w:rsid w:val="00DE009C"/>
    <w:rsid w:val="00DE1266"/>
    <w:rsid w:val="00DE1B6E"/>
    <w:rsid w:val="00DE2030"/>
    <w:rsid w:val="00DE2A7E"/>
    <w:rsid w:val="00DE3E37"/>
    <w:rsid w:val="00DE4B9B"/>
    <w:rsid w:val="00DE5847"/>
    <w:rsid w:val="00DE619A"/>
    <w:rsid w:val="00DE62ED"/>
    <w:rsid w:val="00DE674D"/>
    <w:rsid w:val="00DE70DB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2FAC"/>
    <w:rsid w:val="00E057A6"/>
    <w:rsid w:val="00E05805"/>
    <w:rsid w:val="00E05CEC"/>
    <w:rsid w:val="00E067B9"/>
    <w:rsid w:val="00E072A3"/>
    <w:rsid w:val="00E07BAA"/>
    <w:rsid w:val="00E100F4"/>
    <w:rsid w:val="00E10C27"/>
    <w:rsid w:val="00E1158A"/>
    <w:rsid w:val="00E143D0"/>
    <w:rsid w:val="00E14463"/>
    <w:rsid w:val="00E146C4"/>
    <w:rsid w:val="00E164E1"/>
    <w:rsid w:val="00E202EF"/>
    <w:rsid w:val="00E20520"/>
    <w:rsid w:val="00E2457D"/>
    <w:rsid w:val="00E26B1E"/>
    <w:rsid w:val="00E27ADC"/>
    <w:rsid w:val="00E3062D"/>
    <w:rsid w:val="00E30DA2"/>
    <w:rsid w:val="00E33063"/>
    <w:rsid w:val="00E33CF3"/>
    <w:rsid w:val="00E3406D"/>
    <w:rsid w:val="00E34E29"/>
    <w:rsid w:val="00E35D6E"/>
    <w:rsid w:val="00E36F2E"/>
    <w:rsid w:val="00E37607"/>
    <w:rsid w:val="00E3784E"/>
    <w:rsid w:val="00E41FEC"/>
    <w:rsid w:val="00E469F8"/>
    <w:rsid w:val="00E47B60"/>
    <w:rsid w:val="00E500CD"/>
    <w:rsid w:val="00E504CC"/>
    <w:rsid w:val="00E505D4"/>
    <w:rsid w:val="00E50A8D"/>
    <w:rsid w:val="00E513E1"/>
    <w:rsid w:val="00E522CB"/>
    <w:rsid w:val="00E54345"/>
    <w:rsid w:val="00E5551F"/>
    <w:rsid w:val="00E5644D"/>
    <w:rsid w:val="00E600DF"/>
    <w:rsid w:val="00E61880"/>
    <w:rsid w:val="00E629E0"/>
    <w:rsid w:val="00E63D48"/>
    <w:rsid w:val="00E64117"/>
    <w:rsid w:val="00E641AD"/>
    <w:rsid w:val="00E641E4"/>
    <w:rsid w:val="00E6487B"/>
    <w:rsid w:val="00E649FE"/>
    <w:rsid w:val="00E660E1"/>
    <w:rsid w:val="00E6798C"/>
    <w:rsid w:val="00E67FF0"/>
    <w:rsid w:val="00E7074B"/>
    <w:rsid w:val="00E71FBE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A73A1"/>
    <w:rsid w:val="00EB01E5"/>
    <w:rsid w:val="00EB1FE4"/>
    <w:rsid w:val="00EB461E"/>
    <w:rsid w:val="00EB46A2"/>
    <w:rsid w:val="00EB6A2B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3C27"/>
    <w:rsid w:val="00ED48C1"/>
    <w:rsid w:val="00ED69C9"/>
    <w:rsid w:val="00EE13BE"/>
    <w:rsid w:val="00EE2634"/>
    <w:rsid w:val="00EE2653"/>
    <w:rsid w:val="00EE337D"/>
    <w:rsid w:val="00EE4B3D"/>
    <w:rsid w:val="00EE5EED"/>
    <w:rsid w:val="00EE60CE"/>
    <w:rsid w:val="00EF01A5"/>
    <w:rsid w:val="00EF1D4E"/>
    <w:rsid w:val="00EF4A85"/>
    <w:rsid w:val="00EF5AFB"/>
    <w:rsid w:val="00EF6DF8"/>
    <w:rsid w:val="00EF6E9D"/>
    <w:rsid w:val="00EF7B2A"/>
    <w:rsid w:val="00F0088F"/>
    <w:rsid w:val="00F00C8D"/>
    <w:rsid w:val="00F051AF"/>
    <w:rsid w:val="00F05684"/>
    <w:rsid w:val="00F06F75"/>
    <w:rsid w:val="00F07125"/>
    <w:rsid w:val="00F0721C"/>
    <w:rsid w:val="00F133E1"/>
    <w:rsid w:val="00F204B7"/>
    <w:rsid w:val="00F20CB9"/>
    <w:rsid w:val="00F21AA5"/>
    <w:rsid w:val="00F2438A"/>
    <w:rsid w:val="00F25B55"/>
    <w:rsid w:val="00F25BFF"/>
    <w:rsid w:val="00F265E0"/>
    <w:rsid w:val="00F335BD"/>
    <w:rsid w:val="00F3403B"/>
    <w:rsid w:val="00F35561"/>
    <w:rsid w:val="00F35B1F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57B5C"/>
    <w:rsid w:val="00F60B4E"/>
    <w:rsid w:val="00F70376"/>
    <w:rsid w:val="00F735E7"/>
    <w:rsid w:val="00F747B6"/>
    <w:rsid w:val="00F75B48"/>
    <w:rsid w:val="00F75BDD"/>
    <w:rsid w:val="00F769D4"/>
    <w:rsid w:val="00F807B0"/>
    <w:rsid w:val="00F82009"/>
    <w:rsid w:val="00F840AC"/>
    <w:rsid w:val="00F84B0E"/>
    <w:rsid w:val="00F866F7"/>
    <w:rsid w:val="00F8748F"/>
    <w:rsid w:val="00F91394"/>
    <w:rsid w:val="00F91755"/>
    <w:rsid w:val="00F921B2"/>
    <w:rsid w:val="00F925DC"/>
    <w:rsid w:val="00F93A2C"/>
    <w:rsid w:val="00F942EF"/>
    <w:rsid w:val="00F946DC"/>
    <w:rsid w:val="00F94B8C"/>
    <w:rsid w:val="00F950C1"/>
    <w:rsid w:val="00F970B0"/>
    <w:rsid w:val="00F97FA4"/>
    <w:rsid w:val="00FA0C1E"/>
    <w:rsid w:val="00FA116A"/>
    <w:rsid w:val="00FA13BC"/>
    <w:rsid w:val="00FA2F99"/>
    <w:rsid w:val="00FA3A38"/>
    <w:rsid w:val="00FA43E7"/>
    <w:rsid w:val="00FA6167"/>
    <w:rsid w:val="00FA6EB0"/>
    <w:rsid w:val="00FA7D48"/>
    <w:rsid w:val="00FB0D3F"/>
    <w:rsid w:val="00FB200F"/>
    <w:rsid w:val="00FB55E8"/>
    <w:rsid w:val="00FB5A39"/>
    <w:rsid w:val="00FB5FD6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5F7B"/>
    <w:rsid w:val="00FD6A7F"/>
    <w:rsid w:val="00FE1DCA"/>
    <w:rsid w:val="00FE3384"/>
    <w:rsid w:val="00FE43E3"/>
    <w:rsid w:val="00FE4CDE"/>
    <w:rsid w:val="00FE5848"/>
    <w:rsid w:val="00FE7077"/>
    <w:rsid w:val="00FE75A6"/>
    <w:rsid w:val="00FF0B5D"/>
    <w:rsid w:val="00FF1FBD"/>
    <w:rsid w:val="00FF2E65"/>
    <w:rsid w:val="00FF32E4"/>
    <w:rsid w:val="00FF32E8"/>
    <w:rsid w:val="00FF4D3B"/>
    <w:rsid w:val="00FF6AE8"/>
    <w:rsid w:val="0B22C3A2"/>
    <w:rsid w:val="1F39A978"/>
    <w:rsid w:val="276C306A"/>
    <w:rsid w:val="2CE7FF08"/>
    <w:rsid w:val="39F0EE84"/>
    <w:rsid w:val="478314B0"/>
    <w:rsid w:val="5D3597D0"/>
    <w:rsid w:val="5FEF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1" w:customStyle="1">
    <w:name w:val="Normal1"/>
    <w:rsid w:val="00656A4D"/>
    <w:rPr>
      <w:rFonts w:ascii="Calibri" w:hAnsi="Calibri" w:eastAsia="Calibri" w:cs="Calibri"/>
      <w:lang w:eastAsia="es-MX"/>
    </w:rPr>
  </w:style>
  <w:style w:type="table" w:styleId="Tablaconcuadrcula1" w:customStyle="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377FA2"/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pixabay.com/es/photos/hermosa-mujer-cabello-rubio-2405131/" TargetMode="External" Id="rId13" /><Relationship Type="http://schemas.openxmlformats.org/officeDocument/2006/relationships/image" Target="media/image7.png" Id="rId18" /><Relationship Type="http://schemas.openxmlformats.org/officeDocument/2006/relationships/image" Target="media/image11.png" Id="rId26" /><Relationship Type="http://schemas.openxmlformats.org/officeDocument/2006/relationships/image" Target="media/image18.png" Id="rId39" /><Relationship Type="http://schemas.openxmlformats.org/officeDocument/2006/relationships/hyperlink" Target="https://pixabay.com/es/photos/cuerda-de-esqu%C3%AD-de-nylon-atar-539600/" TargetMode="External" Id="rId21" /><Relationship Type="http://schemas.openxmlformats.org/officeDocument/2006/relationships/image" Target="media/image15.png" Id="rId34" /><Relationship Type="http://schemas.openxmlformats.org/officeDocument/2006/relationships/fontTable" Target="fontTable.xml" Id="rId42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8.png" Id="rId20" /><Relationship Type="http://schemas.openxmlformats.org/officeDocument/2006/relationships/hyperlink" Target="https://pixabay.com/es/photos/tela-tejido-de-algod%C3%B3n-textiles-3506846/" TargetMode="External" Id="rId29" /><Relationship Type="http://schemas.openxmlformats.org/officeDocument/2006/relationships/image" Target="media/image20.png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pixabay.com/es/photos/manos-masaje-tratamiento-los-dedos-1327811/" TargetMode="External" Id="rId11" /><Relationship Type="http://schemas.openxmlformats.org/officeDocument/2006/relationships/image" Target="media/image10.png" Id="rId24" /><Relationship Type="http://schemas.openxmlformats.org/officeDocument/2006/relationships/image" Target="media/image14.png" Id="rId32" /><Relationship Type="http://schemas.openxmlformats.org/officeDocument/2006/relationships/hyperlink" Target="https://libros.conaliteg.gob.mx/20/P4CNA.htm?" TargetMode="External" Id="rId37" /><Relationship Type="http://schemas.openxmlformats.org/officeDocument/2006/relationships/image" Target="media/image19.png" Id="rId40" /><Relationship Type="http://schemas.openxmlformats.org/officeDocument/2006/relationships/webSettings" Target="webSettings.xml" Id="rId5" /><Relationship Type="http://schemas.openxmlformats.org/officeDocument/2006/relationships/hyperlink" Target="https://pixabay.com/es/photos/gato-mascotas-mieze-pelo-corto-3113513/" TargetMode="External" Id="rId15" /><Relationship Type="http://schemas.openxmlformats.org/officeDocument/2006/relationships/hyperlink" Target="https://pixabay.com/es/photos/la-moda-sueter-lana-1283863/" TargetMode="External" Id="rId23" /><Relationship Type="http://schemas.openxmlformats.org/officeDocument/2006/relationships/image" Target="media/image12.png" Id="rId28" /><Relationship Type="http://schemas.openxmlformats.org/officeDocument/2006/relationships/image" Target="media/image16.png" Id="rId36" /><Relationship Type="http://schemas.openxmlformats.org/officeDocument/2006/relationships/image" Target="media/image3.png" Id="rId10" /><Relationship Type="http://schemas.openxmlformats.org/officeDocument/2006/relationships/hyperlink" Target="https://pixabay.com/es/photos/botella-de-agua-el-agua-botella-2001912/" TargetMode="External" Id="rId19" /><Relationship Type="http://schemas.openxmlformats.org/officeDocument/2006/relationships/hyperlink" Target="https://pixabay.com/es/photos/bufanda-poliester-entradas-ropa-930185/" TargetMode="Externa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5.png" Id="rId14" /><Relationship Type="http://schemas.openxmlformats.org/officeDocument/2006/relationships/image" Target="media/image9.png" Id="rId22" /><Relationship Type="http://schemas.openxmlformats.org/officeDocument/2006/relationships/hyperlink" Target="https://pixabay.com/es/photos/tecnolog%C3%ADa-sal%C3%B3n-de-clases-1095751/" TargetMode="External" Id="rId27" /><Relationship Type="http://schemas.openxmlformats.org/officeDocument/2006/relationships/image" Target="media/image13.png" Id="rId30" /><Relationship Type="http://schemas.openxmlformats.org/officeDocument/2006/relationships/hyperlink" Target="https://pixabay.com/es/photos/joya-piedra-de-azufre-crystal-7941/" TargetMode="External" Id="rId35" /><Relationship Type="http://schemas.openxmlformats.org/officeDocument/2006/relationships/theme" Target="theme/theme1.xml" Id="rId43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image" Target="media/image4.png" Id="rId12" /><Relationship Type="http://schemas.openxmlformats.org/officeDocument/2006/relationships/hyperlink" Target="https://pixabay.com/es/photos/de-fondo-de-cuero-brown-cerrar-1838494/" TargetMode="External" Id="rId17" /><Relationship Type="http://schemas.openxmlformats.org/officeDocument/2006/relationships/hyperlink" Target="https://pixabay.com/es/photos/caja-condimento-frijoles-827152/" TargetMode="External" Id="rId25" /><Relationship Type="http://schemas.openxmlformats.org/officeDocument/2006/relationships/hyperlink" Target="https://pixabay.com/es/photos/globos-colorido-multicolor-1869790/" TargetMode="External" Id="rId33" /><Relationship Type="http://schemas.openxmlformats.org/officeDocument/2006/relationships/image" Target="media/image17.png" Id="rId3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64B5A-FDB1-4259-A5FC-7A9FC9055EF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Marlenne Johvana Mendoza González</lastModifiedBy>
  <revision>7</revision>
  <dcterms:created xsi:type="dcterms:W3CDTF">2021-08-29T01:09:00.0000000Z</dcterms:created>
  <dcterms:modified xsi:type="dcterms:W3CDTF">2021-08-29T18:06:17.0786012Z</dcterms:modified>
</coreProperties>
</file>