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77CF" w:rsidR="00B028BC" w:rsidP="007477CF" w:rsidRDefault="00F522A2" w14:paraId="434D7B95" w14:textId="4E288FE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7477CF">
        <w:rPr>
          <w:rFonts w:ascii="Montserrat" w:hAnsi="Montserrat" w:cstheme="minorBidi"/>
          <w:b/>
          <w:color w:val="000000" w:themeColor="text1"/>
          <w:kern w:val="24"/>
          <w:sz w:val="48"/>
          <w:szCs w:val="48"/>
        </w:rPr>
        <w:t>Viernes</w:t>
      </w:r>
    </w:p>
    <w:p w:rsidRPr="007477CF" w:rsidR="00B028BC" w:rsidP="007477CF" w:rsidRDefault="00B24078" w14:paraId="0E8AE297" w14:textId="62552173">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rsidRPr="007477CF" w:rsidR="00B028BC" w:rsidP="007477CF" w:rsidRDefault="00B028BC" w14:paraId="01237E12" w14:textId="0138005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r w:rsidR="00B24078">
        <w:rPr>
          <w:rFonts w:ascii="Montserrat" w:hAnsi="Montserrat" w:cstheme="minorBidi"/>
          <w:b/>
          <w:color w:val="000000" w:themeColor="text1"/>
          <w:kern w:val="24"/>
          <w:sz w:val="48"/>
          <w:szCs w:val="48"/>
        </w:rPr>
        <w:t>junio</w:t>
      </w:r>
    </w:p>
    <w:bookmarkEnd w:id="0"/>
    <w:p w:rsidRPr="007477CF" w:rsidR="00B028BC" w:rsidP="007477CF"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7477CF" w:rsidR="0088362D" w:rsidP="007477CF"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rsidRPr="007477CF" w:rsidR="00B028BC" w:rsidP="007477CF"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rsidRPr="007477CF" w:rsidR="00B028BC" w:rsidP="007477CF"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7477CF" w:rsidR="002F2CD4" w:rsidP="007477CF" w:rsidRDefault="008720DE" w14:paraId="71F6F378" w14:textId="4106E5E4">
      <w:pPr>
        <w:spacing w:after="0" w:line="240" w:lineRule="auto"/>
        <w:jc w:val="center"/>
        <w:rPr>
          <w:rFonts w:ascii="Montserrat" w:hAnsi="Montserrat" w:eastAsiaTheme="minorEastAsia"/>
          <w:i/>
          <w:color w:val="000000" w:themeColor="text1"/>
          <w:kern w:val="24"/>
          <w:sz w:val="48"/>
          <w:szCs w:val="40"/>
          <w:lang w:eastAsia="es-MX"/>
        </w:rPr>
      </w:pPr>
      <w:r w:rsidRPr="008720DE">
        <w:rPr>
          <w:rFonts w:ascii="Montserrat" w:hAnsi="Montserrat" w:eastAsiaTheme="minorEastAsia"/>
          <w:i/>
          <w:color w:val="000000" w:themeColor="text1"/>
          <w:kern w:val="24"/>
          <w:sz w:val="48"/>
          <w:szCs w:val="40"/>
          <w:lang w:eastAsia="es-MX"/>
        </w:rPr>
        <w:t>Polígonos regulares I</w:t>
      </w:r>
    </w:p>
    <w:p w:rsidRPr="007477CF" w:rsidR="00B028BC" w:rsidP="007477CF"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2863DD" w:rsidP="007477CF" w:rsidRDefault="002863DD" w14:paraId="6DF2BAA5" w14:textId="77777777">
      <w:pPr>
        <w:spacing w:after="0" w:line="240" w:lineRule="auto"/>
        <w:jc w:val="both"/>
        <w:rPr>
          <w:rFonts w:ascii="Montserrat" w:hAnsi="Montserrat" w:eastAsia="Times New Roman" w:cs="Times New Roman"/>
          <w:b/>
          <w:bCs/>
          <w:i/>
          <w:lang w:eastAsia="es-MX"/>
        </w:rPr>
      </w:pPr>
    </w:p>
    <w:p w:rsidRPr="007477CF" w:rsidR="00B46986" w:rsidP="1E3FF3FC" w:rsidRDefault="00B028BC" w14:paraId="3C4D6923" w14:textId="3166C0A9">
      <w:pPr>
        <w:spacing w:after="0" w:line="240" w:lineRule="auto"/>
        <w:jc w:val="both"/>
        <w:rPr>
          <w:rFonts w:ascii="Montserrat" w:hAnsi="Montserrat"/>
          <w:i w:val="1"/>
          <w:iCs w:val="1"/>
          <w:color w:val="000000" w:themeColor="text1"/>
        </w:rPr>
      </w:pPr>
      <w:r w:rsidRPr="1E3FF3FC" w:rsidR="00B028BC">
        <w:rPr>
          <w:rFonts w:ascii="Montserrat" w:hAnsi="Montserrat" w:eastAsia="Times New Roman" w:cs="Times New Roman"/>
          <w:b w:val="1"/>
          <w:bCs w:val="1"/>
          <w:i w:val="1"/>
          <w:iCs w:val="1"/>
          <w:lang w:eastAsia="es-MX"/>
        </w:rPr>
        <w:t xml:space="preserve">Aprendizaje esperado: </w:t>
      </w:r>
      <w:r w:rsidRPr="1E3FF3FC" w:rsidR="00B028BC">
        <w:rPr>
          <w:rFonts w:ascii="Montserrat" w:hAnsi="Montserrat" w:eastAsia="Times New Roman" w:cs="Times New Roman"/>
          <w:b w:val="0"/>
          <w:bCs w:val="0"/>
          <w:i w:val="1"/>
          <w:iCs w:val="1"/>
          <w:lang w:eastAsia="es-MX"/>
        </w:rPr>
        <w:t>d</w:t>
      </w:r>
      <w:r w:rsidRPr="1E3FF3FC" w:rsidR="008720DE">
        <w:rPr>
          <w:rFonts w:ascii="Montserrat" w:hAnsi="Montserrat"/>
          <w:b w:val="0"/>
          <w:bCs w:val="0"/>
          <w:i w:val="1"/>
          <w:iCs w:val="1"/>
          <w:color w:val="000000" w:themeColor="text1" w:themeTint="FF" w:themeShade="FF"/>
        </w:rPr>
        <w:t>e</w:t>
      </w:r>
      <w:r w:rsidRPr="1E3FF3FC" w:rsidR="008720DE">
        <w:rPr>
          <w:rFonts w:ascii="Montserrat" w:hAnsi="Montserrat"/>
          <w:i w:val="1"/>
          <w:iCs w:val="1"/>
          <w:color w:val="000000" w:themeColor="text1" w:themeTint="FF" w:themeShade="FF"/>
        </w:rPr>
        <w:t>duce y usa las relaciones entre los ángulos de polígonos en la construcción de polígonos regulares.</w:t>
      </w:r>
    </w:p>
    <w:p w:rsidRPr="007477CF" w:rsidR="00B46986" w:rsidP="007477CF" w:rsidRDefault="00B46986" w14:paraId="5C70B413" w14:textId="77777777">
      <w:pPr>
        <w:spacing w:after="0" w:line="240" w:lineRule="auto"/>
        <w:jc w:val="both"/>
        <w:rPr>
          <w:rFonts w:ascii="Montserrat" w:hAnsi="Montserrat"/>
          <w:i/>
          <w:color w:val="000000" w:themeColor="text1"/>
        </w:rPr>
      </w:pPr>
    </w:p>
    <w:p w:rsidRPr="007477CF" w:rsidR="00953F16" w:rsidP="1E3FF3FC" w:rsidRDefault="00B46986" w14:paraId="63F03594" w14:textId="4B16F131">
      <w:pPr>
        <w:spacing w:after="0" w:line="240" w:lineRule="auto"/>
        <w:jc w:val="both"/>
        <w:rPr>
          <w:rFonts w:ascii="Montserrat" w:hAnsi="Montserrat"/>
          <w:b w:val="1"/>
          <w:bCs w:val="1"/>
          <w:i w:val="1"/>
          <w:iCs w:val="1"/>
          <w:color w:val="000000" w:themeColor="text1"/>
        </w:rPr>
      </w:pPr>
      <w:r w:rsidRPr="1E3FF3FC" w:rsidR="00B46986">
        <w:rPr>
          <w:rFonts w:ascii="Montserrat" w:hAnsi="Montserrat"/>
          <w:b w:val="1"/>
          <w:bCs w:val="1"/>
          <w:i w:val="1"/>
          <w:iCs w:val="1"/>
          <w:color w:val="000000" w:themeColor="text1" w:themeTint="FF" w:themeShade="FF"/>
        </w:rPr>
        <w:t>Énfasis:</w:t>
      </w:r>
      <w:r w:rsidRPr="1E3FF3FC" w:rsidR="00B46986">
        <w:rPr>
          <w:rFonts w:ascii="Montserrat" w:hAnsi="Montserrat"/>
          <w:i w:val="1"/>
          <w:iCs w:val="1"/>
          <w:color w:val="000000" w:themeColor="text1" w:themeTint="FF" w:themeShade="FF"/>
        </w:rPr>
        <w:t xml:space="preserve"> c</w:t>
      </w:r>
      <w:r w:rsidRPr="1E3FF3FC" w:rsidR="008720DE">
        <w:rPr>
          <w:rFonts w:ascii="Montserrat" w:hAnsi="Montserrat"/>
          <w:i w:val="1"/>
          <w:iCs w:val="1"/>
          <w:color w:val="000000" w:themeColor="text1" w:themeTint="FF" w:themeShade="FF"/>
        </w:rPr>
        <w:t>onstruir polígonos regulares con GeoGebra.</w:t>
      </w:r>
    </w:p>
    <w:p w:rsidRPr="007477CF" w:rsidR="00B028BC" w:rsidP="007477CF" w:rsidRDefault="00B028BC" w14:paraId="47082839" w14:textId="77777777">
      <w:pPr>
        <w:spacing w:after="0" w:line="240" w:lineRule="auto"/>
        <w:textAlignment w:val="baseline"/>
        <w:rPr>
          <w:rFonts w:ascii="Montserrat" w:hAnsi="Montserrat" w:eastAsia="Times New Roman" w:cs="Times New Roman"/>
          <w:bCs/>
          <w:iCs/>
          <w:lang w:eastAsia="es-MX"/>
        </w:rPr>
      </w:pPr>
    </w:p>
    <w:p w:rsidRPr="007477CF" w:rsidR="00B028BC" w:rsidP="007477CF" w:rsidRDefault="00B028BC" w14:paraId="403E9916" w14:textId="77777777">
      <w:pPr>
        <w:spacing w:after="0" w:line="240" w:lineRule="auto"/>
        <w:rPr>
          <w:rFonts w:ascii="Montserrat" w:hAnsi="Montserrat" w:eastAsia="Times New Roman" w:cs="Times New Roman"/>
          <w:bCs/>
          <w:iCs/>
          <w:lang w:eastAsia="es-MX"/>
        </w:rPr>
      </w:pPr>
    </w:p>
    <w:p w:rsidRPr="007477CF" w:rsidR="00B028BC" w:rsidP="007477CF"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7477CF">
        <w:rPr>
          <w:rFonts w:ascii="Montserrat" w:hAnsi="Montserrat" w:eastAsia="Times New Roman" w:cs="Times New Roman"/>
          <w:b/>
          <w:bCs/>
          <w:sz w:val="28"/>
          <w:szCs w:val="28"/>
          <w:lang w:eastAsia="es-MX"/>
        </w:rPr>
        <w:t>¿Qué vamos a aprender?</w:t>
      </w:r>
    </w:p>
    <w:p w:rsidRPr="007477CF" w:rsidR="00B028BC" w:rsidP="007477CF" w:rsidRDefault="00B028BC" w14:paraId="23222062" w14:textId="0C4B9971">
      <w:pPr>
        <w:spacing w:after="0" w:line="240" w:lineRule="auto"/>
        <w:jc w:val="both"/>
        <w:textAlignment w:val="baseline"/>
        <w:rPr>
          <w:rFonts w:ascii="Montserrat" w:hAnsi="Montserrat" w:eastAsia="Times New Roman" w:cs="Times New Roman"/>
          <w:bCs/>
          <w:lang w:eastAsia="es-MX"/>
        </w:rPr>
      </w:pPr>
    </w:p>
    <w:p w:rsidR="00B028BC" w:rsidP="007477CF" w:rsidRDefault="002863DD" w14:paraId="2E534E97" w14:textId="5BE1D4DD">
      <w:pPr>
        <w:spacing w:after="0" w:line="240" w:lineRule="auto"/>
        <w:jc w:val="both"/>
        <w:rPr>
          <w:rFonts w:ascii="Montserrat" w:hAnsi="Montserrat" w:cs="Arial"/>
          <w:bCs/>
        </w:rPr>
      </w:pPr>
      <w:r>
        <w:rPr>
          <w:rFonts w:ascii="Montserrat" w:hAnsi="Montserrat" w:cs="Arial"/>
          <w:bCs/>
        </w:rPr>
        <w:t>A</w:t>
      </w:r>
      <w:r w:rsidRPr="008720DE" w:rsidR="008720DE">
        <w:rPr>
          <w:rFonts w:ascii="Montserrat" w:hAnsi="Montserrat" w:cs="Arial"/>
          <w:bCs/>
        </w:rPr>
        <w:t>nalizar</w:t>
      </w:r>
      <w:r w:rsidR="000A2FCB">
        <w:rPr>
          <w:rFonts w:ascii="Montserrat" w:hAnsi="Montserrat" w:cs="Arial"/>
          <w:bCs/>
        </w:rPr>
        <w:t>á</w:t>
      </w:r>
      <w:r w:rsidRPr="008720DE" w:rsidR="008720DE">
        <w:rPr>
          <w:rFonts w:ascii="Montserrat" w:hAnsi="Montserrat" w:cs="Arial"/>
          <w:bCs/>
        </w:rPr>
        <w:t>s la construcción de polígonos regulares a partir de diferentes datos.</w:t>
      </w:r>
    </w:p>
    <w:p w:rsidR="008720DE" w:rsidP="007477CF" w:rsidRDefault="008720DE" w14:paraId="1D9B2FA0" w14:textId="657ED880">
      <w:pPr>
        <w:spacing w:after="0" w:line="240" w:lineRule="auto"/>
        <w:jc w:val="both"/>
        <w:rPr>
          <w:rFonts w:ascii="Montserrat" w:hAnsi="Montserrat" w:cs="Arial"/>
          <w:bCs/>
        </w:rPr>
      </w:pPr>
    </w:p>
    <w:p w:rsidRPr="007477CF" w:rsidR="008720DE" w:rsidP="007477CF" w:rsidRDefault="008720DE" w14:paraId="4E449C5D" w14:textId="77777777">
      <w:pPr>
        <w:spacing w:after="0" w:line="240" w:lineRule="auto"/>
        <w:jc w:val="both"/>
        <w:rPr>
          <w:rFonts w:ascii="Montserrat" w:hAnsi="Montserrat" w:cs="Arial"/>
          <w:shd w:val="clear" w:color="auto" w:fill="FFFFFF"/>
        </w:rPr>
      </w:pPr>
    </w:p>
    <w:p w:rsidRPr="007477CF" w:rsidR="00B028BC" w:rsidP="007477CF"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7477CF">
        <w:rPr>
          <w:rFonts w:ascii="Montserrat" w:hAnsi="Montserrat" w:eastAsia="Times New Roman" w:cs="Times New Roman"/>
          <w:b/>
          <w:bCs/>
          <w:sz w:val="28"/>
          <w:szCs w:val="24"/>
          <w:lang w:eastAsia="es-MX"/>
        </w:rPr>
        <w:t>¿Qué hacemos?</w:t>
      </w:r>
    </w:p>
    <w:p w:rsidRPr="008720DE" w:rsidR="008720DE" w:rsidP="008720DE" w:rsidRDefault="008720DE" w14:paraId="0A5626FE" w14:textId="77777777">
      <w:pPr>
        <w:spacing w:after="0" w:line="240" w:lineRule="auto"/>
        <w:jc w:val="both"/>
        <w:rPr>
          <w:rFonts w:ascii="Montserrat" w:hAnsi="Montserrat" w:eastAsia="Arial" w:cs="Arial"/>
        </w:rPr>
      </w:pPr>
    </w:p>
    <w:p w:rsidRPr="008720DE" w:rsidR="008720DE" w:rsidP="008720DE" w:rsidRDefault="008720DE" w14:paraId="2622981F" w14:textId="37B183E3">
      <w:pPr>
        <w:spacing w:after="0" w:line="240" w:lineRule="auto"/>
        <w:jc w:val="both"/>
        <w:rPr>
          <w:rFonts w:ascii="Montserrat" w:hAnsi="Montserrat" w:eastAsia="Arial" w:cs="Arial"/>
        </w:rPr>
      </w:pPr>
      <w:r w:rsidRPr="008720DE">
        <w:rPr>
          <w:rFonts w:ascii="Montserrat" w:hAnsi="Montserrat" w:eastAsia="Arial" w:cs="Arial"/>
        </w:rPr>
        <w:t>¿</w:t>
      </w:r>
      <w:r w:rsidR="000A2FCB">
        <w:rPr>
          <w:rFonts w:ascii="Montserrat" w:hAnsi="Montserrat" w:eastAsia="Arial" w:cs="Arial"/>
        </w:rPr>
        <w:t>A</w:t>
      </w:r>
      <w:r w:rsidRPr="008720DE">
        <w:rPr>
          <w:rFonts w:ascii="Montserrat" w:hAnsi="Montserrat" w:eastAsia="Arial" w:cs="Arial"/>
        </w:rPr>
        <w:t xml:space="preserve">lguna vez </w:t>
      </w:r>
      <w:r w:rsidR="000A2FCB">
        <w:rPr>
          <w:rFonts w:ascii="Montserrat" w:hAnsi="Montserrat" w:eastAsia="Arial" w:cs="Arial"/>
        </w:rPr>
        <w:t>t</w:t>
      </w:r>
      <w:r w:rsidRPr="008720DE">
        <w:rPr>
          <w:rFonts w:ascii="Montserrat" w:hAnsi="Montserrat" w:eastAsia="Arial" w:cs="Arial"/>
        </w:rPr>
        <w:t>e ha</w:t>
      </w:r>
      <w:r w:rsidR="000A2FCB">
        <w:rPr>
          <w:rFonts w:ascii="Montserrat" w:hAnsi="Montserrat" w:eastAsia="Arial" w:cs="Arial"/>
        </w:rPr>
        <w:t>s</w:t>
      </w:r>
      <w:r w:rsidRPr="008720DE">
        <w:rPr>
          <w:rFonts w:ascii="Montserrat" w:hAnsi="Montserrat" w:eastAsia="Arial" w:cs="Arial"/>
        </w:rPr>
        <w:t xml:space="preserve"> puesto a observar la naturaleza, un cuadro, una fotografía o una construcción? </w:t>
      </w:r>
      <w:r w:rsidR="000A2FCB">
        <w:rPr>
          <w:rFonts w:ascii="Montserrat" w:hAnsi="Montserrat" w:eastAsia="Arial" w:cs="Arial"/>
        </w:rPr>
        <w:t>t</w:t>
      </w:r>
      <w:r w:rsidRPr="008720DE">
        <w:rPr>
          <w:rFonts w:ascii="Montserrat" w:hAnsi="Montserrat" w:eastAsia="Arial" w:cs="Arial"/>
        </w:rPr>
        <w:t>e han preguntado ¿qué tienen que ver todo esto con las matemáticas?</w:t>
      </w:r>
    </w:p>
    <w:p w:rsidR="000A2FCB" w:rsidP="008720DE" w:rsidRDefault="000A2FCB" w14:paraId="12066D84" w14:textId="33A24577">
      <w:pPr>
        <w:spacing w:after="0" w:line="240" w:lineRule="auto"/>
        <w:jc w:val="both"/>
        <w:rPr>
          <w:rFonts w:ascii="Montserrat" w:hAnsi="Montserrat" w:eastAsia="Arial" w:cs="Arial"/>
        </w:rPr>
      </w:pPr>
    </w:p>
    <w:p w:rsidR="000A2FCB" w:rsidP="00C30C17" w:rsidRDefault="00A5244D" w14:paraId="734FB20E" w14:textId="7BF6D1DE">
      <w:pPr>
        <w:spacing w:after="0" w:line="240" w:lineRule="auto"/>
        <w:jc w:val="center"/>
        <w:rPr>
          <w:rFonts w:ascii="Montserrat" w:hAnsi="Montserrat" w:eastAsia="Arial" w:cs="Arial"/>
        </w:rPr>
      </w:pPr>
      <w:r w:rsidRPr="00A5244D">
        <w:rPr>
          <w:noProof/>
          <w:lang w:val="en-US"/>
        </w:rPr>
        <w:lastRenderedPageBreak/>
        <w:drawing>
          <wp:inline distT="0" distB="0" distL="0" distR="0" wp14:anchorId="46DE275C" wp14:editId="3B047720">
            <wp:extent cx="2857500" cy="160637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4473" cy="1621542"/>
                    </a:xfrm>
                    <a:prstGeom prst="rect">
                      <a:avLst/>
                    </a:prstGeom>
                  </pic:spPr>
                </pic:pic>
              </a:graphicData>
            </a:graphic>
          </wp:inline>
        </w:drawing>
      </w:r>
    </w:p>
    <w:p w:rsidRPr="008720DE" w:rsidR="000A2FCB" w:rsidP="008720DE" w:rsidRDefault="000A2FCB" w14:paraId="2CC07348" w14:textId="77777777">
      <w:pPr>
        <w:spacing w:after="0" w:line="240" w:lineRule="auto"/>
        <w:jc w:val="both"/>
        <w:rPr>
          <w:rFonts w:ascii="Montserrat" w:hAnsi="Montserrat" w:eastAsia="Arial" w:cs="Arial"/>
        </w:rPr>
      </w:pPr>
    </w:p>
    <w:p w:rsidRPr="008720DE" w:rsidR="008720DE" w:rsidP="008720DE" w:rsidRDefault="008720DE" w14:paraId="6834E554" w14:textId="29D94E80">
      <w:pPr>
        <w:spacing w:after="0" w:line="240" w:lineRule="auto"/>
        <w:jc w:val="both"/>
        <w:rPr>
          <w:rFonts w:ascii="Montserrat" w:hAnsi="Montserrat" w:eastAsia="Arial" w:cs="Arial"/>
        </w:rPr>
      </w:pPr>
      <w:r w:rsidRPr="008720DE">
        <w:rPr>
          <w:rFonts w:ascii="Montserrat" w:hAnsi="Montserrat" w:eastAsia="Arial" w:cs="Arial"/>
        </w:rPr>
        <w:t>Seguramente lo que puede</w:t>
      </w:r>
      <w:r w:rsidR="000A2FCB">
        <w:rPr>
          <w:rFonts w:ascii="Montserrat" w:hAnsi="Montserrat" w:eastAsia="Arial" w:cs="Arial"/>
        </w:rPr>
        <w:t>s</w:t>
      </w:r>
      <w:r w:rsidRPr="008720DE">
        <w:rPr>
          <w:rFonts w:ascii="Montserrat" w:hAnsi="Montserrat" w:eastAsia="Arial" w:cs="Arial"/>
        </w:rPr>
        <w:t xml:space="preserve"> notar </w:t>
      </w:r>
      <w:r w:rsidR="000A2FCB">
        <w:rPr>
          <w:rFonts w:ascii="Montserrat" w:hAnsi="Montserrat" w:eastAsia="Arial" w:cs="Arial"/>
        </w:rPr>
        <w:t xml:space="preserve">es </w:t>
      </w:r>
      <w:r w:rsidRPr="008720DE">
        <w:rPr>
          <w:rFonts w:ascii="Montserrat" w:hAnsi="Montserrat" w:eastAsia="Arial" w:cs="Arial"/>
        </w:rPr>
        <w:t>que son elementos geométricos, como una flor, una semilla, la piel de una serpiente, la fachada de un edificio, la forma de una pirámide.</w:t>
      </w:r>
    </w:p>
    <w:p w:rsidR="000A2FCB" w:rsidP="008720DE" w:rsidRDefault="000A2FCB" w14:paraId="6D7F43AD" w14:textId="77777777">
      <w:pPr>
        <w:spacing w:after="0" w:line="240" w:lineRule="auto"/>
        <w:jc w:val="both"/>
        <w:rPr>
          <w:rFonts w:ascii="Montserrat" w:hAnsi="Montserrat" w:eastAsia="Arial" w:cs="Arial"/>
        </w:rPr>
      </w:pPr>
    </w:p>
    <w:p w:rsidRPr="008720DE" w:rsidR="008720DE" w:rsidP="008720DE" w:rsidRDefault="008720DE" w14:paraId="68DA1ACD" w14:textId="22405D14">
      <w:pPr>
        <w:spacing w:after="0" w:line="240" w:lineRule="auto"/>
        <w:jc w:val="both"/>
        <w:rPr>
          <w:rFonts w:ascii="Montserrat" w:hAnsi="Montserrat" w:eastAsia="Arial" w:cs="Arial"/>
        </w:rPr>
      </w:pPr>
      <w:r w:rsidRPr="008720DE">
        <w:rPr>
          <w:rFonts w:ascii="Montserrat" w:hAnsi="Montserrat" w:eastAsia="Arial" w:cs="Arial"/>
        </w:rPr>
        <w:t>Como habrá</w:t>
      </w:r>
      <w:r w:rsidR="000A2FCB">
        <w:rPr>
          <w:rFonts w:ascii="Montserrat" w:hAnsi="Montserrat" w:eastAsia="Arial" w:cs="Arial"/>
        </w:rPr>
        <w:t>s</w:t>
      </w:r>
      <w:r w:rsidRPr="008720DE">
        <w:rPr>
          <w:rFonts w:ascii="Montserrat" w:hAnsi="Montserrat" w:eastAsia="Arial" w:cs="Arial"/>
        </w:rPr>
        <w:t xml:space="preserve"> observado, en los ejemplos anteriores aparecen distintas formas geométricas dentro de las que destacan los polígonos regulares, es decir, que con ayuda de estas figuras p</w:t>
      </w:r>
      <w:r w:rsidR="000A2FCB">
        <w:rPr>
          <w:rFonts w:ascii="Montserrat" w:hAnsi="Montserrat" w:eastAsia="Arial" w:cs="Arial"/>
        </w:rPr>
        <w:t>ue</w:t>
      </w:r>
      <w:r w:rsidRPr="008720DE">
        <w:rPr>
          <w:rFonts w:ascii="Montserrat" w:hAnsi="Montserrat" w:eastAsia="Arial" w:cs="Arial"/>
        </w:rPr>
        <w:t xml:space="preserve">des representar distintos objetos en la vida cotidiana; por ejemplo, en la estrella de mar y en la flor se observa un pentágono, o en las celdas del panal de abejas y en los mosaicos </w:t>
      </w:r>
      <w:r w:rsidR="000A2FCB">
        <w:rPr>
          <w:rFonts w:ascii="Montserrat" w:hAnsi="Montserrat" w:eastAsia="Arial" w:cs="Arial"/>
        </w:rPr>
        <w:t xml:space="preserve">se pueden </w:t>
      </w:r>
      <w:r w:rsidRPr="008720DE">
        <w:rPr>
          <w:rFonts w:ascii="Montserrat" w:hAnsi="Montserrat" w:eastAsia="Arial" w:cs="Arial"/>
        </w:rPr>
        <w:t>ve</w:t>
      </w:r>
      <w:r w:rsidR="000A2FCB">
        <w:rPr>
          <w:rFonts w:ascii="Montserrat" w:hAnsi="Montserrat" w:eastAsia="Arial" w:cs="Arial"/>
        </w:rPr>
        <w:t>r</w:t>
      </w:r>
      <w:r w:rsidRPr="008720DE">
        <w:rPr>
          <w:rFonts w:ascii="Montserrat" w:hAnsi="Montserrat" w:eastAsia="Arial" w:cs="Arial"/>
        </w:rPr>
        <w:t xml:space="preserve"> hexágonos. En esta sesión vas a trabajar cómo hacer esas construcciones geométricas, con las cuales la naturaleza, los arquitectos y artistas nos maravillan.</w:t>
      </w:r>
    </w:p>
    <w:p w:rsidR="000A2FCB" w:rsidP="008720DE" w:rsidRDefault="000A2FCB" w14:paraId="1551E1F5" w14:textId="77777777">
      <w:pPr>
        <w:spacing w:after="0" w:line="240" w:lineRule="auto"/>
        <w:jc w:val="both"/>
        <w:rPr>
          <w:rFonts w:ascii="Montserrat" w:hAnsi="Montserrat" w:eastAsia="Arial" w:cs="Arial"/>
        </w:rPr>
      </w:pPr>
    </w:p>
    <w:p w:rsidRPr="008720DE" w:rsidR="008720DE" w:rsidP="008720DE" w:rsidRDefault="008720DE" w14:paraId="31F7AC7E" w14:textId="55313B41">
      <w:pPr>
        <w:spacing w:after="0" w:line="240" w:lineRule="auto"/>
        <w:jc w:val="both"/>
        <w:rPr>
          <w:rFonts w:ascii="Montserrat" w:hAnsi="Montserrat" w:eastAsia="Arial" w:cs="Arial"/>
        </w:rPr>
      </w:pPr>
      <w:r w:rsidRPr="008720DE">
        <w:rPr>
          <w:rFonts w:ascii="Montserrat" w:hAnsi="Montserrat" w:eastAsia="Arial" w:cs="Arial"/>
        </w:rPr>
        <w:t xml:space="preserve">Por ello, </w:t>
      </w:r>
      <w:r w:rsidR="000A2FCB">
        <w:rPr>
          <w:rFonts w:ascii="Montserrat" w:hAnsi="Montserrat" w:eastAsia="Arial" w:cs="Arial"/>
        </w:rPr>
        <w:t>necesitas</w:t>
      </w:r>
      <w:r w:rsidRPr="008720DE">
        <w:rPr>
          <w:rFonts w:ascii="Montserrat" w:hAnsi="Montserrat" w:eastAsia="Arial" w:cs="Arial"/>
        </w:rPr>
        <w:t xml:space="preserve"> recordar algunos conceptos, elementos y propiedades de los polígonos regulares que serán útiles en su construcción.</w:t>
      </w:r>
    </w:p>
    <w:p w:rsidRPr="008720DE" w:rsidR="008720DE" w:rsidP="008720DE" w:rsidRDefault="008720DE" w14:paraId="05A124E2" w14:textId="77777777">
      <w:pPr>
        <w:spacing w:after="0" w:line="240" w:lineRule="auto"/>
        <w:jc w:val="both"/>
        <w:rPr>
          <w:rFonts w:ascii="Montserrat" w:hAnsi="Montserrat" w:eastAsia="Arial" w:cs="Arial"/>
        </w:rPr>
      </w:pPr>
    </w:p>
    <w:p w:rsidRPr="008720DE" w:rsidR="008720DE" w:rsidP="008720DE" w:rsidRDefault="008720DE" w14:paraId="1210B40B" w14:textId="77777777">
      <w:pPr>
        <w:spacing w:after="0" w:line="240" w:lineRule="auto"/>
        <w:jc w:val="both"/>
        <w:rPr>
          <w:rFonts w:ascii="Montserrat" w:hAnsi="Montserrat" w:eastAsia="Arial" w:cs="Arial"/>
        </w:rPr>
      </w:pPr>
      <w:r w:rsidRPr="008720DE">
        <w:rPr>
          <w:rFonts w:ascii="Montserrat" w:hAnsi="Montserrat" w:eastAsia="Arial" w:cs="Arial"/>
        </w:rPr>
        <w:t>La palabra polígono proviene de la composición de dos palabras griegas, polys que significa mucho y gonos, que significa ángulos; así que un polígono es una figura geométrica de muchos ángulos, aunque en la práctica a los polígonos los identificamos más por sus lados.</w:t>
      </w:r>
    </w:p>
    <w:p w:rsidRPr="008720DE" w:rsidR="008720DE" w:rsidP="008720DE" w:rsidRDefault="008720DE" w14:paraId="25D7B77B" w14:textId="77777777">
      <w:pPr>
        <w:spacing w:after="0" w:line="240" w:lineRule="auto"/>
        <w:jc w:val="both"/>
        <w:rPr>
          <w:rFonts w:ascii="Montserrat" w:hAnsi="Montserrat" w:eastAsia="Arial" w:cs="Arial"/>
        </w:rPr>
      </w:pPr>
    </w:p>
    <w:p w:rsidRPr="008720DE" w:rsidR="008720DE" w:rsidP="008720DE" w:rsidRDefault="000A2FCB" w14:paraId="17608EA1" w14:textId="1FAB7FB7">
      <w:pPr>
        <w:spacing w:after="0" w:line="240" w:lineRule="auto"/>
        <w:jc w:val="both"/>
        <w:rPr>
          <w:rFonts w:ascii="Montserrat" w:hAnsi="Montserrat" w:eastAsia="Arial" w:cs="Arial"/>
        </w:rPr>
      </w:pPr>
      <w:r>
        <w:rPr>
          <w:rFonts w:ascii="Montserrat" w:hAnsi="Montserrat" w:eastAsia="Arial" w:cs="Arial"/>
        </w:rPr>
        <w:t>A</w:t>
      </w:r>
      <w:r w:rsidRPr="008720DE" w:rsidR="008720DE">
        <w:rPr>
          <w:rFonts w:ascii="Montserrat" w:hAnsi="Montserrat" w:eastAsia="Arial" w:cs="Arial"/>
        </w:rPr>
        <w:t>hora que t</w:t>
      </w:r>
      <w:r>
        <w:rPr>
          <w:rFonts w:ascii="Montserrat" w:hAnsi="Montserrat" w:eastAsia="Arial" w:cs="Arial"/>
        </w:rPr>
        <w:t>i</w:t>
      </w:r>
      <w:r w:rsidRPr="008720DE" w:rsidR="008720DE">
        <w:rPr>
          <w:rFonts w:ascii="Montserrat" w:hAnsi="Montserrat" w:eastAsia="Arial" w:cs="Arial"/>
        </w:rPr>
        <w:t>enes claro el concepto de polígono rec</w:t>
      </w:r>
      <w:r>
        <w:rPr>
          <w:rFonts w:ascii="Montserrat" w:hAnsi="Montserrat" w:eastAsia="Arial" w:cs="Arial"/>
        </w:rPr>
        <w:t>ue</w:t>
      </w:r>
      <w:r w:rsidRPr="008720DE" w:rsidR="008720DE">
        <w:rPr>
          <w:rFonts w:ascii="Montserrat" w:hAnsi="Montserrat" w:eastAsia="Arial" w:cs="Arial"/>
        </w:rPr>
        <w:t>rd</w:t>
      </w:r>
      <w:r>
        <w:rPr>
          <w:rFonts w:ascii="Montserrat" w:hAnsi="Montserrat" w:eastAsia="Arial" w:cs="Arial"/>
        </w:rPr>
        <w:t>a</w:t>
      </w:r>
      <w:r w:rsidRPr="008720DE" w:rsidR="008720DE">
        <w:rPr>
          <w:rFonts w:ascii="Montserrat" w:hAnsi="Montserrat" w:eastAsia="Arial" w:cs="Arial"/>
        </w:rPr>
        <w:t xml:space="preserve"> algunos de sus elementos.</w:t>
      </w:r>
    </w:p>
    <w:p w:rsidR="008720DE" w:rsidP="008720DE" w:rsidRDefault="008720DE" w14:paraId="6E4C66BD" w14:textId="556D9918">
      <w:pPr>
        <w:spacing w:after="0" w:line="240" w:lineRule="auto"/>
        <w:jc w:val="both"/>
        <w:rPr>
          <w:rFonts w:ascii="Montserrat" w:hAnsi="Montserrat" w:eastAsia="Arial" w:cs="Arial"/>
        </w:rPr>
      </w:pPr>
    </w:p>
    <w:p w:rsidR="008720DE" w:rsidP="00C30C17" w:rsidRDefault="00A5244D" w14:paraId="68971F02" w14:textId="2E5E65E9">
      <w:pPr>
        <w:spacing w:after="0" w:line="240" w:lineRule="auto"/>
        <w:jc w:val="center"/>
        <w:rPr>
          <w:rFonts w:ascii="Montserrat" w:hAnsi="Montserrat" w:eastAsia="Arial" w:cs="Arial"/>
        </w:rPr>
      </w:pPr>
      <w:r w:rsidRPr="00A5244D">
        <w:rPr>
          <w:noProof/>
          <w:lang w:val="en-US"/>
        </w:rPr>
        <w:drawing>
          <wp:inline distT="0" distB="0" distL="0" distR="0" wp14:anchorId="767876C1" wp14:editId="5D1AB489">
            <wp:extent cx="4866257" cy="21526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2093" cy="2159655"/>
                    </a:xfrm>
                    <a:prstGeom prst="rect">
                      <a:avLst/>
                    </a:prstGeom>
                  </pic:spPr>
                </pic:pic>
              </a:graphicData>
            </a:graphic>
          </wp:inline>
        </w:drawing>
      </w:r>
    </w:p>
    <w:p w:rsidRPr="008720DE" w:rsidR="008720DE" w:rsidP="008720DE" w:rsidRDefault="008720DE" w14:paraId="37C686EE" w14:textId="77777777">
      <w:pPr>
        <w:spacing w:after="0" w:line="240" w:lineRule="auto"/>
        <w:jc w:val="both"/>
        <w:rPr>
          <w:rFonts w:ascii="Montserrat" w:hAnsi="Montserrat" w:eastAsia="Arial" w:cs="Arial"/>
        </w:rPr>
      </w:pPr>
    </w:p>
    <w:p w:rsidRPr="008720DE" w:rsidR="008720DE" w:rsidP="008720DE" w:rsidRDefault="008720DE" w14:paraId="040E5FF8" w14:textId="77777777">
      <w:pPr>
        <w:spacing w:after="0" w:line="240" w:lineRule="auto"/>
        <w:jc w:val="both"/>
        <w:rPr>
          <w:rFonts w:ascii="Montserrat" w:hAnsi="Montserrat" w:eastAsia="Arial" w:cs="Arial"/>
        </w:rPr>
      </w:pPr>
      <w:r w:rsidRPr="008720DE">
        <w:rPr>
          <w:rFonts w:ascii="Montserrat" w:hAnsi="Montserrat" w:eastAsia="Arial" w:cs="Arial"/>
        </w:rPr>
        <w:t>Un lado, “L”, de un polígono es un segmento que conforma el polígono.</w:t>
      </w:r>
    </w:p>
    <w:p w:rsidRPr="008720DE" w:rsidR="008720DE" w:rsidP="008720DE" w:rsidRDefault="008720DE" w14:paraId="36845196" w14:textId="77777777">
      <w:pPr>
        <w:spacing w:after="0" w:line="240" w:lineRule="auto"/>
        <w:jc w:val="both"/>
        <w:rPr>
          <w:rFonts w:ascii="Montserrat" w:hAnsi="Montserrat" w:eastAsia="Arial" w:cs="Arial"/>
        </w:rPr>
      </w:pPr>
    </w:p>
    <w:p w:rsidRPr="008720DE" w:rsidR="008720DE" w:rsidP="008720DE" w:rsidRDefault="008720DE" w14:paraId="0D3AAC94" w14:textId="77777777">
      <w:pPr>
        <w:spacing w:after="0" w:line="240" w:lineRule="auto"/>
        <w:jc w:val="both"/>
        <w:rPr>
          <w:rFonts w:ascii="Montserrat" w:hAnsi="Montserrat" w:eastAsia="Arial" w:cs="Arial"/>
        </w:rPr>
      </w:pPr>
      <w:r w:rsidRPr="008720DE">
        <w:rPr>
          <w:rFonts w:ascii="Montserrat" w:hAnsi="Montserrat" w:eastAsia="Arial" w:cs="Arial"/>
        </w:rPr>
        <w:t>Un vértice, “V”, es el punto de intersección de dos lados consecutivos.</w:t>
      </w:r>
    </w:p>
    <w:p w:rsidRPr="008720DE" w:rsidR="008720DE" w:rsidP="008720DE" w:rsidRDefault="008720DE" w14:paraId="1EFB6F60" w14:textId="77777777">
      <w:pPr>
        <w:spacing w:after="0" w:line="240" w:lineRule="auto"/>
        <w:jc w:val="both"/>
        <w:rPr>
          <w:rFonts w:ascii="Montserrat" w:hAnsi="Montserrat" w:eastAsia="Arial" w:cs="Arial"/>
        </w:rPr>
      </w:pPr>
    </w:p>
    <w:p w:rsidRPr="008720DE" w:rsidR="008720DE" w:rsidP="008720DE" w:rsidRDefault="008720DE" w14:paraId="2EEC85E6" w14:textId="77777777">
      <w:pPr>
        <w:spacing w:after="0" w:line="240" w:lineRule="auto"/>
        <w:jc w:val="both"/>
        <w:rPr>
          <w:rFonts w:ascii="Montserrat" w:hAnsi="Montserrat" w:eastAsia="Arial" w:cs="Arial"/>
        </w:rPr>
      </w:pPr>
      <w:r w:rsidRPr="008720DE">
        <w:rPr>
          <w:rFonts w:ascii="Montserrat" w:hAnsi="Montserrat" w:eastAsia="Arial" w:cs="Arial"/>
        </w:rPr>
        <w:t>Un ángulo interior, “I”, se forma por dos lados consecutivos y es interno al polígono. En las figuras se muestran con color amarillo.</w:t>
      </w:r>
    </w:p>
    <w:p w:rsidRPr="008720DE" w:rsidR="008720DE" w:rsidP="008720DE" w:rsidRDefault="008720DE" w14:paraId="42D9A218" w14:textId="77777777">
      <w:pPr>
        <w:spacing w:after="0" w:line="240" w:lineRule="auto"/>
        <w:jc w:val="both"/>
        <w:rPr>
          <w:rFonts w:ascii="Montserrat" w:hAnsi="Montserrat" w:eastAsia="Arial" w:cs="Arial"/>
        </w:rPr>
      </w:pPr>
    </w:p>
    <w:p w:rsidRPr="008720DE" w:rsidR="008720DE" w:rsidP="008720DE" w:rsidRDefault="008720DE" w14:paraId="322C4EE2" w14:textId="77777777">
      <w:pPr>
        <w:spacing w:after="0" w:line="240" w:lineRule="auto"/>
        <w:jc w:val="both"/>
        <w:rPr>
          <w:rFonts w:ascii="Montserrat" w:hAnsi="Montserrat" w:eastAsia="Arial" w:cs="Arial"/>
        </w:rPr>
      </w:pPr>
      <w:r w:rsidRPr="008720DE">
        <w:rPr>
          <w:rFonts w:ascii="Montserrat" w:hAnsi="Montserrat" w:eastAsia="Arial" w:cs="Arial"/>
        </w:rPr>
        <w:t>Un ángulo exterior, “E”, se forma por un lado del polígono y la extensión del lado consecutivo, siendo externo al polígono. En las figuras se encuentran en color verde.</w:t>
      </w:r>
    </w:p>
    <w:p w:rsidRPr="008720DE" w:rsidR="008720DE" w:rsidP="008720DE" w:rsidRDefault="008720DE" w14:paraId="68DAF79C" w14:textId="77777777">
      <w:pPr>
        <w:spacing w:after="0" w:line="240" w:lineRule="auto"/>
        <w:jc w:val="both"/>
        <w:rPr>
          <w:rFonts w:ascii="Montserrat" w:hAnsi="Montserrat" w:eastAsia="Arial" w:cs="Arial"/>
        </w:rPr>
      </w:pPr>
    </w:p>
    <w:p w:rsidRPr="008720DE" w:rsidR="008720DE" w:rsidP="008720DE" w:rsidRDefault="008720DE" w14:paraId="20F528AE" w14:textId="77777777">
      <w:pPr>
        <w:spacing w:after="0" w:line="240" w:lineRule="auto"/>
        <w:jc w:val="both"/>
        <w:rPr>
          <w:rFonts w:ascii="Montserrat" w:hAnsi="Montserrat" w:eastAsia="Arial" w:cs="Arial"/>
        </w:rPr>
      </w:pPr>
      <w:r w:rsidRPr="008720DE">
        <w:rPr>
          <w:rFonts w:ascii="Montserrat" w:hAnsi="Montserrat" w:eastAsia="Arial" w:cs="Arial"/>
        </w:rPr>
        <w:t>Los polígonos pueden tener distintas formas dependiendo del número y tamaño de sus lados, así como de sus ángulos interiores.</w:t>
      </w:r>
    </w:p>
    <w:p w:rsidR="008720DE" w:rsidP="008720DE" w:rsidRDefault="008720DE" w14:paraId="78266CE1" w14:textId="30BB3E2C">
      <w:pPr>
        <w:spacing w:after="0" w:line="240" w:lineRule="auto"/>
        <w:jc w:val="both"/>
        <w:rPr>
          <w:rFonts w:ascii="Montserrat" w:hAnsi="Montserrat" w:eastAsia="Arial" w:cs="Arial"/>
        </w:rPr>
      </w:pPr>
    </w:p>
    <w:p w:rsidR="008720DE" w:rsidP="00C30C17" w:rsidRDefault="00A5244D" w14:paraId="1A4CFE6B" w14:textId="1C907645">
      <w:pPr>
        <w:spacing w:after="0" w:line="240" w:lineRule="auto"/>
        <w:jc w:val="center"/>
        <w:rPr>
          <w:rFonts w:ascii="Montserrat" w:hAnsi="Montserrat" w:eastAsia="Arial" w:cs="Arial"/>
        </w:rPr>
      </w:pPr>
      <w:r w:rsidRPr="00A5244D">
        <w:rPr>
          <w:noProof/>
          <w:lang w:val="en-US"/>
        </w:rPr>
        <w:drawing>
          <wp:inline distT="0" distB="0" distL="0" distR="0" wp14:anchorId="6D15F368" wp14:editId="58C06B55">
            <wp:extent cx="4761659" cy="2352675"/>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0726" cy="2357155"/>
                    </a:xfrm>
                    <a:prstGeom prst="rect">
                      <a:avLst/>
                    </a:prstGeom>
                  </pic:spPr>
                </pic:pic>
              </a:graphicData>
            </a:graphic>
          </wp:inline>
        </w:drawing>
      </w:r>
    </w:p>
    <w:p w:rsidRPr="008720DE" w:rsidR="008720DE" w:rsidP="008720DE" w:rsidRDefault="008720DE" w14:paraId="3CDB4EEC" w14:textId="77777777">
      <w:pPr>
        <w:spacing w:after="0" w:line="240" w:lineRule="auto"/>
        <w:jc w:val="both"/>
        <w:rPr>
          <w:rFonts w:ascii="Montserrat" w:hAnsi="Montserrat" w:eastAsia="Arial" w:cs="Arial"/>
        </w:rPr>
      </w:pPr>
    </w:p>
    <w:p w:rsidRPr="008720DE" w:rsidR="008720DE" w:rsidP="008720DE" w:rsidRDefault="008720DE" w14:paraId="752BF37D" w14:textId="77777777">
      <w:pPr>
        <w:spacing w:after="0" w:line="240" w:lineRule="auto"/>
        <w:jc w:val="both"/>
        <w:rPr>
          <w:rFonts w:ascii="Montserrat" w:hAnsi="Montserrat" w:eastAsia="Arial" w:cs="Arial"/>
        </w:rPr>
      </w:pPr>
      <w:r w:rsidRPr="008720DE">
        <w:rPr>
          <w:rFonts w:ascii="Montserrat" w:hAnsi="Montserrat" w:eastAsia="Arial" w:cs="Arial"/>
        </w:rPr>
        <w:t>Un polígono es equilátero cuando todos sus lados son iguales, como el cuadrado o el triángulo equilátero. Mientras que un polígono es equiángulo cuando sus ángulos interiores son iguales, como el rectángulo y o el triángulo equilátero.</w:t>
      </w:r>
    </w:p>
    <w:p w:rsidRPr="008720DE" w:rsidR="008720DE" w:rsidP="008720DE" w:rsidRDefault="008720DE" w14:paraId="3228F713" w14:textId="77777777">
      <w:pPr>
        <w:spacing w:after="0" w:line="240" w:lineRule="auto"/>
        <w:jc w:val="both"/>
        <w:rPr>
          <w:rFonts w:ascii="Montserrat" w:hAnsi="Montserrat" w:eastAsia="Arial" w:cs="Arial"/>
        </w:rPr>
      </w:pPr>
    </w:p>
    <w:p w:rsidRPr="008720DE" w:rsidR="008720DE" w:rsidP="008720DE" w:rsidRDefault="008720DE" w14:paraId="689B66B2" w14:textId="77777777">
      <w:pPr>
        <w:spacing w:after="0" w:line="240" w:lineRule="auto"/>
        <w:jc w:val="both"/>
        <w:rPr>
          <w:rFonts w:ascii="Montserrat" w:hAnsi="Montserrat" w:eastAsia="Arial" w:cs="Arial"/>
        </w:rPr>
      </w:pPr>
      <w:r w:rsidRPr="008720DE">
        <w:rPr>
          <w:rFonts w:ascii="Montserrat" w:hAnsi="Montserrat" w:eastAsia="Arial" w:cs="Arial"/>
        </w:rPr>
        <w:t>Puede haber polígonos con lados iguales y ángulos desiguales, como el rombo, y viceversa, con lados desiguales y ángulos iguales, como el rectángulo.</w:t>
      </w:r>
    </w:p>
    <w:p w:rsidRPr="008720DE" w:rsidR="008720DE" w:rsidP="008720DE" w:rsidRDefault="008720DE" w14:paraId="2CBFAFDA" w14:textId="77777777">
      <w:pPr>
        <w:spacing w:after="0" w:line="240" w:lineRule="auto"/>
        <w:jc w:val="both"/>
        <w:rPr>
          <w:rFonts w:ascii="Montserrat" w:hAnsi="Montserrat" w:eastAsia="Arial" w:cs="Arial"/>
        </w:rPr>
      </w:pPr>
    </w:p>
    <w:p w:rsidRPr="008720DE" w:rsidR="008720DE" w:rsidP="008720DE" w:rsidRDefault="008720DE" w14:paraId="50CA1B55" w14:textId="5A7FB0D9">
      <w:pPr>
        <w:spacing w:after="0" w:line="240" w:lineRule="auto"/>
        <w:jc w:val="both"/>
        <w:rPr>
          <w:rFonts w:ascii="Montserrat" w:hAnsi="Montserrat" w:eastAsia="Arial" w:cs="Arial"/>
        </w:rPr>
      </w:pPr>
      <w:r w:rsidRPr="008720DE">
        <w:rPr>
          <w:rFonts w:ascii="Montserrat" w:hAnsi="Montserrat" w:eastAsia="Arial" w:cs="Arial"/>
        </w:rPr>
        <w:t>Cuando un polígono tiene sus lados y ángulos iguales decimos que es un polígono regular. En este tipo de polígonos, notamos sus ejes de simetría con los cuáles podemos obtener su centro “O”, que es la intersección de dos de sus ejes de simetría; asimismo se forma un ángulo “C” con dos segmentos que parten del centro “O” a los extremos de uno de los lados. Este ángulo es un ángulo central.</w:t>
      </w:r>
    </w:p>
    <w:p w:rsidRPr="008720DE" w:rsidR="008720DE" w:rsidP="008720DE" w:rsidRDefault="008720DE" w14:paraId="74875D40" w14:textId="77777777">
      <w:pPr>
        <w:spacing w:after="0" w:line="240" w:lineRule="auto"/>
        <w:jc w:val="both"/>
        <w:rPr>
          <w:rFonts w:ascii="Montserrat" w:hAnsi="Montserrat" w:eastAsia="Arial" w:cs="Arial"/>
        </w:rPr>
      </w:pPr>
    </w:p>
    <w:p w:rsidRPr="008720DE" w:rsidR="008720DE" w:rsidP="008720DE" w:rsidRDefault="008720DE" w14:paraId="08114422" w14:textId="19FBCBDB">
      <w:pPr>
        <w:spacing w:after="0" w:line="240" w:lineRule="auto"/>
        <w:jc w:val="both"/>
        <w:rPr>
          <w:rFonts w:ascii="Montserrat" w:hAnsi="Montserrat" w:eastAsia="Arial" w:cs="Arial"/>
        </w:rPr>
      </w:pPr>
      <w:r w:rsidRPr="008720DE">
        <w:rPr>
          <w:rFonts w:ascii="Montserrat" w:hAnsi="Montserrat" w:eastAsia="Arial" w:cs="Arial"/>
        </w:rPr>
        <w:t>Por cierto, los polígonos regulares aparecen en nuestro entorno con mucha frecuencia, por ello, ver</w:t>
      </w:r>
      <w:r w:rsidR="00BE51FD">
        <w:rPr>
          <w:rFonts w:ascii="Montserrat" w:hAnsi="Montserrat" w:eastAsia="Arial" w:cs="Arial"/>
        </w:rPr>
        <w:t>á</w:t>
      </w:r>
      <w:r w:rsidRPr="008720DE">
        <w:rPr>
          <w:rFonts w:ascii="Montserrat" w:hAnsi="Montserrat" w:eastAsia="Arial" w:cs="Arial"/>
        </w:rPr>
        <w:t>s algunos métodos geométricos para su construcción.</w:t>
      </w:r>
    </w:p>
    <w:p w:rsidRPr="008720DE" w:rsidR="008720DE" w:rsidP="008720DE" w:rsidRDefault="008720DE" w14:paraId="196F84C6" w14:textId="77777777">
      <w:pPr>
        <w:spacing w:after="0" w:line="240" w:lineRule="auto"/>
        <w:jc w:val="both"/>
        <w:rPr>
          <w:rFonts w:ascii="Montserrat" w:hAnsi="Montserrat" w:eastAsia="Arial" w:cs="Arial"/>
        </w:rPr>
      </w:pPr>
    </w:p>
    <w:p w:rsidRPr="008720DE" w:rsidR="008720DE" w:rsidP="008720DE" w:rsidRDefault="008720DE" w14:paraId="1112BB1D" w14:textId="6850820F">
      <w:pPr>
        <w:spacing w:after="0" w:line="240" w:lineRule="auto"/>
        <w:jc w:val="both"/>
        <w:rPr>
          <w:rFonts w:ascii="Montserrat" w:hAnsi="Montserrat" w:eastAsia="Arial" w:cs="Arial"/>
        </w:rPr>
      </w:pPr>
      <w:r w:rsidRPr="008720DE">
        <w:rPr>
          <w:rFonts w:ascii="Montserrat" w:hAnsi="Montserrat" w:eastAsia="Arial" w:cs="Arial"/>
        </w:rPr>
        <w:t>Ahora que h</w:t>
      </w:r>
      <w:r w:rsidR="00BE51FD">
        <w:rPr>
          <w:rFonts w:ascii="Montserrat" w:hAnsi="Montserrat" w:eastAsia="Arial" w:cs="Arial"/>
        </w:rPr>
        <w:t>a</w:t>
      </w:r>
      <w:r w:rsidRPr="008720DE">
        <w:rPr>
          <w:rFonts w:ascii="Montserrat" w:hAnsi="Montserrat" w:eastAsia="Arial" w:cs="Arial"/>
        </w:rPr>
        <w:t xml:space="preserve">s recordado brevemente cómo se clasifican los polígonos, </w:t>
      </w:r>
      <w:r w:rsidR="00BE51FD">
        <w:rPr>
          <w:rFonts w:ascii="Montserrat" w:hAnsi="Montserrat" w:eastAsia="Arial" w:cs="Arial"/>
        </w:rPr>
        <w:t>te</w:t>
      </w:r>
      <w:r w:rsidRPr="008720DE">
        <w:rPr>
          <w:rFonts w:ascii="Montserrat" w:hAnsi="Montserrat" w:eastAsia="Arial" w:cs="Arial"/>
        </w:rPr>
        <w:t xml:space="preserve"> vas a centrar en la construcción de polígonos regulares.</w:t>
      </w:r>
    </w:p>
    <w:p w:rsidRPr="008720DE" w:rsidR="008720DE" w:rsidP="008720DE" w:rsidRDefault="008720DE" w14:paraId="3A1F9925" w14:textId="77777777">
      <w:pPr>
        <w:spacing w:after="0" w:line="240" w:lineRule="auto"/>
        <w:jc w:val="both"/>
        <w:rPr>
          <w:rFonts w:ascii="Montserrat" w:hAnsi="Montserrat" w:eastAsia="Arial" w:cs="Arial"/>
        </w:rPr>
      </w:pPr>
    </w:p>
    <w:p w:rsidRPr="008720DE" w:rsidR="008720DE" w:rsidP="008720DE" w:rsidRDefault="008720DE" w14:paraId="3AC17D21" w14:textId="5CEAEECA">
      <w:pPr>
        <w:spacing w:after="0" w:line="240" w:lineRule="auto"/>
        <w:jc w:val="both"/>
        <w:rPr>
          <w:rFonts w:ascii="Montserrat" w:hAnsi="Montserrat" w:eastAsia="Arial" w:cs="Arial"/>
        </w:rPr>
      </w:pPr>
      <w:r w:rsidRPr="008720DE">
        <w:rPr>
          <w:rFonts w:ascii="Montserrat" w:hAnsi="Montserrat" w:eastAsia="Arial" w:cs="Arial"/>
        </w:rPr>
        <w:lastRenderedPageBreak/>
        <w:t>Para lo anterior, te</w:t>
      </w:r>
      <w:r w:rsidR="00BE51FD">
        <w:rPr>
          <w:rFonts w:ascii="Montserrat" w:hAnsi="Montserrat" w:eastAsia="Arial" w:cs="Arial"/>
        </w:rPr>
        <w:t>n</w:t>
      </w:r>
      <w:r w:rsidRPr="008720DE">
        <w:rPr>
          <w:rFonts w:ascii="Montserrat" w:hAnsi="Montserrat" w:eastAsia="Arial" w:cs="Arial"/>
        </w:rPr>
        <w:t xml:space="preserve"> presentes algunas relaciones métricas para el cálculo del valor de los ángulos que los constituyen. De esta manera, tenemos que el valor del ángulo central “C” es igual a 360 grados entre “n”, siendo “n” el número de lados del polígono. La medida del ángulo interior “I” en un polígono regular es igual a 180 grados menos la medida del ángulo central “C” y la medida del ángulo exterior “E” es la misma que la del ángulo central “C” del polígono regular. </w:t>
      </w:r>
    </w:p>
    <w:p w:rsidR="008720DE" w:rsidP="008720DE" w:rsidRDefault="008720DE" w14:paraId="2BEA3C19" w14:textId="3BD7B092">
      <w:pPr>
        <w:spacing w:after="0" w:line="240" w:lineRule="auto"/>
        <w:jc w:val="both"/>
        <w:rPr>
          <w:rFonts w:ascii="Montserrat" w:hAnsi="Montserrat" w:eastAsia="Arial" w:cs="Arial"/>
        </w:rPr>
      </w:pPr>
    </w:p>
    <w:p w:rsidR="00BE51FD" w:rsidP="00C30C17" w:rsidRDefault="00A5244D" w14:paraId="5C9DAE2C" w14:textId="660C1AC0">
      <w:pPr>
        <w:spacing w:after="0" w:line="240" w:lineRule="auto"/>
        <w:jc w:val="center"/>
        <w:rPr>
          <w:rFonts w:ascii="Montserrat" w:hAnsi="Montserrat" w:eastAsia="Arial" w:cs="Arial"/>
        </w:rPr>
      </w:pPr>
      <w:r w:rsidRPr="00A5244D">
        <w:rPr>
          <w:noProof/>
          <w:lang w:val="en-US"/>
        </w:rPr>
        <w:drawing>
          <wp:inline distT="0" distB="0" distL="0" distR="0" wp14:anchorId="796B3481" wp14:editId="0BC28EAF">
            <wp:extent cx="5162550" cy="2339992"/>
            <wp:effectExtent l="0" t="0" r="0" b="317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9911" cy="2343328"/>
                    </a:xfrm>
                    <a:prstGeom prst="rect">
                      <a:avLst/>
                    </a:prstGeom>
                  </pic:spPr>
                </pic:pic>
              </a:graphicData>
            </a:graphic>
          </wp:inline>
        </w:drawing>
      </w:r>
    </w:p>
    <w:p w:rsidRPr="008720DE" w:rsidR="00BE51FD" w:rsidP="008720DE" w:rsidRDefault="00BE51FD" w14:paraId="35125BA0" w14:textId="77777777">
      <w:pPr>
        <w:spacing w:after="0" w:line="240" w:lineRule="auto"/>
        <w:jc w:val="both"/>
        <w:rPr>
          <w:rFonts w:ascii="Montserrat" w:hAnsi="Montserrat" w:eastAsia="Arial" w:cs="Arial"/>
        </w:rPr>
      </w:pPr>
    </w:p>
    <w:p w:rsidRPr="008720DE" w:rsidR="008720DE" w:rsidP="008720DE" w:rsidRDefault="008720DE" w14:paraId="54104E24" w14:textId="0D8B9C7C">
      <w:pPr>
        <w:spacing w:after="0" w:line="240" w:lineRule="auto"/>
        <w:jc w:val="both"/>
        <w:rPr>
          <w:rFonts w:ascii="Montserrat" w:hAnsi="Montserrat" w:eastAsia="Arial" w:cs="Arial"/>
        </w:rPr>
      </w:pPr>
      <w:r w:rsidRPr="008720DE">
        <w:rPr>
          <w:rFonts w:ascii="Montserrat" w:hAnsi="Montserrat" w:eastAsia="Arial" w:cs="Arial"/>
        </w:rPr>
        <w:t>No olvide</w:t>
      </w:r>
      <w:r w:rsidR="00BE51FD">
        <w:rPr>
          <w:rFonts w:ascii="Montserrat" w:hAnsi="Montserrat" w:eastAsia="Arial" w:cs="Arial"/>
        </w:rPr>
        <w:t>s</w:t>
      </w:r>
      <w:r w:rsidRPr="008720DE">
        <w:rPr>
          <w:rFonts w:ascii="Montserrat" w:hAnsi="Montserrat" w:eastAsia="Arial" w:cs="Arial"/>
        </w:rPr>
        <w:t xml:space="preserve"> registrar los aspectos que considere</w:t>
      </w:r>
      <w:r w:rsidR="00BE51FD">
        <w:rPr>
          <w:rFonts w:ascii="Montserrat" w:hAnsi="Montserrat" w:eastAsia="Arial" w:cs="Arial"/>
        </w:rPr>
        <w:t>s</w:t>
      </w:r>
      <w:r w:rsidRPr="008720DE">
        <w:rPr>
          <w:rFonts w:ascii="Montserrat" w:hAnsi="Montserrat" w:eastAsia="Arial" w:cs="Arial"/>
        </w:rPr>
        <w:t xml:space="preserve"> más relevantes para que los pueda</w:t>
      </w:r>
      <w:r w:rsidR="00BE51FD">
        <w:rPr>
          <w:rFonts w:ascii="Montserrat" w:hAnsi="Montserrat" w:eastAsia="Arial" w:cs="Arial"/>
        </w:rPr>
        <w:t>s</w:t>
      </w:r>
      <w:r w:rsidRPr="008720DE">
        <w:rPr>
          <w:rFonts w:ascii="Montserrat" w:hAnsi="Montserrat" w:eastAsia="Arial" w:cs="Arial"/>
        </w:rPr>
        <w:t xml:space="preserve"> utilizar en el transcurso de la sesión.</w:t>
      </w:r>
    </w:p>
    <w:p w:rsidR="00BE51FD" w:rsidP="008720DE" w:rsidRDefault="00BE51FD" w14:paraId="35D48960" w14:textId="77777777">
      <w:pPr>
        <w:spacing w:after="0" w:line="240" w:lineRule="auto"/>
        <w:jc w:val="both"/>
        <w:rPr>
          <w:rFonts w:ascii="Montserrat" w:hAnsi="Montserrat" w:eastAsia="Arial" w:cs="Arial"/>
        </w:rPr>
      </w:pPr>
    </w:p>
    <w:p w:rsidR="008720DE" w:rsidP="008720DE" w:rsidRDefault="008720DE" w14:paraId="459F3FEE" w14:textId="6D08F336">
      <w:pPr>
        <w:spacing w:after="0" w:line="240" w:lineRule="auto"/>
        <w:jc w:val="both"/>
        <w:rPr>
          <w:rFonts w:ascii="Montserrat" w:hAnsi="Montserrat" w:eastAsia="Arial" w:cs="Arial"/>
        </w:rPr>
      </w:pPr>
      <w:r w:rsidRPr="008720DE">
        <w:rPr>
          <w:rFonts w:ascii="Montserrat" w:hAnsi="Montserrat" w:eastAsia="Arial" w:cs="Arial"/>
        </w:rPr>
        <w:t>Ahora v</w:t>
      </w:r>
      <w:r w:rsidR="00BE51FD">
        <w:rPr>
          <w:rFonts w:ascii="Montserrat" w:hAnsi="Montserrat" w:eastAsia="Arial" w:cs="Arial"/>
        </w:rPr>
        <w:t>erá</w:t>
      </w:r>
      <w:r w:rsidRPr="008720DE">
        <w:rPr>
          <w:rFonts w:ascii="Montserrat" w:hAnsi="Montserrat" w:eastAsia="Arial" w:cs="Arial"/>
        </w:rPr>
        <w:t>s cómo p</w:t>
      </w:r>
      <w:r w:rsidR="00BE51FD">
        <w:rPr>
          <w:rFonts w:ascii="Montserrat" w:hAnsi="Montserrat" w:eastAsia="Arial" w:cs="Arial"/>
        </w:rPr>
        <w:t>ue</w:t>
      </w:r>
      <w:r w:rsidRPr="008720DE">
        <w:rPr>
          <w:rFonts w:ascii="Montserrat" w:hAnsi="Montserrat" w:eastAsia="Arial" w:cs="Arial"/>
        </w:rPr>
        <w:t>de</w:t>
      </w:r>
      <w:r w:rsidR="00BE51FD">
        <w:rPr>
          <w:rFonts w:ascii="Montserrat" w:hAnsi="Montserrat" w:eastAsia="Arial" w:cs="Arial"/>
        </w:rPr>
        <w:t>s</w:t>
      </w:r>
      <w:r w:rsidRPr="008720DE">
        <w:rPr>
          <w:rFonts w:ascii="Montserrat" w:hAnsi="Montserrat" w:eastAsia="Arial" w:cs="Arial"/>
        </w:rPr>
        <w:t xml:space="preserve"> trazar polígonos regulares a partir de algunos de sus elementos; por ejemplo, si </w:t>
      </w:r>
      <w:r w:rsidR="00BE51FD">
        <w:rPr>
          <w:rFonts w:ascii="Montserrat" w:hAnsi="Montserrat" w:eastAsia="Arial" w:cs="Arial"/>
        </w:rPr>
        <w:t>te</w:t>
      </w:r>
      <w:r w:rsidRPr="008720DE">
        <w:rPr>
          <w:rFonts w:ascii="Montserrat" w:hAnsi="Montserrat" w:eastAsia="Arial" w:cs="Arial"/>
        </w:rPr>
        <w:t xml:space="preserve"> piden simplemente trazar un pentágono regular o un hexágono regular, sin dar</w:t>
      </w:r>
      <w:r w:rsidR="00BE51FD">
        <w:rPr>
          <w:rFonts w:ascii="Montserrat" w:hAnsi="Montserrat" w:eastAsia="Arial" w:cs="Arial"/>
        </w:rPr>
        <w:t>te</w:t>
      </w:r>
      <w:r w:rsidRPr="008720DE">
        <w:rPr>
          <w:rFonts w:ascii="Montserrat" w:hAnsi="Montserrat" w:eastAsia="Arial" w:cs="Arial"/>
        </w:rPr>
        <w:t xml:space="preserve"> más información. Ello significa que en principio no </w:t>
      </w:r>
      <w:r w:rsidR="00BE51FD">
        <w:rPr>
          <w:rFonts w:ascii="Montserrat" w:hAnsi="Montserrat" w:eastAsia="Arial" w:cs="Arial"/>
        </w:rPr>
        <w:t xml:space="preserve">se </w:t>
      </w:r>
      <w:r w:rsidRPr="008720DE">
        <w:rPr>
          <w:rFonts w:ascii="Montserrat" w:hAnsi="Montserrat" w:eastAsia="Arial" w:cs="Arial"/>
        </w:rPr>
        <w:t>conoce el tamaño del lado “L” del polígono, pero recuerd</w:t>
      </w:r>
      <w:r w:rsidR="00BE51FD">
        <w:rPr>
          <w:rFonts w:ascii="Montserrat" w:hAnsi="Montserrat" w:eastAsia="Arial" w:cs="Arial"/>
        </w:rPr>
        <w:t>a</w:t>
      </w:r>
      <w:r w:rsidRPr="008720DE">
        <w:rPr>
          <w:rFonts w:ascii="Montserrat" w:hAnsi="Montserrat" w:eastAsia="Arial" w:cs="Arial"/>
        </w:rPr>
        <w:t xml:space="preserve"> el significado etimológico de la palabra, polígono significa varios ángulos, y ahí está la clave. Para las construcciones </w:t>
      </w:r>
      <w:r w:rsidR="00BE51FD">
        <w:rPr>
          <w:rFonts w:ascii="Montserrat" w:hAnsi="Montserrat" w:eastAsia="Arial" w:cs="Arial"/>
        </w:rPr>
        <w:t>te</w:t>
      </w:r>
      <w:r w:rsidRPr="008720DE">
        <w:rPr>
          <w:rFonts w:ascii="Montserrat" w:hAnsi="Montserrat" w:eastAsia="Arial" w:cs="Arial"/>
        </w:rPr>
        <w:t xml:space="preserve"> vas a apoyar en sus ángulos, en particular en el ángulo central “C”.</w:t>
      </w:r>
      <w:r w:rsidR="00BE51FD">
        <w:rPr>
          <w:rFonts w:ascii="Montserrat" w:hAnsi="Montserrat" w:eastAsia="Arial" w:cs="Arial"/>
        </w:rPr>
        <w:t xml:space="preserve"> Aquí</w:t>
      </w:r>
      <w:r w:rsidRPr="008720DE">
        <w:rPr>
          <w:rFonts w:ascii="Montserrat" w:hAnsi="Montserrat" w:eastAsia="Arial" w:cs="Arial"/>
        </w:rPr>
        <w:t xml:space="preserve"> se nota la importancia de entender el significado de las palabras</w:t>
      </w:r>
      <w:r w:rsidR="00BE51FD">
        <w:rPr>
          <w:rFonts w:ascii="Montserrat" w:hAnsi="Montserrat" w:eastAsia="Arial" w:cs="Arial"/>
        </w:rPr>
        <w:t>.</w:t>
      </w:r>
    </w:p>
    <w:p w:rsidRPr="008720DE" w:rsidR="00BE51FD" w:rsidP="008720DE" w:rsidRDefault="00BE51FD" w14:paraId="0B675D40" w14:textId="77777777">
      <w:pPr>
        <w:spacing w:after="0" w:line="240" w:lineRule="auto"/>
        <w:jc w:val="both"/>
        <w:rPr>
          <w:rFonts w:ascii="Montserrat" w:hAnsi="Montserrat" w:eastAsia="Arial" w:cs="Arial"/>
        </w:rPr>
      </w:pPr>
    </w:p>
    <w:p w:rsidRPr="008720DE" w:rsidR="008720DE" w:rsidP="008720DE" w:rsidRDefault="008720DE" w14:paraId="09647457" w14:textId="5928AD65">
      <w:pPr>
        <w:spacing w:after="0" w:line="240" w:lineRule="auto"/>
        <w:jc w:val="both"/>
        <w:rPr>
          <w:rFonts w:ascii="Montserrat" w:hAnsi="Montserrat" w:eastAsia="Arial" w:cs="Arial"/>
        </w:rPr>
      </w:pPr>
      <w:r w:rsidRPr="008720DE">
        <w:rPr>
          <w:rFonts w:ascii="Montserrat" w:hAnsi="Montserrat" w:eastAsia="Arial" w:cs="Arial"/>
        </w:rPr>
        <w:t>Para trazar un pentágono regular sin más información, p</w:t>
      </w:r>
      <w:r w:rsidR="00BE51FD">
        <w:rPr>
          <w:rFonts w:ascii="Montserrat" w:hAnsi="Montserrat" w:eastAsia="Arial" w:cs="Arial"/>
        </w:rPr>
        <w:t>ue</w:t>
      </w:r>
      <w:r w:rsidRPr="008720DE">
        <w:rPr>
          <w:rFonts w:ascii="Montserrat" w:hAnsi="Montserrat" w:eastAsia="Arial" w:cs="Arial"/>
        </w:rPr>
        <w:t>des iniciar con el cálculo de la medida de ángulo central de esa figura.</w:t>
      </w:r>
    </w:p>
    <w:p w:rsidR="008720DE" w:rsidP="008720DE" w:rsidRDefault="008720DE" w14:paraId="29D76C31" w14:textId="77777777">
      <w:pPr>
        <w:spacing w:after="0" w:line="240" w:lineRule="auto"/>
        <w:jc w:val="both"/>
        <w:rPr>
          <w:rFonts w:ascii="Montserrat" w:hAnsi="Montserrat" w:eastAsia="Arial" w:cs="Arial"/>
        </w:rPr>
      </w:pPr>
    </w:p>
    <w:p w:rsidR="008720DE" w:rsidP="008720DE" w:rsidRDefault="008720DE" w14:paraId="6DCFF024" w14:textId="41E886CC">
      <w:pPr>
        <w:spacing w:after="0" w:line="240" w:lineRule="auto"/>
        <w:jc w:val="both"/>
        <w:rPr>
          <w:rFonts w:ascii="Montserrat" w:hAnsi="Montserrat" w:eastAsia="Arial" w:cs="Arial"/>
        </w:rPr>
      </w:pPr>
      <w:r w:rsidRPr="008720DE">
        <w:rPr>
          <w:rFonts w:ascii="Montserrat" w:hAnsi="Montserrat" w:eastAsia="Arial" w:cs="Arial"/>
        </w:rPr>
        <w:t>Recuerd</w:t>
      </w:r>
      <w:r w:rsidR="00BE51FD">
        <w:rPr>
          <w:rFonts w:ascii="Montserrat" w:hAnsi="Montserrat" w:eastAsia="Arial" w:cs="Arial"/>
        </w:rPr>
        <w:t>a</w:t>
      </w:r>
      <w:r w:rsidRPr="008720DE">
        <w:rPr>
          <w:rFonts w:ascii="Montserrat" w:hAnsi="Montserrat" w:eastAsia="Arial" w:cs="Arial"/>
        </w:rPr>
        <w:t xml:space="preserve"> que en los polígonos regulares la medida del ángulo central “C” es igual a 360 grados entre “n”, en donde “n” es el número de lados. Como en un pentágono regular “n” vale 5, se sustituye este valor y </w:t>
      </w:r>
      <w:r w:rsidR="00BE51FD">
        <w:rPr>
          <w:rFonts w:ascii="Montserrat" w:hAnsi="Montserrat" w:eastAsia="Arial" w:cs="Arial"/>
        </w:rPr>
        <w:t xml:space="preserve">se </w:t>
      </w:r>
      <w:r w:rsidRPr="008720DE">
        <w:rPr>
          <w:rFonts w:ascii="Montserrat" w:hAnsi="Montserrat" w:eastAsia="Arial" w:cs="Arial"/>
        </w:rPr>
        <w:t>t</w:t>
      </w:r>
      <w:r w:rsidR="00BE51FD">
        <w:rPr>
          <w:rFonts w:ascii="Montserrat" w:hAnsi="Montserrat" w:eastAsia="Arial" w:cs="Arial"/>
        </w:rPr>
        <w:t>i</w:t>
      </w:r>
      <w:r w:rsidRPr="008720DE">
        <w:rPr>
          <w:rFonts w:ascii="Montserrat" w:hAnsi="Montserrat" w:eastAsia="Arial" w:cs="Arial"/>
        </w:rPr>
        <w:t>ene que el ángulo central es igual a 360 grados entre 5, lo que resulta 72 grados, que es la medida del ángulo central de un pentágono regular.</w:t>
      </w:r>
    </w:p>
    <w:p w:rsidRPr="008720DE" w:rsidR="00C30C17" w:rsidP="008720DE" w:rsidRDefault="00C30C17" w14:paraId="108814EE" w14:textId="77777777">
      <w:pPr>
        <w:spacing w:after="0" w:line="240" w:lineRule="auto"/>
        <w:jc w:val="both"/>
        <w:rPr>
          <w:rFonts w:ascii="Montserrat" w:hAnsi="Montserrat" w:eastAsia="Arial" w:cs="Arial"/>
        </w:rPr>
      </w:pPr>
    </w:p>
    <w:p w:rsidR="008720DE" w:rsidP="00C30C17" w:rsidRDefault="00A5244D" w14:paraId="5D3C7A4E" w14:textId="06456E5F">
      <w:pPr>
        <w:spacing w:after="0" w:line="240" w:lineRule="auto"/>
        <w:jc w:val="center"/>
        <w:rPr>
          <w:rFonts w:ascii="Montserrat" w:hAnsi="Montserrat" w:eastAsia="Arial" w:cs="Arial"/>
        </w:rPr>
      </w:pPr>
      <w:r w:rsidRPr="00A5244D">
        <w:rPr>
          <w:noProof/>
          <w:lang w:val="en-US"/>
        </w:rPr>
        <w:lastRenderedPageBreak/>
        <w:drawing>
          <wp:inline distT="0" distB="0" distL="0" distR="0" wp14:anchorId="30A7E683" wp14:editId="34430BAE">
            <wp:extent cx="5200000" cy="1752381"/>
            <wp:effectExtent l="0" t="0" r="1270" b="63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000" cy="1752381"/>
                    </a:xfrm>
                    <a:prstGeom prst="rect">
                      <a:avLst/>
                    </a:prstGeom>
                  </pic:spPr>
                </pic:pic>
              </a:graphicData>
            </a:graphic>
          </wp:inline>
        </w:drawing>
      </w:r>
    </w:p>
    <w:p w:rsidRPr="008720DE" w:rsidR="00BE51FD" w:rsidP="008720DE" w:rsidRDefault="00BE51FD" w14:paraId="1023389A" w14:textId="77777777">
      <w:pPr>
        <w:spacing w:after="0" w:line="240" w:lineRule="auto"/>
        <w:jc w:val="both"/>
        <w:rPr>
          <w:rFonts w:ascii="Montserrat" w:hAnsi="Montserrat" w:eastAsia="Arial" w:cs="Arial"/>
        </w:rPr>
      </w:pPr>
    </w:p>
    <w:p w:rsidR="00BE51FD" w:rsidP="008720DE" w:rsidRDefault="008720DE" w14:paraId="2ED02AAE" w14:textId="77777777">
      <w:pPr>
        <w:spacing w:after="0" w:line="240" w:lineRule="auto"/>
        <w:jc w:val="both"/>
        <w:rPr>
          <w:rFonts w:ascii="Montserrat" w:hAnsi="Montserrat" w:eastAsia="Arial" w:cs="Arial"/>
        </w:rPr>
      </w:pPr>
      <w:r w:rsidRPr="008720DE">
        <w:rPr>
          <w:rFonts w:ascii="Montserrat" w:hAnsi="Montserrat" w:eastAsia="Arial" w:cs="Arial"/>
        </w:rPr>
        <w:t xml:space="preserve">Con ello vas a trazar </w:t>
      </w:r>
      <w:r w:rsidR="00BE51FD">
        <w:rPr>
          <w:rFonts w:ascii="Montserrat" w:hAnsi="Montserrat" w:eastAsia="Arial" w:cs="Arial"/>
        </w:rPr>
        <w:t>un</w:t>
      </w:r>
      <w:r w:rsidRPr="008720DE">
        <w:rPr>
          <w:rFonts w:ascii="Montserrat" w:hAnsi="Montserrat" w:eastAsia="Arial" w:cs="Arial"/>
        </w:rPr>
        <w:t xml:space="preserve"> pentágono regular.</w:t>
      </w:r>
    </w:p>
    <w:p w:rsidR="00BE51FD" w:rsidP="008720DE" w:rsidRDefault="00BE51FD" w14:paraId="050D8052" w14:textId="77777777">
      <w:pPr>
        <w:spacing w:after="0" w:line="240" w:lineRule="auto"/>
        <w:jc w:val="both"/>
        <w:rPr>
          <w:rFonts w:ascii="Montserrat" w:hAnsi="Montserrat" w:eastAsia="Arial" w:cs="Arial"/>
        </w:rPr>
      </w:pPr>
    </w:p>
    <w:p w:rsidR="008720DE" w:rsidP="008720DE" w:rsidRDefault="008720DE" w14:paraId="5CFD59A9" w14:textId="7EF9CE72">
      <w:pPr>
        <w:spacing w:after="0" w:line="240" w:lineRule="auto"/>
        <w:jc w:val="both"/>
        <w:rPr>
          <w:rFonts w:ascii="Montserrat" w:hAnsi="Montserrat" w:eastAsia="Arial" w:cs="Arial"/>
        </w:rPr>
      </w:pPr>
      <w:r w:rsidRPr="008720DE">
        <w:rPr>
          <w:rFonts w:ascii="Montserrat" w:hAnsi="Montserrat" w:eastAsia="Arial" w:cs="Arial"/>
        </w:rPr>
        <w:t>Primero, el</w:t>
      </w:r>
      <w:r w:rsidR="00BE51FD">
        <w:rPr>
          <w:rFonts w:ascii="Montserrat" w:hAnsi="Montserrat" w:eastAsia="Arial" w:cs="Arial"/>
        </w:rPr>
        <w:t>ige</w:t>
      </w:r>
      <w:r w:rsidRPr="008720DE">
        <w:rPr>
          <w:rFonts w:ascii="Montserrat" w:hAnsi="Montserrat" w:eastAsia="Arial" w:cs="Arial"/>
        </w:rPr>
        <w:t xml:space="preserve"> un punto arbitrario “O”. Con ayuda del compás, traza una circunferencia de cualquier radio o abertura que tenga como centro el punto “O”. Con el centro “O” de la circunferencia como vértice y con ayuda del transportador, m</w:t>
      </w:r>
      <w:r w:rsidR="00BE51FD">
        <w:rPr>
          <w:rFonts w:ascii="Montserrat" w:hAnsi="Montserrat" w:eastAsia="Arial" w:cs="Arial"/>
        </w:rPr>
        <w:t>i</w:t>
      </w:r>
      <w:r w:rsidRPr="008720DE">
        <w:rPr>
          <w:rFonts w:ascii="Montserrat" w:hAnsi="Montserrat" w:eastAsia="Arial" w:cs="Arial"/>
        </w:rPr>
        <w:t>d</w:t>
      </w:r>
      <w:r w:rsidR="00BE51FD">
        <w:rPr>
          <w:rFonts w:ascii="Montserrat" w:hAnsi="Montserrat" w:eastAsia="Arial" w:cs="Arial"/>
        </w:rPr>
        <w:t>e</w:t>
      </w:r>
      <w:r w:rsidRPr="008720DE">
        <w:rPr>
          <w:rFonts w:ascii="Montserrat" w:hAnsi="Montserrat" w:eastAsia="Arial" w:cs="Arial"/>
        </w:rPr>
        <w:t xml:space="preserve"> un ángulo central “C” de amplitud 72 grados, marcando sobre la circunferencia las intersecciones “A” y “A” prima de los lados del ángulo.</w:t>
      </w:r>
    </w:p>
    <w:p w:rsidRPr="008720DE" w:rsidR="00BE51FD" w:rsidP="008720DE" w:rsidRDefault="00BE51FD" w14:paraId="5071E10D" w14:textId="77777777">
      <w:pPr>
        <w:spacing w:after="0" w:line="240" w:lineRule="auto"/>
        <w:jc w:val="both"/>
        <w:rPr>
          <w:rFonts w:ascii="Montserrat" w:hAnsi="Montserrat" w:eastAsia="Arial" w:cs="Arial"/>
        </w:rPr>
      </w:pPr>
    </w:p>
    <w:p w:rsidRPr="008720DE" w:rsidR="008720DE" w:rsidP="00C30C17" w:rsidRDefault="00A5244D" w14:paraId="7E657D5C" w14:textId="1B077FF1">
      <w:pPr>
        <w:spacing w:after="0" w:line="240" w:lineRule="auto"/>
        <w:jc w:val="center"/>
        <w:rPr>
          <w:rFonts w:ascii="Montserrat" w:hAnsi="Montserrat" w:eastAsia="Arial" w:cs="Arial"/>
        </w:rPr>
      </w:pPr>
      <w:r w:rsidRPr="00A5244D">
        <w:rPr>
          <w:noProof/>
          <w:lang w:val="en-US"/>
        </w:rPr>
        <w:drawing>
          <wp:inline distT="0" distB="0" distL="0" distR="0" wp14:anchorId="09C403C4" wp14:editId="7CE0312E">
            <wp:extent cx="5095875" cy="1899531"/>
            <wp:effectExtent l="0" t="0" r="0" b="571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139805" cy="1915906"/>
                    </a:xfrm>
                    <a:prstGeom prst="rect">
                      <a:avLst/>
                    </a:prstGeom>
                    <a:ln>
                      <a:noFill/>
                    </a:ln>
                    <a:extLst>
                      <a:ext uri="{53640926-AAD7-44D8-BBD7-CCE9431645EC}">
                        <a14:shadowObscured xmlns:a14="http://schemas.microsoft.com/office/drawing/2010/main"/>
                      </a:ext>
                    </a:extLst>
                  </pic:spPr>
                </pic:pic>
              </a:graphicData>
            </a:graphic>
          </wp:inline>
        </w:drawing>
      </w:r>
    </w:p>
    <w:p w:rsidR="00BE51FD" w:rsidP="008720DE" w:rsidRDefault="00BE51FD" w14:paraId="3AC84D03" w14:textId="77777777">
      <w:pPr>
        <w:spacing w:after="0" w:line="240" w:lineRule="auto"/>
        <w:jc w:val="both"/>
        <w:rPr>
          <w:rFonts w:ascii="Montserrat" w:hAnsi="Montserrat" w:eastAsia="Arial" w:cs="Arial"/>
        </w:rPr>
      </w:pPr>
    </w:p>
    <w:p w:rsidRPr="008720DE" w:rsidR="008720DE" w:rsidP="008720DE" w:rsidRDefault="008720DE" w14:paraId="5B91372A" w14:textId="176F051F">
      <w:pPr>
        <w:spacing w:after="0" w:line="240" w:lineRule="auto"/>
        <w:jc w:val="both"/>
        <w:rPr>
          <w:rFonts w:ascii="Montserrat" w:hAnsi="Montserrat" w:eastAsia="Arial" w:cs="Arial"/>
        </w:rPr>
      </w:pPr>
      <w:r w:rsidRPr="008720DE">
        <w:rPr>
          <w:rFonts w:ascii="Montserrat" w:hAnsi="Montserrat" w:eastAsia="Arial" w:cs="Arial"/>
        </w:rPr>
        <w:t>Ahora v</w:t>
      </w:r>
      <w:r w:rsidR="00BE51FD">
        <w:rPr>
          <w:rFonts w:ascii="Montserrat" w:hAnsi="Montserrat" w:eastAsia="Arial" w:cs="Arial"/>
        </w:rPr>
        <w:t>e</w:t>
      </w:r>
      <w:r w:rsidRPr="008720DE">
        <w:rPr>
          <w:rFonts w:ascii="Montserrat" w:hAnsi="Montserrat" w:eastAsia="Arial" w:cs="Arial"/>
        </w:rPr>
        <w:t xml:space="preserve"> trazando más ángulos centrales de amplitud “72 grados”, uno junto al otro, con la ayuda del transportador. Conforme se van trazando marca los puntos de las intersecciones de los lados de los ángulos centrales con la circunferencia. Llamamos a esos puntos de intersección, “A” prima, “A” doble prima, “A” triple prima y “B”. Estos puntos serán los vértices de la figura que debes trazar.</w:t>
      </w:r>
    </w:p>
    <w:p w:rsidR="008720DE" w:rsidP="008720DE" w:rsidRDefault="008720DE" w14:paraId="6CFE2976" w14:textId="773168C6">
      <w:pPr>
        <w:spacing w:after="0" w:line="240" w:lineRule="auto"/>
        <w:jc w:val="both"/>
        <w:rPr>
          <w:rFonts w:ascii="Montserrat" w:hAnsi="Montserrat" w:eastAsia="Arial" w:cs="Arial"/>
        </w:rPr>
      </w:pPr>
    </w:p>
    <w:p w:rsidR="008720DE" w:rsidP="00C30C17" w:rsidRDefault="00A5244D" w14:paraId="3D8D667F" w14:textId="7EFEE2EE">
      <w:pPr>
        <w:spacing w:after="0" w:line="240" w:lineRule="auto"/>
        <w:jc w:val="center"/>
        <w:rPr>
          <w:rFonts w:ascii="Montserrat" w:hAnsi="Montserrat" w:eastAsia="Arial" w:cs="Arial"/>
        </w:rPr>
      </w:pPr>
      <w:r w:rsidRPr="00A5244D">
        <w:rPr>
          <w:noProof/>
          <w:lang w:val="en-US"/>
        </w:rPr>
        <w:lastRenderedPageBreak/>
        <w:drawing>
          <wp:inline distT="0" distB="0" distL="0" distR="0" wp14:anchorId="1354CAA9" wp14:editId="119097EB">
            <wp:extent cx="3876675" cy="1980655"/>
            <wp:effectExtent l="0" t="0" r="0" b="63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897732" cy="1991413"/>
                    </a:xfrm>
                    <a:prstGeom prst="rect">
                      <a:avLst/>
                    </a:prstGeom>
                    <a:ln>
                      <a:noFill/>
                    </a:ln>
                    <a:extLst>
                      <a:ext uri="{53640926-AAD7-44D8-BBD7-CCE9431645EC}">
                        <a14:shadowObscured xmlns:a14="http://schemas.microsoft.com/office/drawing/2010/main"/>
                      </a:ext>
                    </a:extLst>
                  </pic:spPr>
                </pic:pic>
              </a:graphicData>
            </a:graphic>
          </wp:inline>
        </w:drawing>
      </w:r>
    </w:p>
    <w:p w:rsidRPr="008720DE" w:rsidR="008720DE" w:rsidP="008720DE" w:rsidRDefault="008720DE" w14:paraId="01F36D58" w14:textId="77777777">
      <w:pPr>
        <w:spacing w:after="0" w:line="240" w:lineRule="auto"/>
        <w:jc w:val="both"/>
        <w:rPr>
          <w:rFonts w:ascii="Montserrat" w:hAnsi="Montserrat" w:eastAsia="Arial" w:cs="Arial"/>
        </w:rPr>
      </w:pPr>
    </w:p>
    <w:p w:rsidRPr="008720DE" w:rsidR="008720DE" w:rsidP="008720DE" w:rsidRDefault="008720DE" w14:paraId="6D898096" w14:textId="77777777">
      <w:pPr>
        <w:spacing w:after="0" w:line="240" w:lineRule="auto"/>
        <w:jc w:val="both"/>
        <w:rPr>
          <w:rFonts w:ascii="Montserrat" w:hAnsi="Montserrat" w:eastAsia="Arial" w:cs="Arial"/>
        </w:rPr>
      </w:pPr>
      <w:r w:rsidRPr="008720DE">
        <w:rPr>
          <w:rFonts w:ascii="Montserrat" w:hAnsi="Montserrat" w:eastAsia="Arial" w:cs="Arial"/>
        </w:rPr>
        <w:t>Posteriormente, se unen los puntos de intersección de manera consecutiva con segmentos de recta para ir formando los lados del polígono.</w:t>
      </w:r>
    </w:p>
    <w:p w:rsidR="008720DE" w:rsidP="008720DE" w:rsidRDefault="008720DE" w14:paraId="11625ED5" w14:textId="7F649E45">
      <w:pPr>
        <w:spacing w:after="0" w:line="240" w:lineRule="auto"/>
        <w:jc w:val="both"/>
        <w:rPr>
          <w:rFonts w:ascii="Montserrat" w:hAnsi="Montserrat" w:eastAsia="Arial" w:cs="Arial"/>
        </w:rPr>
      </w:pPr>
    </w:p>
    <w:p w:rsidR="008720DE" w:rsidP="00C30C17" w:rsidRDefault="00A5244D" w14:paraId="18917DBE" w14:textId="5EBB5064">
      <w:pPr>
        <w:spacing w:after="0" w:line="240" w:lineRule="auto"/>
        <w:jc w:val="center"/>
        <w:rPr>
          <w:rFonts w:ascii="Montserrat" w:hAnsi="Montserrat" w:eastAsia="Arial" w:cs="Arial"/>
        </w:rPr>
      </w:pPr>
      <w:r w:rsidRPr="00A5244D">
        <w:rPr>
          <w:noProof/>
          <w:lang w:val="en-US"/>
        </w:rPr>
        <w:drawing>
          <wp:inline distT="0" distB="0" distL="0" distR="0" wp14:anchorId="5307E844" wp14:editId="3B09C259">
            <wp:extent cx="2828925" cy="1903730"/>
            <wp:effectExtent l="0" t="0" r="9525" b="127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830288" cy="1904647"/>
                    </a:xfrm>
                    <a:prstGeom prst="rect">
                      <a:avLst/>
                    </a:prstGeom>
                    <a:ln>
                      <a:noFill/>
                    </a:ln>
                    <a:extLst>
                      <a:ext uri="{53640926-AAD7-44D8-BBD7-CCE9431645EC}">
                        <a14:shadowObscured xmlns:a14="http://schemas.microsoft.com/office/drawing/2010/main"/>
                      </a:ext>
                    </a:extLst>
                  </pic:spPr>
                </pic:pic>
              </a:graphicData>
            </a:graphic>
          </wp:inline>
        </w:drawing>
      </w:r>
    </w:p>
    <w:p w:rsidRPr="008720DE" w:rsidR="008720DE" w:rsidP="008720DE" w:rsidRDefault="008720DE" w14:paraId="0358E1A3" w14:textId="77777777">
      <w:pPr>
        <w:spacing w:after="0" w:line="240" w:lineRule="auto"/>
        <w:jc w:val="both"/>
        <w:rPr>
          <w:rFonts w:ascii="Montserrat" w:hAnsi="Montserrat" w:eastAsia="Arial" w:cs="Arial"/>
        </w:rPr>
      </w:pPr>
    </w:p>
    <w:p w:rsidRPr="008720DE" w:rsidR="008720DE" w:rsidP="008720DE" w:rsidRDefault="008720DE" w14:paraId="3D186D61" w14:textId="2D360772">
      <w:pPr>
        <w:spacing w:after="0" w:line="240" w:lineRule="auto"/>
        <w:jc w:val="both"/>
        <w:rPr>
          <w:rFonts w:ascii="Montserrat" w:hAnsi="Montserrat" w:eastAsia="Arial" w:cs="Arial"/>
        </w:rPr>
      </w:pPr>
      <w:r w:rsidRPr="008720DE">
        <w:rPr>
          <w:rFonts w:ascii="Montserrat" w:hAnsi="Montserrat" w:eastAsia="Arial" w:cs="Arial"/>
        </w:rPr>
        <w:t>Para la construcción del hexágono regular procede de manera análoga. Primero vas a determinar el valor del ángulo central “C” que es igual a “360 grados entre “n”, donde “n” es el número de lados. Como en el hexágono “n” es igual a 6, se sustituye obteniendo 360 grados entre 6, lo que resulta 60 grados, que es la medida del ángulo central “C”.</w:t>
      </w:r>
    </w:p>
    <w:p w:rsidR="008720DE" w:rsidP="008720DE" w:rsidRDefault="008720DE" w14:paraId="6D2904FE" w14:textId="4A3A6B55">
      <w:pPr>
        <w:spacing w:after="0" w:line="240" w:lineRule="auto"/>
        <w:jc w:val="both"/>
        <w:rPr>
          <w:rFonts w:ascii="Montserrat" w:hAnsi="Montserrat" w:eastAsia="Arial" w:cs="Arial"/>
        </w:rPr>
      </w:pPr>
    </w:p>
    <w:p w:rsidR="00BE51FD" w:rsidP="008720DE" w:rsidRDefault="00BE51FD" w14:paraId="3E347C76" w14:textId="6ADE9033">
      <w:pPr>
        <w:spacing w:after="0" w:line="240" w:lineRule="auto"/>
        <w:jc w:val="both"/>
        <w:rPr>
          <w:rFonts w:ascii="Montserrat" w:hAnsi="Montserrat" w:eastAsia="Arial" w:cs="Arial"/>
        </w:rPr>
      </w:pPr>
      <m:oMathPara>
        <m:oMath>
          <m:r>
            <w:rPr>
              <w:rFonts w:ascii="Cambria Math" w:hAnsi="Cambria Math" w:eastAsia="Arial" w:cs="Arial"/>
            </w:rPr>
            <m:t>∡C=</m:t>
          </m:r>
          <m:f>
            <m:fPr>
              <m:ctrlPr>
                <w:rPr>
                  <w:rFonts w:ascii="Cambria Math" w:hAnsi="Cambria Math" w:eastAsia="Arial" w:cs="Arial"/>
                  <w:i/>
                </w:rPr>
              </m:ctrlPr>
            </m:fPr>
            <m:num>
              <m:r>
                <w:rPr>
                  <w:rFonts w:ascii="Cambria Math" w:hAnsi="Cambria Math" w:eastAsia="Arial" w:cs="Arial"/>
                </w:rPr>
                <m:t>360°</m:t>
              </m:r>
            </m:num>
            <m:den>
              <m:r>
                <w:rPr>
                  <w:rFonts w:ascii="Cambria Math" w:hAnsi="Cambria Math" w:eastAsia="Arial" w:cs="Arial"/>
                </w:rPr>
                <m:t>n</m:t>
              </m:r>
            </m:den>
          </m:f>
          <m:r>
            <w:rPr>
              <w:rFonts w:ascii="Cambria Math" w:hAnsi="Cambria Math" w:eastAsia="Arial" w:cs="Arial"/>
            </w:rPr>
            <m:t>=</m:t>
          </m:r>
          <m:f>
            <m:fPr>
              <m:ctrlPr>
                <w:rPr>
                  <w:rFonts w:ascii="Cambria Math" w:hAnsi="Cambria Math" w:eastAsia="Arial" w:cs="Arial"/>
                  <w:i/>
                </w:rPr>
              </m:ctrlPr>
            </m:fPr>
            <m:num>
              <m:r>
                <w:rPr>
                  <w:rFonts w:ascii="Cambria Math" w:hAnsi="Cambria Math" w:eastAsia="Arial" w:cs="Arial"/>
                </w:rPr>
                <m:t>360°</m:t>
              </m:r>
            </m:num>
            <m:den>
              <m:r>
                <w:rPr>
                  <w:rFonts w:ascii="Cambria Math" w:hAnsi="Cambria Math" w:eastAsia="Arial" w:cs="Arial"/>
                </w:rPr>
                <m:t>6</m:t>
              </m:r>
            </m:den>
          </m:f>
          <m:r>
            <w:rPr>
              <w:rFonts w:ascii="Cambria Math" w:hAnsi="Cambria Math" w:eastAsia="Arial" w:cs="Arial"/>
            </w:rPr>
            <m:t>=60°</m:t>
          </m:r>
        </m:oMath>
      </m:oMathPara>
    </w:p>
    <w:p w:rsidRPr="008720DE" w:rsidR="00BE51FD" w:rsidP="008720DE" w:rsidRDefault="00BE51FD" w14:paraId="6FC7E551" w14:textId="77777777">
      <w:pPr>
        <w:spacing w:after="0" w:line="240" w:lineRule="auto"/>
        <w:jc w:val="both"/>
        <w:rPr>
          <w:rFonts w:ascii="Montserrat" w:hAnsi="Montserrat" w:eastAsia="Arial" w:cs="Arial"/>
        </w:rPr>
      </w:pPr>
    </w:p>
    <w:p w:rsidRPr="008720DE" w:rsidR="008720DE" w:rsidP="008720DE" w:rsidRDefault="008720DE" w14:paraId="2BC0ADD4" w14:textId="0082EDD0">
      <w:pPr>
        <w:spacing w:after="0" w:line="240" w:lineRule="auto"/>
        <w:jc w:val="both"/>
        <w:rPr>
          <w:rFonts w:ascii="Montserrat" w:hAnsi="Montserrat" w:eastAsia="Arial" w:cs="Arial"/>
        </w:rPr>
      </w:pPr>
      <w:r w:rsidRPr="008720DE">
        <w:rPr>
          <w:rFonts w:ascii="Montserrat" w:hAnsi="Montserrat" w:eastAsia="Arial" w:cs="Arial"/>
        </w:rPr>
        <w:t>Con dicha amplitud del ángulo central v</w:t>
      </w:r>
      <w:r w:rsidR="00A85EF5">
        <w:rPr>
          <w:rFonts w:ascii="Montserrat" w:hAnsi="Montserrat" w:eastAsia="Arial" w:cs="Arial"/>
        </w:rPr>
        <w:t>a</w:t>
      </w:r>
      <w:r w:rsidRPr="008720DE">
        <w:rPr>
          <w:rFonts w:ascii="Montserrat" w:hAnsi="Montserrat" w:eastAsia="Arial" w:cs="Arial"/>
        </w:rPr>
        <w:t xml:space="preserve">s a trazar </w:t>
      </w:r>
      <w:r w:rsidR="00A85EF5">
        <w:rPr>
          <w:rFonts w:ascii="Montserrat" w:hAnsi="Montserrat" w:eastAsia="Arial" w:cs="Arial"/>
        </w:rPr>
        <w:t>tu</w:t>
      </w:r>
      <w:r w:rsidRPr="008720DE">
        <w:rPr>
          <w:rFonts w:ascii="Montserrat" w:hAnsi="Montserrat" w:eastAsia="Arial" w:cs="Arial"/>
        </w:rPr>
        <w:t xml:space="preserve"> hexágono regular.</w:t>
      </w:r>
      <w:r w:rsidR="00A85EF5">
        <w:rPr>
          <w:rFonts w:ascii="Montserrat" w:hAnsi="Montserrat" w:eastAsia="Arial" w:cs="Arial"/>
        </w:rPr>
        <w:t xml:space="preserve"> </w:t>
      </w:r>
      <w:r w:rsidRPr="008720DE">
        <w:rPr>
          <w:rFonts w:ascii="Montserrat" w:hAnsi="Montserrat" w:eastAsia="Arial" w:cs="Arial"/>
        </w:rPr>
        <w:t>De nuevo, v</w:t>
      </w:r>
      <w:r w:rsidR="00A85EF5">
        <w:rPr>
          <w:rFonts w:ascii="Montserrat" w:hAnsi="Montserrat" w:eastAsia="Arial" w:cs="Arial"/>
        </w:rPr>
        <w:t>uelve</w:t>
      </w:r>
      <w:r w:rsidRPr="008720DE">
        <w:rPr>
          <w:rFonts w:ascii="Montserrat" w:hAnsi="Montserrat" w:eastAsia="Arial" w:cs="Arial"/>
        </w:rPr>
        <w:t xml:space="preserve"> a elegir un punto “O”. Con ayuda de un compás, traza una circunferencia de cualquier radio o abertura, que tenga como centro el punto “O”. Luego, con ayuda del transportador, vas a trazar el ángulo central “C” de amplitud 60 grados, que tenga como vértice el centro de la circunferencia. Marca sobre la circunferencia los puntos de las intersecciones de los lados del ángulo con ella. Nombramos a esos puntos como “A” y “A” prima.</w:t>
      </w:r>
    </w:p>
    <w:p w:rsidR="008720DE" w:rsidP="008720DE" w:rsidRDefault="008720DE" w14:paraId="5C30B9F5" w14:textId="545AE024">
      <w:pPr>
        <w:tabs>
          <w:tab w:val="left" w:pos="1290"/>
        </w:tabs>
        <w:spacing w:after="0" w:line="240" w:lineRule="auto"/>
        <w:jc w:val="both"/>
        <w:rPr>
          <w:rFonts w:ascii="Montserrat" w:hAnsi="Montserrat" w:eastAsia="Arial" w:cs="Arial"/>
        </w:rPr>
      </w:pPr>
    </w:p>
    <w:p w:rsidR="008720DE" w:rsidP="00C30C17" w:rsidRDefault="00A5244D" w14:paraId="3D55B3BF" w14:textId="2C5A63E1">
      <w:pPr>
        <w:tabs>
          <w:tab w:val="left" w:pos="1290"/>
        </w:tabs>
        <w:spacing w:after="0" w:line="240" w:lineRule="auto"/>
        <w:jc w:val="center"/>
        <w:rPr>
          <w:rFonts w:ascii="Montserrat" w:hAnsi="Montserrat" w:eastAsia="Arial" w:cs="Arial"/>
        </w:rPr>
      </w:pPr>
      <w:r w:rsidRPr="00A5244D">
        <w:rPr>
          <w:noProof/>
          <w:lang w:val="en-US"/>
        </w:rPr>
        <w:lastRenderedPageBreak/>
        <w:drawing>
          <wp:inline distT="0" distB="0" distL="0" distR="0" wp14:anchorId="22B66A4F" wp14:editId="787D487B">
            <wp:extent cx="2476500" cy="2264548"/>
            <wp:effectExtent l="0" t="0" r="0" b="254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1719" cy="2296753"/>
                    </a:xfrm>
                    <a:prstGeom prst="rect">
                      <a:avLst/>
                    </a:prstGeom>
                  </pic:spPr>
                </pic:pic>
              </a:graphicData>
            </a:graphic>
          </wp:inline>
        </w:drawing>
      </w:r>
    </w:p>
    <w:p w:rsidRPr="008720DE" w:rsidR="008720DE" w:rsidP="008720DE" w:rsidRDefault="008720DE" w14:paraId="1D2DCFFE" w14:textId="77777777">
      <w:pPr>
        <w:tabs>
          <w:tab w:val="left" w:pos="1290"/>
        </w:tabs>
        <w:spacing w:after="0" w:line="240" w:lineRule="auto"/>
        <w:jc w:val="both"/>
        <w:rPr>
          <w:rFonts w:ascii="Montserrat" w:hAnsi="Montserrat" w:eastAsia="Arial" w:cs="Arial"/>
        </w:rPr>
      </w:pPr>
    </w:p>
    <w:p w:rsidRPr="008720DE" w:rsidR="008720DE" w:rsidP="008720DE" w:rsidRDefault="008720DE" w14:paraId="454E0FF3" w14:textId="5796DDDC">
      <w:pPr>
        <w:spacing w:after="0" w:line="240" w:lineRule="auto"/>
        <w:jc w:val="both"/>
        <w:rPr>
          <w:rFonts w:ascii="Montserrat" w:hAnsi="Montserrat" w:eastAsia="Arial" w:cs="Arial"/>
        </w:rPr>
      </w:pPr>
      <w:r w:rsidRPr="008720DE">
        <w:rPr>
          <w:rFonts w:ascii="Montserrat" w:hAnsi="Montserrat" w:eastAsia="Arial" w:cs="Arial"/>
        </w:rPr>
        <w:t>Ahora v</w:t>
      </w:r>
      <w:r w:rsidR="00A85EF5">
        <w:rPr>
          <w:rFonts w:ascii="Montserrat" w:hAnsi="Montserrat" w:eastAsia="Arial" w:cs="Arial"/>
        </w:rPr>
        <w:t>e</w:t>
      </w:r>
      <w:r w:rsidRPr="008720DE">
        <w:rPr>
          <w:rFonts w:ascii="Montserrat" w:hAnsi="Montserrat" w:eastAsia="Arial" w:cs="Arial"/>
        </w:rPr>
        <w:t xml:space="preserve"> trazando más ángulos centrales de amplitud 60 grados, uno junto al otro con la ayuda del transportador. Conforme </w:t>
      </w:r>
      <w:r w:rsidR="00A85EF5">
        <w:rPr>
          <w:rFonts w:ascii="Montserrat" w:hAnsi="Montserrat" w:eastAsia="Arial" w:cs="Arial"/>
        </w:rPr>
        <w:t>vas</w:t>
      </w:r>
      <w:r w:rsidRPr="008720DE">
        <w:rPr>
          <w:rFonts w:ascii="Montserrat" w:hAnsi="Montserrat" w:eastAsia="Arial" w:cs="Arial"/>
        </w:rPr>
        <w:t xml:space="preserve"> trazando estos ángulos, marca las intersecciones “A” doble prima, “A” triple prima, “B” y “B” prima. Estos puntos serán los vértices del hexágono que </w:t>
      </w:r>
      <w:r w:rsidR="00A85EF5">
        <w:rPr>
          <w:rFonts w:ascii="Montserrat" w:hAnsi="Montserrat" w:eastAsia="Arial" w:cs="Arial"/>
        </w:rPr>
        <w:t xml:space="preserve">se </w:t>
      </w:r>
      <w:r w:rsidRPr="008720DE">
        <w:rPr>
          <w:rFonts w:ascii="Montserrat" w:hAnsi="Montserrat" w:eastAsia="Arial" w:cs="Arial"/>
        </w:rPr>
        <w:t>desea construir.</w:t>
      </w:r>
    </w:p>
    <w:p w:rsidR="008720DE" w:rsidP="008720DE" w:rsidRDefault="008720DE" w14:paraId="5EC6ABCD" w14:textId="36EE33A3">
      <w:pPr>
        <w:spacing w:after="0" w:line="240" w:lineRule="auto"/>
        <w:jc w:val="both"/>
        <w:rPr>
          <w:rFonts w:ascii="Montserrat" w:hAnsi="Montserrat" w:eastAsia="Arial" w:cs="Arial"/>
        </w:rPr>
      </w:pPr>
    </w:p>
    <w:p w:rsidR="008720DE" w:rsidP="00C30C17" w:rsidRDefault="00A5244D" w14:paraId="6B3FC07D" w14:textId="18DB012E">
      <w:pPr>
        <w:spacing w:after="0" w:line="240" w:lineRule="auto"/>
        <w:jc w:val="center"/>
        <w:rPr>
          <w:rFonts w:ascii="Montserrat" w:hAnsi="Montserrat" w:eastAsia="Arial" w:cs="Arial"/>
        </w:rPr>
      </w:pPr>
      <w:r w:rsidRPr="00A5244D">
        <w:rPr>
          <w:noProof/>
          <w:lang w:val="en-US"/>
        </w:rPr>
        <w:drawing>
          <wp:inline distT="0" distB="0" distL="0" distR="0" wp14:anchorId="24C90646" wp14:editId="3E9D50F6">
            <wp:extent cx="3125391"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133697" cy="2387579"/>
                    </a:xfrm>
                    <a:prstGeom prst="rect">
                      <a:avLst/>
                    </a:prstGeom>
                    <a:ln>
                      <a:noFill/>
                    </a:ln>
                    <a:extLst>
                      <a:ext uri="{53640926-AAD7-44D8-BBD7-CCE9431645EC}">
                        <a14:shadowObscured xmlns:a14="http://schemas.microsoft.com/office/drawing/2010/main"/>
                      </a:ext>
                    </a:extLst>
                  </pic:spPr>
                </pic:pic>
              </a:graphicData>
            </a:graphic>
          </wp:inline>
        </w:drawing>
      </w:r>
    </w:p>
    <w:p w:rsidR="008720DE" w:rsidP="008720DE" w:rsidRDefault="008720DE" w14:paraId="30B6CDBB" w14:textId="6FFF5D0A">
      <w:pPr>
        <w:spacing w:after="0" w:line="240" w:lineRule="auto"/>
        <w:jc w:val="both"/>
        <w:rPr>
          <w:rFonts w:ascii="Montserrat" w:hAnsi="Montserrat" w:eastAsia="Arial" w:cs="Arial"/>
        </w:rPr>
      </w:pPr>
    </w:p>
    <w:p w:rsidRPr="008720DE" w:rsidR="008720DE" w:rsidP="008720DE" w:rsidRDefault="008720DE" w14:paraId="32A14E3B" w14:textId="77777777">
      <w:pPr>
        <w:spacing w:after="0" w:line="240" w:lineRule="auto"/>
        <w:jc w:val="both"/>
        <w:rPr>
          <w:rFonts w:ascii="Montserrat" w:hAnsi="Montserrat" w:eastAsia="Arial" w:cs="Arial"/>
        </w:rPr>
      </w:pPr>
    </w:p>
    <w:p w:rsidRPr="008720DE" w:rsidR="008720DE" w:rsidP="008720DE" w:rsidRDefault="008720DE" w14:paraId="06B9BF1A" w14:textId="3F1F9388">
      <w:pPr>
        <w:spacing w:after="0" w:line="240" w:lineRule="auto"/>
        <w:jc w:val="both"/>
        <w:rPr>
          <w:rFonts w:ascii="Montserrat" w:hAnsi="Montserrat" w:eastAsia="Arial" w:cs="Arial"/>
        </w:rPr>
      </w:pPr>
      <w:r w:rsidRPr="008720DE">
        <w:rPr>
          <w:rFonts w:ascii="Montserrat" w:hAnsi="Montserrat" w:eastAsia="Arial" w:cs="Arial"/>
        </w:rPr>
        <w:t xml:space="preserve">Posteriormente, </w:t>
      </w:r>
      <w:r w:rsidR="00A85EF5">
        <w:rPr>
          <w:rFonts w:ascii="Montserrat" w:hAnsi="Montserrat" w:eastAsia="Arial" w:cs="Arial"/>
        </w:rPr>
        <w:t>ve</w:t>
      </w:r>
      <w:r w:rsidRPr="008720DE">
        <w:rPr>
          <w:rFonts w:ascii="Montserrat" w:hAnsi="Montserrat" w:eastAsia="Arial" w:cs="Arial"/>
        </w:rPr>
        <w:t xml:space="preserve"> uniendo los puntos que marcas</w:t>
      </w:r>
      <w:r w:rsidR="00A85EF5">
        <w:rPr>
          <w:rFonts w:ascii="Montserrat" w:hAnsi="Montserrat" w:eastAsia="Arial" w:cs="Arial"/>
        </w:rPr>
        <w:t>te</w:t>
      </w:r>
      <w:r w:rsidRPr="008720DE">
        <w:rPr>
          <w:rFonts w:ascii="Montserrat" w:hAnsi="Montserrat" w:eastAsia="Arial" w:cs="Arial"/>
        </w:rPr>
        <w:t xml:space="preserve"> sobre la circunferencia, de manera consecutiva. Los segmentos de recta que unen esos puntos son los lados del hexágono regular.</w:t>
      </w:r>
    </w:p>
    <w:p w:rsidR="00A85EF5" w:rsidP="008720DE" w:rsidRDefault="00A85EF5" w14:paraId="7BDE2F96" w14:textId="77777777">
      <w:pPr>
        <w:spacing w:after="0" w:line="240" w:lineRule="auto"/>
        <w:jc w:val="both"/>
        <w:rPr>
          <w:rFonts w:ascii="Montserrat" w:hAnsi="Montserrat" w:eastAsia="Arial" w:cs="Arial"/>
        </w:rPr>
      </w:pPr>
    </w:p>
    <w:p w:rsidR="00A85EF5" w:rsidP="00C30C17" w:rsidRDefault="00A5244D" w14:paraId="16EDB02C" w14:textId="206416E5">
      <w:pPr>
        <w:spacing w:after="0" w:line="240" w:lineRule="auto"/>
        <w:jc w:val="center"/>
        <w:rPr>
          <w:rFonts w:ascii="Montserrat" w:hAnsi="Montserrat" w:eastAsia="Arial" w:cs="Arial"/>
        </w:rPr>
      </w:pPr>
      <w:r w:rsidRPr="00A5244D">
        <w:rPr>
          <w:noProof/>
          <w:lang w:val="en-US"/>
        </w:rPr>
        <w:lastRenderedPageBreak/>
        <w:drawing>
          <wp:inline distT="0" distB="0" distL="0" distR="0" wp14:anchorId="3ACF0417" wp14:editId="37D092AD">
            <wp:extent cx="2667000" cy="2658506"/>
            <wp:effectExtent l="0" t="0" r="0" b="889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4687" cy="2666168"/>
                    </a:xfrm>
                    <a:prstGeom prst="rect">
                      <a:avLst/>
                    </a:prstGeom>
                  </pic:spPr>
                </pic:pic>
              </a:graphicData>
            </a:graphic>
          </wp:inline>
        </w:drawing>
      </w:r>
    </w:p>
    <w:p w:rsidR="00A85EF5" w:rsidP="008720DE" w:rsidRDefault="00A85EF5" w14:paraId="2B1FCA30" w14:textId="77777777">
      <w:pPr>
        <w:spacing w:after="0" w:line="240" w:lineRule="auto"/>
        <w:jc w:val="both"/>
        <w:rPr>
          <w:rFonts w:ascii="Montserrat" w:hAnsi="Montserrat" w:eastAsia="Arial" w:cs="Arial"/>
        </w:rPr>
      </w:pPr>
    </w:p>
    <w:p w:rsidRPr="008720DE" w:rsidR="008720DE" w:rsidP="008720DE" w:rsidRDefault="008720DE" w14:paraId="69E00CE7" w14:textId="4267AC7B">
      <w:pPr>
        <w:spacing w:after="0" w:line="240" w:lineRule="auto"/>
        <w:jc w:val="both"/>
        <w:rPr>
          <w:rFonts w:ascii="Montserrat" w:hAnsi="Montserrat" w:eastAsia="Arial" w:cs="Arial"/>
        </w:rPr>
      </w:pPr>
      <w:r w:rsidRPr="008720DE">
        <w:rPr>
          <w:rFonts w:ascii="Montserrat" w:hAnsi="Montserrat" w:eastAsia="Arial" w:cs="Arial"/>
        </w:rPr>
        <w:t>Ahora, vas a trazar polígonos regulares con otras condiciones.</w:t>
      </w:r>
      <w:r w:rsidR="00A85EF5">
        <w:rPr>
          <w:rFonts w:ascii="Montserrat" w:hAnsi="Montserrat" w:eastAsia="Arial" w:cs="Arial"/>
        </w:rPr>
        <w:t xml:space="preserve"> </w:t>
      </w:r>
      <w:r w:rsidRPr="008720DE">
        <w:rPr>
          <w:rFonts w:ascii="Montserrat" w:hAnsi="Montserrat" w:eastAsia="Arial" w:cs="Arial"/>
        </w:rPr>
        <w:t>Anteriormente construi</w:t>
      </w:r>
      <w:r w:rsidR="00A85EF5">
        <w:rPr>
          <w:rFonts w:ascii="Montserrat" w:hAnsi="Montserrat" w:eastAsia="Arial" w:cs="Arial"/>
        </w:rPr>
        <w:t>ste</w:t>
      </w:r>
      <w:r w:rsidRPr="008720DE">
        <w:rPr>
          <w:rFonts w:ascii="Montserrat" w:hAnsi="Montserrat" w:eastAsia="Arial" w:cs="Arial"/>
        </w:rPr>
        <w:t xml:space="preserve"> los polígonos regulares a partir de conocer el número de sus lados. Ahora ver</w:t>
      </w:r>
      <w:r w:rsidR="00A85EF5">
        <w:rPr>
          <w:rFonts w:ascii="Montserrat" w:hAnsi="Montserrat" w:eastAsia="Arial" w:cs="Arial"/>
        </w:rPr>
        <w:t>á</w:t>
      </w:r>
      <w:r w:rsidRPr="008720DE">
        <w:rPr>
          <w:rFonts w:ascii="Montserrat" w:hAnsi="Montserrat" w:eastAsia="Arial" w:cs="Arial"/>
        </w:rPr>
        <w:t>s la manera de construir polígonos regulares conociendo la longitud de sus lados. Para las construcciones con esta condición, también usar</w:t>
      </w:r>
      <w:r w:rsidR="00A85EF5">
        <w:rPr>
          <w:rFonts w:ascii="Montserrat" w:hAnsi="Montserrat" w:eastAsia="Arial" w:cs="Arial"/>
        </w:rPr>
        <w:t>á</w:t>
      </w:r>
      <w:r w:rsidRPr="008720DE">
        <w:rPr>
          <w:rFonts w:ascii="Montserrat" w:hAnsi="Montserrat" w:eastAsia="Arial" w:cs="Arial"/>
        </w:rPr>
        <w:t>s alguno de los ángulos existentes en los polígonos regulares. De esta manera, una construcción la har</w:t>
      </w:r>
      <w:r w:rsidR="00A85EF5">
        <w:rPr>
          <w:rFonts w:ascii="Montserrat" w:hAnsi="Montserrat" w:eastAsia="Arial" w:cs="Arial"/>
        </w:rPr>
        <w:t>á</w:t>
      </w:r>
      <w:r w:rsidRPr="008720DE">
        <w:rPr>
          <w:rFonts w:ascii="Montserrat" w:hAnsi="Montserrat" w:eastAsia="Arial" w:cs="Arial"/>
        </w:rPr>
        <w:t>s usando el ángulo interior y para la otra, el ángulo exterior.</w:t>
      </w:r>
    </w:p>
    <w:p w:rsidR="00A85EF5" w:rsidP="008720DE" w:rsidRDefault="00A85EF5" w14:paraId="1C0E94AA" w14:textId="77777777">
      <w:pPr>
        <w:spacing w:after="0" w:line="240" w:lineRule="auto"/>
        <w:jc w:val="both"/>
        <w:rPr>
          <w:rFonts w:ascii="Montserrat" w:hAnsi="Montserrat" w:eastAsia="Arial" w:cs="Arial"/>
        </w:rPr>
      </w:pPr>
    </w:p>
    <w:p w:rsidRPr="008720DE" w:rsidR="008720DE" w:rsidP="008720DE" w:rsidRDefault="00A85EF5" w14:paraId="0980757B" w14:textId="089564D9">
      <w:pPr>
        <w:spacing w:after="0" w:line="240" w:lineRule="auto"/>
        <w:jc w:val="both"/>
        <w:rPr>
          <w:rFonts w:ascii="Montserrat" w:hAnsi="Montserrat" w:eastAsia="Arial" w:cs="Arial"/>
        </w:rPr>
      </w:pPr>
      <w:r>
        <w:rPr>
          <w:rFonts w:ascii="Montserrat" w:hAnsi="Montserrat" w:eastAsia="Arial" w:cs="Arial"/>
        </w:rPr>
        <w:t>Analiza entonces</w:t>
      </w:r>
      <w:r w:rsidRPr="008720DE" w:rsidR="008720DE">
        <w:rPr>
          <w:rFonts w:ascii="Montserrat" w:hAnsi="Montserrat" w:eastAsia="Arial" w:cs="Arial"/>
        </w:rPr>
        <w:t xml:space="preserve"> otro método de construcción de polígonos regulares a partir de conocer la medida de sus lados usando su ángulo interior.</w:t>
      </w:r>
    </w:p>
    <w:p w:rsidRPr="008720DE" w:rsidR="008720DE" w:rsidP="008720DE" w:rsidRDefault="008720DE" w14:paraId="3B1ECEF5" w14:textId="77777777">
      <w:pPr>
        <w:spacing w:after="0" w:line="240" w:lineRule="auto"/>
        <w:jc w:val="both"/>
        <w:rPr>
          <w:rFonts w:ascii="Montserrat" w:hAnsi="Montserrat" w:eastAsia="Arial" w:cs="Arial"/>
        </w:rPr>
      </w:pPr>
    </w:p>
    <w:p w:rsidRPr="008720DE" w:rsidR="008720DE" w:rsidP="008720DE" w:rsidRDefault="008720DE" w14:paraId="2E03F28A" w14:textId="02069D53">
      <w:pPr>
        <w:spacing w:after="0" w:line="240" w:lineRule="auto"/>
        <w:jc w:val="both"/>
        <w:rPr>
          <w:rFonts w:ascii="Montserrat" w:hAnsi="Montserrat" w:eastAsia="Arial" w:cs="Arial"/>
        </w:rPr>
      </w:pPr>
      <w:r w:rsidRPr="008720DE">
        <w:rPr>
          <w:rFonts w:ascii="Montserrat" w:hAnsi="Montserrat" w:eastAsia="Arial" w:cs="Arial"/>
        </w:rPr>
        <w:t>Volve</w:t>
      </w:r>
      <w:r w:rsidR="00A85EF5">
        <w:rPr>
          <w:rFonts w:ascii="Montserrat" w:hAnsi="Montserrat" w:eastAsia="Arial" w:cs="Arial"/>
        </w:rPr>
        <w:t>rá</w:t>
      </w:r>
      <w:r w:rsidRPr="008720DE">
        <w:rPr>
          <w:rFonts w:ascii="Montserrat" w:hAnsi="Montserrat" w:eastAsia="Arial" w:cs="Arial"/>
        </w:rPr>
        <w:t>s a construir un pentágono y un hexágono, ambos regulares.</w:t>
      </w:r>
    </w:p>
    <w:p w:rsidRPr="008720DE" w:rsidR="008720DE" w:rsidP="008720DE" w:rsidRDefault="008720DE" w14:paraId="687C6036" w14:textId="77777777">
      <w:pPr>
        <w:spacing w:after="0" w:line="240" w:lineRule="auto"/>
        <w:jc w:val="both"/>
        <w:rPr>
          <w:rFonts w:ascii="Montserrat" w:hAnsi="Montserrat" w:eastAsia="Arial" w:cs="Arial"/>
        </w:rPr>
      </w:pPr>
    </w:p>
    <w:p w:rsidRPr="008720DE" w:rsidR="008720DE" w:rsidP="008720DE" w:rsidRDefault="008720DE" w14:paraId="283ABD69" w14:textId="5A5B637A">
      <w:pPr>
        <w:spacing w:after="0" w:line="240" w:lineRule="auto"/>
        <w:jc w:val="both"/>
        <w:rPr>
          <w:rFonts w:ascii="Montserrat" w:hAnsi="Montserrat" w:eastAsia="Arial" w:cs="Arial"/>
        </w:rPr>
      </w:pPr>
      <w:r w:rsidRPr="008720DE">
        <w:rPr>
          <w:rFonts w:ascii="Montserrat" w:hAnsi="Montserrat" w:eastAsia="Arial" w:cs="Arial"/>
        </w:rPr>
        <w:t>Como vis</w:t>
      </w:r>
      <w:r w:rsidR="00A85EF5">
        <w:rPr>
          <w:rFonts w:ascii="Montserrat" w:hAnsi="Montserrat" w:eastAsia="Arial" w:cs="Arial"/>
        </w:rPr>
        <w:t>te</w:t>
      </w:r>
      <w:r w:rsidRPr="008720DE">
        <w:rPr>
          <w:rFonts w:ascii="Montserrat" w:hAnsi="Montserrat" w:eastAsia="Arial" w:cs="Arial"/>
        </w:rPr>
        <w:t xml:space="preserve"> al principio de la sesión, el valor o la amplitud del ángulo interior “I” en un polígono regular es igual a “180 grados menos el valor del ángulo central “C” de ese polígono.</w:t>
      </w:r>
      <w:r w:rsidR="00A85EF5">
        <w:rPr>
          <w:rFonts w:ascii="Montserrat" w:hAnsi="Montserrat" w:eastAsia="Arial" w:cs="Arial"/>
        </w:rPr>
        <w:t xml:space="preserve"> </w:t>
      </w:r>
      <w:r w:rsidRPr="008720DE">
        <w:rPr>
          <w:rFonts w:ascii="Montserrat" w:hAnsi="Montserrat" w:eastAsia="Arial" w:cs="Arial"/>
        </w:rPr>
        <w:t>Para el caso del pentágono regular, sabes que el ángulo central “C” es igual a 72 grados, entonces sustituyendo ese valor en la expresión anterior, se tiene que el ángulo interior “I” en el pentágono regular es igual 180 grados menos 72 grados, por ello, el valor del ángulo interior “I” en un pentágono regular es igual a 108 grados.</w:t>
      </w:r>
    </w:p>
    <w:p w:rsidR="008720DE" w:rsidP="008720DE" w:rsidRDefault="008720DE" w14:paraId="70812787" w14:textId="28E2B2E1">
      <w:pPr>
        <w:spacing w:after="0" w:line="240" w:lineRule="auto"/>
        <w:jc w:val="both"/>
        <w:rPr>
          <w:rFonts w:ascii="Montserrat" w:hAnsi="Montserrat" w:eastAsia="Arial" w:cs="Arial"/>
        </w:rPr>
      </w:pPr>
    </w:p>
    <w:p w:rsidR="00A85EF5" w:rsidP="00C30C17" w:rsidRDefault="00A5244D" w14:paraId="1BF537C2" w14:textId="4770DCF2">
      <w:pPr>
        <w:spacing w:after="0" w:line="240" w:lineRule="auto"/>
        <w:jc w:val="center"/>
        <w:rPr>
          <w:rFonts w:ascii="Montserrat" w:hAnsi="Montserrat" w:eastAsia="Arial" w:cs="Arial"/>
        </w:rPr>
      </w:pPr>
      <w:r w:rsidRPr="00A5244D">
        <w:rPr>
          <w:noProof/>
          <w:lang w:val="en-US"/>
        </w:rPr>
        <w:drawing>
          <wp:inline distT="0" distB="0" distL="0" distR="0" wp14:anchorId="4FD9112C" wp14:editId="555327AD">
            <wp:extent cx="5095875" cy="165861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0059" cy="1669741"/>
                    </a:xfrm>
                    <a:prstGeom prst="rect">
                      <a:avLst/>
                    </a:prstGeom>
                  </pic:spPr>
                </pic:pic>
              </a:graphicData>
            </a:graphic>
          </wp:inline>
        </w:drawing>
      </w:r>
    </w:p>
    <w:p w:rsidRPr="008720DE" w:rsidR="00A85EF5" w:rsidP="008720DE" w:rsidRDefault="00A85EF5" w14:paraId="35C17FA7" w14:textId="77777777">
      <w:pPr>
        <w:spacing w:after="0" w:line="240" w:lineRule="auto"/>
        <w:jc w:val="both"/>
        <w:rPr>
          <w:rFonts w:ascii="Montserrat" w:hAnsi="Montserrat" w:eastAsia="Arial" w:cs="Arial"/>
        </w:rPr>
      </w:pPr>
    </w:p>
    <w:p w:rsidRPr="008720DE" w:rsidR="008720DE" w:rsidP="008720DE" w:rsidRDefault="008720DE" w14:paraId="25D663B3" w14:textId="77777777">
      <w:pPr>
        <w:spacing w:after="0" w:line="240" w:lineRule="auto"/>
        <w:jc w:val="both"/>
        <w:rPr>
          <w:rFonts w:ascii="Montserrat" w:hAnsi="Montserrat" w:eastAsia="Arial" w:cs="Arial"/>
        </w:rPr>
      </w:pPr>
      <w:r w:rsidRPr="008720DE">
        <w:rPr>
          <w:rFonts w:ascii="Montserrat" w:hAnsi="Montserrat" w:eastAsia="Arial" w:cs="Arial"/>
        </w:rPr>
        <w:lastRenderedPageBreak/>
        <w:t>Por otro lado, repitiendo el mismo procedimiento para el hexágono regular, se tiene que el ángulo central “C” del hexágono es igual a 60 grados, y sustituyendo en la expresión para calcular el ángulo interior “I” se tiene que el ángulo “I” es igual a 180 grados menos 60 grados. Por ello, el valor del ángulo interior “I” en un hexágono regular es igual a 120 grados.</w:t>
      </w:r>
    </w:p>
    <w:p w:rsidRPr="008720DE" w:rsidR="008720DE" w:rsidP="008720DE" w:rsidRDefault="008720DE" w14:paraId="2CBB9508" w14:textId="77777777">
      <w:pPr>
        <w:spacing w:after="0" w:line="240" w:lineRule="auto"/>
        <w:jc w:val="both"/>
        <w:rPr>
          <w:rFonts w:ascii="Montserrat" w:hAnsi="Montserrat" w:eastAsia="Arial" w:cs="Arial"/>
        </w:rPr>
      </w:pPr>
    </w:p>
    <w:p w:rsidR="008720DE" w:rsidP="008720DE" w:rsidRDefault="008720DE" w14:paraId="4B4F35D4" w14:textId="31405764">
      <w:pPr>
        <w:spacing w:after="0" w:line="240" w:lineRule="auto"/>
        <w:jc w:val="both"/>
        <w:rPr>
          <w:rFonts w:ascii="Montserrat" w:hAnsi="Montserrat" w:eastAsia="Arial" w:cs="Arial"/>
        </w:rPr>
      </w:pPr>
      <w:r w:rsidRPr="008720DE">
        <w:rPr>
          <w:rFonts w:ascii="Montserrat" w:hAnsi="Montserrat" w:eastAsia="Arial" w:cs="Arial"/>
        </w:rPr>
        <w:t>Recuerd</w:t>
      </w:r>
      <w:r w:rsidR="00491A8D">
        <w:rPr>
          <w:rFonts w:ascii="Montserrat" w:hAnsi="Montserrat" w:eastAsia="Arial" w:cs="Arial"/>
        </w:rPr>
        <w:t>a</w:t>
      </w:r>
      <w:r w:rsidRPr="008720DE">
        <w:rPr>
          <w:rFonts w:ascii="Montserrat" w:hAnsi="Montserrat" w:eastAsia="Arial" w:cs="Arial"/>
        </w:rPr>
        <w:t xml:space="preserve"> que esta construcción se hará conociendo la medida de los lados. Esta medida puede ser cualquiera que </w:t>
      </w:r>
      <w:r w:rsidR="00491A8D">
        <w:rPr>
          <w:rFonts w:ascii="Montserrat" w:hAnsi="Montserrat" w:eastAsia="Arial" w:cs="Arial"/>
        </w:rPr>
        <w:t>tu</w:t>
      </w:r>
      <w:r w:rsidRPr="008720DE">
        <w:rPr>
          <w:rFonts w:ascii="Montserrat" w:hAnsi="Montserrat" w:eastAsia="Arial" w:cs="Arial"/>
        </w:rPr>
        <w:t xml:space="preserve"> decidas o que </w:t>
      </w:r>
      <w:r w:rsidR="004D3782">
        <w:rPr>
          <w:rFonts w:ascii="Montserrat" w:hAnsi="Montserrat" w:eastAsia="Arial" w:cs="Arial"/>
        </w:rPr>
        <w:t>te</w:t>
      </w:r>
      <w:r w:rsidRPr="008720DE">
        <w:rPr>
          <w:rFonts w:ascii="Montserrat" w:hAnsi="Montserrat" w:eastAsia="Arial" w:cs="Arial"/>
        </w:rPr>
        <w:t xml:space="preserve"> sea indicada; en </w:t>
      </w:r>
      <w:r w:rsidR="004D3782">
        <w:rPr>
          <w:rFonts w:ascii="Montserrat" w:hAnsi="Montserrat" w:eastAsia="Arial" w:cs="Arial"/>
        </w:rPr>
        <w:t>este</w:t>
      </w:r>
      <w:r w:rsidRPr="008720DE">
        <w:rPr>
          <w:rFonts w:ascii="Montserrat" w:hAnsi="Montserrat" w:eastAsia="Arial" w:cs="Arial"/>
        </w:rPr>
        <w:t xml:space="preserve"> caso, la llamaremos “L”.</w:t>
      </w:r>
    </w:p>
    <w:p w:rsidRPr="008720DE" w:rsidR="004D3782" w:rsidP="008720DE" w:rsidRDefault="004D3782" w14:paraId="3AEDCF6B" w14:textId="77777777">
      <w:pPr>
        <w:spacing w:after="0" w:line="240" w:lineRule="auto"/>
        <w:jc w:val="both"/>
        <w:rPr>
          <w:rFonts w:ascii="Montserrat" w:hAnsi="Montserrat" w:eastAsia="Arial" w:cs="Arial"/>
        </w:rPr>
      </w:pPr>
    </w:p>
    <w:p w:rsidRPr="008720DE" w:rsidR="008720DE" w:rsidP="008720DE" w:rsidRDefault="008720DE" w14:paraId="38D0D6CA" w14:textId="4B037785">
      <w:pPr>
        <w:spacing w:after="0" w:line="240" w:lineRule="auto"/>
        <w:jc w:val="both"/>
        <w:rPr>
          <w:rFonts w:ascii="Montserrat" w:hAnsi="Montserrat" w:eastAsia="Arial" w:cs="Arial"/>
        </w:rPr>
      </w:pPr>
      <w:r w:rsidRPr="008720DE">
        <w:rPr>
          <w:rFonts w:ascii="Montserrat" w:hAnsi="Montserrat" w:eastAsia="Arial" w:cs="Arial"/>
        </w:rPr>
        <w:t>Una vez que t</w:t>
      </w:r>
      <w:r w:rsidR="004D3782">
        <w:rPr>
          <w:rFonts w:ascii="Montserrat" w:hAnsi="Montserrat" w:eastAsia="Arial" w:cs="Arial"/>
        </w:rPr>
        <w:t>i</w:t>
      </w:r>
      <w:r w:rsidRPr="008720DE">
        <w:rPr>
          <w:rFonts w:ascii="Montserrat" w:hAnsi="Montserrat" w:eastAsia="Arial" w:cs="Arial"/>
        </w:rPr>
        <w:t>en</w:t>
      </w:r>
      <w:r w:rsidR="004D3782">
        <w:rPr>
          <w:rFonts w:ascii="Montserrat" w:hAnsi="Montserrat" w:eastAsia="Arial" w:cs="Arial"/>
        </w:rPr>
        <w:t>e</w:t>
      </w:r>
      <w:r w:rsidRPr="008720DE">
        <w:rPr>
          <w:rFonts w:ascii="Montserrat" w:hAnsi="Montserrat" w:eastAsia="Arial" w:cs="Arial"/>
        </w:rPr>
        <w:t>s el valor del lado “L” y el valor del ángulo interior procede a la construcción del pentágono regular.</w:t>
      </w:r>
    </w:p>
    <w:p w:rsidRPr="008720DE" w:rsidR="008720DE" w:rsidP="008720DE" w:rsidRDefault="008720DE" w14:paraId="6D64AE19" w14:textId="77777777">
      <w:pPr>
        <w:spacing w:after="0" w:line="240" w:lineRule="auto"/>
        <w:jc w:val="both"/>
        <w:rPr>
          <w:rFonts w:ascii="Montserrat" w:hAnsi="Montserrat" w:eastAsia="Arial" w:cs="Arial"/>
        </w:rPr>
      </w:pPr>
    </w:p>
    <w:p w:rsidRPr="008720DE" w:rsidR="008720DE" w:rsidP="008720DE" w:rsidRDefault="008720DE" w14:paraId="5335F20D" w14:textId="516ABCEF">
      <w:pPr>
        <w:spacing w:after="0" w:line="240" w:lineRule="auto"/>
        <w:jc w:val="both"/>
        <w:rPr>
          <w:rFonts w:ascii="Montserrat" w:hAnsi="Montserrat" w:eastAsia="Arial" w:cs="Arial"/>
        </w:rPr>
      </w:pPr>
      <w:r w:rsidRPr="008720DE">
        <w:rPr>
          <w:rFonts w:ascii="Montserrat" w:hAnsi="Montserrat" w:eastAsia="Arial" w:cs="Arial"/>
        </w:rPr>
        <w:t xml:space="preserve">Primero, traza un segmento con la longitud dada para el lado “L” o lado “AB”. Con uno de los extremos del lado “L” como vértice y haciendo uso del transportador se traza un ángulo de amplitud igual a 108 grados; Este ángulo será un ángulo interior del pentágono regular. Luego, a partir del vértice y sobre el otro lado del ángulo, localiza el punto “A” prima que determina el segmento “BA” prima, de igual longitud que el lado “L”. Este segmento será el segundo lado del pentágono, </w:t>
      </w:r>
      <w:r w:rsidR="00B07CA6">
        <w:rPr>
          <w:rFonts w:ascii="Montserrat" w:hAnsi="Montserrat" w:eastAsia="Arial" w:cs="Arial"/>
        </w:rPr>
        <w:t>y se</w:t>
      </w:r>
      <w:r w:rsidRPr="008720DE">
        <w:rPr>
          <w:rFonts w:ascii="Montserrat" w:hAnsi="Montserrat" w:eastAsia="Arial" w:cs="Arial"/>
        </w:rPr>
        <w:t xml:space="preserve"> llamar</w:t>
      </w:r>
      <w:r w:rsidR="00B07CA6">
        <w:rPr>
          <w:rFonts w:ascii="Montserrat" w:hAnsi="Montserrat" w:eastAsia="Arial" w:cs="Arial"/>
        </w:rPr>
        <w:t>a</w:t>
      </w:r>
      <w:r w:rsidRPr="008720DE">
        <w:rPr>
          <w:rFonts w:ascii="Montserrat" w:hAnsi="Montserrat" w:eastAsia="Arial" w:cs="Arial"/>
        </w:rPr>
        <w:t xml:space="preserve"> “L” prima.</w:t>
      </w:r>
    </w:p>
    <w:p w:rsidRPr="008720DE" w:rsidR="008720DE" w:rsidP="008720DE" w:rsidRDefault="008720DE" w14:paraId="68D50844" w14:textId="77777777">
      <w:pPr>
        <w:spacing w:after="0" w:line="240" w:lineRule="auto"/>
        <w:jc w:val="both"/>
        <w:rPr>
          <w:rFonts w:ascii="Montserrat" w:hAnsi="Montserrat" w:eastAsia="Arial" w:cs="Arial"/>
        </w:rPr>
      </w:pPr>
    </w:p>
    <w:p w:rsidR="008720DE" w:rsidP="008720DE" w:rsidRDefault="008720DE" w14:paraId="5BC661D7" w14:textId="7D37309F">
      <w:pPr>
        <w:spacing w:after="0" w:line="240" w:lineRule="auto"/>
        <w:jc w:val="both"/>
        <w:rPr>
          <w:rFonts w:ascii="Montserrat" w:hAnsi="Montserrat" w:eastAsia="Arial" w:cs="Arial"/>
        </w:rPr>
      </w:pPr>
      <w:r w:rsidRPr="008720DE">
        <w:rPr>
          <w:rFonts w:ascii="Montserrat" w:hAnsi="Montserrat" w:eastAsia="Arial" w:cs="Arial"/>
        </w:rPr>
        <w:t xml:space="preserve">Para la construcción del siguiente lado del pentágono regular se considera el extremo libre del lado “L” prima como vértice para trazar un nuevo ángulo de 108 grados, respetando la orientación hacía donde </w:t>
      </w:r>
      <w:r w:rsidR="00B07CA6">
        <w:rPr>
          <w:rFonts w:ascii="Montserrat" w:hAnsi="Montserrat" w:eastAsia="Arial" w:cs="Arial"/>
        </w:rPr>
        <w:t xml:space="preserve">se </w:t>
      </w:r>
      <w:r w:rsidRPr="008720DE">
        <w:rPr>
          <w:rFonts w:ascii="Montserrat" w:hAnsi="Montserrat" w:eastAsia="Arial" w:cs="Arial"/>
        </w:rPr>
        <w:t>qu</w:t>
      </w:r>
      <w:r w:rsidR="00B07CA6">
        <w:rPr>
          <w:rFonts w:ascii="Montserrat" w:hAnsi="Montserrat" w:eastAsia="Arial" w:cs="Arial"/>
        </w:rPr>
        <w:t>i</w:t>
      </w:r>
      <w:r w:rsidRPr="008720DE">
        <w:rPr>
          <w:rFonts w:ascii="Montserrat" w:hAnsi="Montserrat" w:eastAsia="Arial" w:cs="Arial"/>
        </w:rPr>
        <w:t>ere el interior del pentágono. Luego ubica el punto “A” doble prima sobre el nuevo lado de este ángulo de manera que se determine un segmento de igual medida a la del lado “L”. De esta manera se obtiene un nuevo lado del pentágono, al que llamaremos “L” doble prima.</w:t>
      </w:r>
    </w:p>
    <w:p w:rsidRPr="008720DE" w:rsidR="00B07CA6" w:rsidP="008720DE" w:rsidRDefault="00B07CA6" w14:paraId="7EDE0108" w14:textId="77777777">
      <w:pPr>
        <w:spacing w:after="0" w:line="240" w:lineRule="auto"/>
        <w:jc w:val="both"/>
        <w:rPr>
          <w:rFonts w:ascii="Montserrat" w:hAnsi="Montserrat" w:eastAsia="Arial" w:cs="Arial"/>
        </w:rPr>
      </w:pPr>
    </w:p>
    <w:p w:rsidR="008720DE" w:rsidP="00C30C17" w:rsidRDefault="00A5244D" w14:paraId="64A46712" w14:textId="5FD9D77D">
      <w:pPr>
        <w:spacing w:after="0" w:line="240" w:lineRule="auto"/>
        <w:jc w:val="center"/>
        <w:rPr>
          <w:rFonts w:ascii="Montserrat" w:hAnsi="Montserrat" w:eastAsia="Arial" w:cs="Arial"/>
        </w:rPr>
      </w:pPr>
      <w:r w:rsidRPr="00A5244D">
        <w:rPr>
          <w:noProof/>
          <w:lang w:val="en-US"/>
        </w:rPr>
        <w:drawing>
          <wp:inline distT="0" distB="0" distL="0" distR="0" wp14:anchorId="432CBD83" wp14:editId="3B574039">
            <wp:extent cx="2971800" cy="2148289"/>
            <wp:effectExtent l="0" t="0" r="0" b="444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2980423" cy="2154522"/>
                    </a:xfrm>
                    <a:prstGeom prst="rect">
                      <a:avLst/>
                    </a:prstGeom>
                    <a:ln>
                      <a:noFill/>
                    </a:ln>
                    <a:extLst>
                      <a:ext uri="{53640926-AAD7-44D8-BBD7-CCE9431645EC}">
                        <a14:shadowObscured xmlns:a14="http://schemas.microsoft.com/office/drawing/2010/main"/>
                      </a:ext>
                    </a:extLst>
                  </pic:spPr>
                </pic:pic>
              </a:graphicData>
            </a:graphic>
          </wp:inline>
        </w:drawing>
      </w:r>
    </w:p>
    <w:p w:rsidR="00A5244D" w:rsidP="008720DE" w:rsidRDefault="00A5244D" w14:paraId="7A914D7C" w14:textId="549A8DF3">
      <w:pPr>
        <w:spacing w:after="0" w:line="240" w:lineRule="auto"/>
        <w:jc w:val="both"/>
        <w:rPr>
          <w:rFonts w:ascii="Montserrat" w:hAnsi="Montserrat" w:eastAsia="Arial" w:cs="Arial"/>
        </w:rPr>
      </w:pPr>
    </w:p>
    <w:p w:rsidR="00A5244D" w:rsidP="008720DE" w:rsidRDefault="00A5244D" w14:paraId="48448835" w14:textId="082A266F">
      <w:pPr>
        <w:spacing w:after="0" w:line="240" w:lineRule="auto"/>
        <w:jc w:val="both"/>
        <w:rPr>
          <w:rFonts w:ascii="Montserrat" w:hAnsi="Montserrat" w:eastAsia="Arial" w:cs="Arial"/>
        </w:rPr>
      </w:pPr>
    </w:p>
    <w:p w:rsidRPr="008720DE" w:rsidR="00A5244D" w:rsidP="008720DE" w:rsidRDefault="00A5244D" w14:paraId="5411273F" w14:textId="77777777">
      <w:pPr>
        <w:spacing w:after="0" w:line="240" w:lineRule="auto"/>
        <w:jc w:val="both"/>
        <w:rPr>
          <w:rFonts w:ascii="Montserrat" w:hAnsi="Montserrat" w:eastAsia="Arial" w:cs="Arial"/>
        </w:rPr>
      </w:pPr>
    </w:p>
    <w:p w:rsidRPr="008720DE" w:rsidR="008720DE" w:rsidP="008720DE" w:rsidRDefault="008720DE" w14:paraId="121301F2" w14:textId="00456FDE">
      <w:pPr>
        <w:spacing w:after="0" w:line="240" w:lineRule="auto"/>
        <w:jc w:val="both"/>
        <w:rPr>
          <w:rFonts w:ascii="Montserrat" w:hAnsi="Montserrat" w:eastAsia="Arial" w:cs="Arial"/>
        </w:rPr>
      </w:pPr>
      <w:r w:rsidRPr="008720DE">
        <w:rPr>
          <w:rFonts w:ascii="Montserrat" w:hAnsi="Montserrat" w:eastAsia="Arial" w:cs="Arial"/>
        </w:rPr>
        <w:t>Procediendo de la misma manera para la construcción de los ángulos interiores y los lados de esta figura, v</w:t>
      </w:r>
      <w:r w:rsidR="00B07CA6">
        <w:rPr>
          <w:rFonts w:ascii="Montserrat" w:hAnsi="Montserrat" w:eastAsia="Arial" w:cs="Arial"/>
        </w:rPr>
        <w:t>e</w:t>
      </w:r>
      <w:r w:rsidRPr="008720DE">
        <w:rPr>
          <w:rFonts w:ascii="Montserrat" w:hAnsi="Montserrat" w:eastAsia="Arial" w:cs="Arial"/>
        </w:rPr>
        <w:t xml:space="preserve"> construyendo los lados faltantes hasta completar el pentágono regular.</w:t>
      </w:r>
    </w:p>
    <w:p w:rsidRPr="008720DE" w:rsidR="008720DE" w:rsidP="008720DE" w:rsidRDefault="008720DE" w14:paraId="7E3E63AC" w14:textId="77777777">
      <w:pPr>
        <w:spacing w:after="0" w:line="240" w:lineRule="auto"/>
        <w:jc w:val="both"/>
        <w:rPr>
          <w:rFonts w:ascii="Montserrat" w:hAnsi="Montserrat" w:eastAsia="Arial" w:cs="Arial"/>
        </w:rPr>
      </w:pPr>
    </w:p>
    <w:p w:rsidR="00B07CA6" w:rsidP="00C30C17" w:rsidRDefault="00A5244D" w14:paraId="6321E4CF" w14:textId="0397EF13">
      <w:pPr>
        <w:spacing w:after="0" w:line="240" w:lineRule="auto"/>
        <w:jc w:val="center"/>
        <w:rPr>
          <w:rFonts w:ascii="Montserrat" w:hAnsi="Montserrat" w:eastAsia="Arial" w:cs="Arial"/>
        </w:rPr>
      </w:pPr>
      <w:r w:rsidRPr="00A5244D">
        <w:rPr>
          <w:noProof/>
          <w:lang w:val="en-US"/>
        </w:rPr>
        <w:drawing>
          <wp:inline distT="0" distB="0" distL="0" distR="0" wp14:anchorId="76BB6A8A" wp14:editId="0EF32AA5">
            <wp:extent cx="2533333" cy="2200000"/>
            <wp:effectExtent l="0" t="0" r="63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33333" cy="2200000"/>
                    </a:xfrm>
                    <a:prstGeom prst="rect">
                      <a:avLst/>
                    </a:prstGeom>
                  </pic:spPr>
                </pic:pic>
              </a:graphicData>
            </a:graphic>
          </wp:inline>
        </w:drawing>
      </w:r>
    </w:p>
    <w:p w:rsidR="00B07CA6" w:rsidP="008720DE" w:rsidRDefault="00B07CA6" w14:paraId="785DE662" w14:textId="77777777">
      <w:pPr>
        <w:spacing w:after="0" w:line="240" w:lineRule="auto"/>
        <w:jc w:val="both"/>
        <w:rPr>
          <w:rFonts w:ascii="Montserrat" w:hAnsi="Montserrat" w:eastAsia="Arial" w:cs="Arial"/>
        </w:rPr>
      </w:pPr>
    </w:p>
    <w:p w:rsidRPr="008720DE" w:rsidR="008720DE" w:rsidP="008720DE" w:rsidRDefault="008720DE" w14:paraId="43CB053C" w14:textId="6770671E">
      <w:pPr>
        <w:spacing w:after="0" w:line="240" w:lineRule="auto"/>
        <w:jc w:val="both"/>
        <w:rPr>
          <w:rFonts w:ascii="Montserrat" w:hAnsi="Montserrat" w:eastAsia="Arial" w:cs="Arial"/>
        </w:rPr>
      </w:pPr>
      <w:r w:rsidRPr="008720DE">
        <w:rPr>
          <w:rFonts w:ascii="Montserrat" w:hAnsi="Montserrat" w:eastAsia="Arial" w:cs="Arial"/>
        </w:rPr>
        <w:t>Ahora procede a la construcción del hexágono con lado “L” igual al del pentágono.</w:t>
      </w:r>
    </w:p>
    <w:p w:rsidRPr="008720DE" w:rsidR="008720DE" w:rsidP="008720DE" w:rsidRDefault="008720DE" w14:paraId="5E94AAA8" w14:textId="77777777">
      <w:pPr>
        <w:spacing w:after="0" w:line="240" w:lineRule="auto"/>
        <w:jc w:val="both"/>
        <w:rPr>
          <w:rFonts w:ascii="Montserrat" w:hAnsi="Montserrat" w:eastAsia="Arial" w:cs="Arial"/>
        </w:rPr>
      </w:pPr>
    </w:p>
    <w:p w:rsidRPr="008720DE" w:rsidR="008720DE" w:rsidP="008720DE" w:rsidRDefault="008720DE" w14:paraId="4E395442" w14:textId="399C50AB">
      <w:pPr>
        <w:spacing w:after="0" w:line="240" w:lineRule="auto"/>
        <w:jc w:val="both"/>
        <w:rPr>
          <w:rFonts w:ascii="Montserrat" w:hAnsi="Montserrat" w:eastAsia="Arial" w:cs="Arial"/>
        </w:rPr>
      </w:pPr>
      <w:r w:rsidRPr="008720DE">
        <w:rPr>
          <w:rFonts w:ascii="Montserrat" w:hAnsi="Montserrat" w:eastAsia="Arial" w:cs="Arial"/>
        </w:rPr>
        <w:t>P</w:t>
      </w:r>
      <w:r w:rsidR="00B07CA6">
        <w:rPr>
          <w:rFonts w:ascii="Montserrat" w:hAnsi="Montserrat" w:eastAsia="Arial" w:cs="Arial"/>
        </w:rPr>
        <w:t>ue</w:t>
      </w:r>
      <w:r w:rsidRPr="008720DE">
        <w:rPr>
          <w:rFonts w:ascii="Montserrat" w:hAnsi="Montserrat" w:eastAsia="Arial" w:cs="Arial"/>
        </w:rPr>
        <w:t>des realizar los mismos pasos que para el pentágono regular, pero de acuerdo con las medidas correspondientes al hexágono regular. Si tienes la oportunidad de utilizar el software GeoGebra también puedes realizar los trazos con esta herramienta tecnológica.</w:t>
      </w:r>
    </w:p>
    <w:p w:rsidRPr="008720DE" w:rsidR="008720DE" w:rsidP="008720DE" w:rsidRDefault="008720DE" w14:paraId="086247D0" w14:textId="77777777">
      <w:pPr>
        <w:spacing w:after="0" w:line="240" w:lineRule="auto"/>
        <w:jc w:val="both"/>
        <w:rPr>
          <w:rFonts w:ascii="Montserrat" w:hAnsi="Montserrat" w:eastAsia="Arial" w:cs="Arial"/>
        </w:rPr>
      </w:pPr>
    </w:p>
    <w:p w:rsidRPr="008720DE" w:rsidR="008720DE" w:rsidP="008720DE" w:rsidRDefault="008720DE" w14:paraId="1B819E3A" w14:textId="0A514C02">
      <w:pPr>
        <w:spacing w:after="0" w:line="240" w:lineRule="auto"/>
        <w:jc w:val="both"/>
        <w:rPr>
          <w:rFonts w:ascii="Montserrat" w:hAnsi="Montserrat" w:eastAsia="Arial" w:cs="Arial"/>
        </w:rPr>
      </w:pPr>
      <w:r w:rsidRPr="008720DE">
        <w:rPr>
          <w:rFonts w:ascii="Montserrat" w:hAnsi="Montserrat" w:eastAsia="Arial" w:cs="Arial"/>
        </w:rPr>
        <w:t>Por un cálculo previo, sabes que el valor del ángulo interior para un hexágono regular es de 120 grados.</w:t>
      </w:r>
    </w:p>
    <w:p w:rsidR="008720DE" w:rsidP="008720DE" w:rsidRDefault="008720DE" w14:paraId="569FDCE7" w14:textId="5375C0C5">
      <w:pPr>
        <w:spacing w:after="0" w:line="240" w:lineRule="auto"/>
        <w:jc w:val="both"/>
        <w:rPr>
          <w:rFonts w:ascii="Montserrat" w:hAnsi="Montserrat" w:eastAsia="Arial" w:cs="Arial"/>
        </w:rPr>
      </w:pPr>
    </w:p>
    <w:p w:rsidR="00482411" w:rsidP="00C30C17" w:rsidRDefault="00C30C17" w14:paraId="677136DB" w14:textId="0F6810C1">
      <w:pPr>
        <w:spacing w:after="0" w:line="240" w:lineRule="auto"/>
        <w:jc w:val="center"/>
        <w:rPr>
          <w:rFonts w:ascii="Montserrat" w:hAnsi="Montserrat" w:eastAsia="Arial" w:cs="Arial"/>
        </w:rPr>
      </w:pPr>
      <w:r w:rsidRPr="00C30C17">
        <w:rPr>
          <w:noProof/>
          <w:lang w:val="en-US"/>
        </w:rPr>
        <w:drawing>
          <wp:inline distT="0" distB="0" distL="0" distR="0" wp14:anchorId="26576480" wp14:editId="0DBCFF1D">
            <wp:extent cx="1895475" cy="1250207"/>
            <wp:effectExtent l="0" t="0" r="0" b="762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9693" cy="1259585"/>
                    </a:xfrm>
                    <a:prstGeom prst="rect">
                      <a:avLst/>
                    </a:prstGeom>
                  </pic:spPr>
                </pic:pic>
              </a:graphicData>
            </a:graphic>
          </wp:inline>
        </w:drawing>
      </w:r>
    </w:p>
    <w:p w:rsidRPr="008720DE" w:rsidR="00482411" w:rsidP="008720DE" w:rsidRDefault="00482411" w14:paraId="5C85754E" w14:textId="77777777">
      <w:pPr>
        <w:spacing w:after="0" w:line="240" w:lineRule="auto"/>
        <w:jc w:val="both"/>
        <w:rPr>
          <w:rFonts w:ascii="Montserrat" w:hAnsi="Montserrat" w:eastAsia="Arial" w:cs="Arial"/>
        </w:rPr>
      </w:pPr>
    </w:p>
    <w:p w:rsidRPr="008720DE" w:rsidR="008720DE" w:rsidP="008720DE" w:rsidRDefault="008720DE" w14:paraId="4DEA6ED9" w14:textId="5A8B81FC">
      <w:pPr>
        <w:spacing w:after="0" w:line="240" w:lineRule="auto"/>
        <w:jc w:val="both"/>
        <w:rPr>
          <w:rFonts w:ascii="Montserrat" w:hAnsi="Montserrat" w:eastAsia="Arial" w:cs="Arial"/>
        </w:rPr>
      </w:pPr>
      <w:r w:rsidRPr="008720DE">
        <w:rPr>
          <w:rFonts w:ascii="Montserrat" w:hAnsi="Montserrat" w:eastAsia="Arial" w:cs="Arial"/>
        </w:rPr>
        <w:t xml:space="preserve">Primero traza un segmento con la longitud dada para el lado “L”, aquí llamado lado “AB”. Con uno de los extremos del lado “L” como vértice y haciendo uso del transportador, se traza un ángulo interior de amplitud igual a 120 grados; </w:t>
      </w:r>
      <w:r w:rsidR="00B07CA6">
        <w:rPr>
          <w:rFonts w:ascii="Montserrat" w:hAnsi="Montserrat" w:eastAsia="Arial" w:cs="Arial"/>
        </w:rPr>
        <w:t>se</w:t>
      </w:r>
      <w:r w:rsidRPr="008720DE">
        <w:rPr>
          <w:rFonts w:ascii="Montserrat" w:hAnsi="Montserrat" w:eastAsia="Arial" w:cs="Arial"/>
        </w:rPr>
        <w:t xml:space="preserve"> hemos trazado el ángulo con vértice en “B”. Este ángulo será un ángulo interior del hexágono regular. Luego, a partir del vértice y sobre el otro lado del ángulo, localiza el punto “A” prima que determina el segmento “BA” prima, de igual longitud que el lado “L”. Este segmento será el segundo lado del hexágono, que llamaremos “L” prima.</w:t>
      </w:r>
    </w:p>
    <w:p w:rsidRPr="008720DE" w:rsidR="008720DE" w:rsidP="008720DE" w:rsidRDefault="008720DE" w14:paraId="35AB4802" w14:textId="77777777">
      <w:pPr>
        <w:spacing w:after="0" w:line="240" w:lineRule="auto"/>
        <w:jc w:val="both"/>
        <w:rPr>
          <w:rFonts w:ascii="Montserrat" w:hAnsi="Montserrat" w:eastAsia="Arial" w:cs="Arial"/>
        </w:rPr>
      </w:pPr>
    </w:p>
    <w:p w:rsidR="00B07CA6" w:rsidP="00C30C17" w:rsidRDefault="00C30C17" w14:paraId="54ABD879" w14:textId="08348B7C">
      <w:pPr>
        <w:spacing w:after="0" w:line="240" w:lineRule="auto"/>
        <w:jc w:val="center"/>
        <w:rPr>
          <w:rFonts w:ascii="Montserrat" w:hAnsi="Montserrat" w:eastAsia="Arial" w:cs="Arial"/>
        </w:rPr>
      </w:pPr>
      <w:r w:rsidRPr="00C30C17">
        <w:rPr>
          <w:noProof/>
          <w:lang w:val="en-US"/>
        </w:rPr>
        <w:lastRenderedPageBreak/>
        <w:drawing>
          <wp:inline distT="0" distB="0" distL="0" distR="0" wp14:anchorId="62D7D9E1" wp14:editId="06F9D938">
            <wp:extent cx="3037029" cy="193357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040168" cy="1935574"/>
                    </a:xfrm>
                    <a:prstGeom prst="rect">
                      <a:avLst/>
                    </a:prstGeom>
                    <a:ln>
                      <a:noFill/>
                    </a:ln>
                    <a:extLst>
                      <a:ext uri="{53640926-AAD7-44D8-BBD7-CCE9431645EC}">
                        <a14:shadowObscured xmlns:a14="http://schemas.microsoft.com/office/drawing/2010/main"/>
                      </a:ext>
                    </a:extLst>
                  </pic:spPr>
                </pic:pic>
              </a:graphicData>
            </a:graphic>
          </wp:inline>
        </w:drawing>
      </w:r>
    </w:p>
    <w:p w:rsidR="00B07CA6" w:rsidP="008720DE" w:rsidRDefault="00B07CA6" w14:paraId="1032C95D" w14:textId="77777777">
      <w:pPr>
        <w:spacing w:after="0" w:line="240" w:lineRule="auto"/>
        <w:jc w:val="both"/>
        <w:rPr>
          <w:rFonts w:ascii="Montserrat" w:hAnsi="Montserrat" w:eastAsia="Arial" w:cs="Arial"/>
        </w:rPr>
      </w:pPr>
    </w:p>
    <w:p w:rsidRPr="008720DE" w:rsidR="008720DE" w:rsidP="008720DE" w:rsidRDefault="008720DE" w14:paraId="32B51C66" w14:textId="595F61BD">
      <w:pPr>
        <w:spacing w:after="0" w:line="240" w:lineRule="auto"/>
        <w:jc w:val="both"/>
        <w:rPr>
          <w:rFonts w:ascii="Montserrat" w:hAnsi="Montserrat" w:eastAsia="Arial" w:cs="Arial"/>
        </w:rPr>
      </w:pPr>
      <w:r w:rsidRPr="008720DE">
        <w:rPr>
          <w:rFonts w:ascii="Montserrat" w:hAnsi="Montserrat" w:eastAsia="Arial" w:cs="Arial"/>
        </w:rPr>
        <w:t>Para la construcción del siguiente lado del hexágono regular se considera el extremo libre del lado “L” prima como vértice para trazar un nuevo ángulo de 120 grados, respetando la orientación hacía donde qu</w:t>
      </w:r>
      <w:r w:rsidR="00B07CA6">
        <w:rPr>
          <w:rFonts w:ascii="Montserrat" w:hAnsi="Montserrat" w:eastAsia="Arial" w:cs="Arial"/>
        </w:rPr>
        <w:t>ieres</w:t>
      </w:r>
      <w:r w:rsidRPr="008720DE">
        <w:rPr>
          <w:rFonts w:ascii="Montserrat" w:hAnsi="Montserrat" w:eastAsia="Arial" w:cs="Arial"/>
        </w:rPr>
        <w:t xml:space="preserve"> el interior del </w:t>
      </w:r>
      <w:r w:rsidRPr="008720DE" w:rsidR="00B07CA6">
        <w:rPr>
          <w:rFonts w:ascii="Montserrat" w:hAnsi="Montserrat" w:eastAsia="Arial" w:cs="Arial"/>
        </w:rPr>
        <w:t>h</w:t>
      </w:r>
      <w:r w:rsidR="00B07CA6">
        <w:rPr>
          <w:rFonts w:ascii="Montserrat" w:hAnsi="Montserrat" w:eastAsia="Arial" w:cs="Arial"/>
        </w:rPr>
        <w:t>e</w:t>
      </w:r>
      <w:r w:rsidRPr="008720DE" w:rsidR="00B07CA6">
        <w:rPr>
          <w:rFonts w:ascii="Montserrat" w:hAnsi="Montserrat" w:eastAsia="Arial" w:cs="Arial"/>
        </w:rPr>
        <w:t>xágono</w:t>
      </w:r>
      <w:r w:rsidRPr="008720DE">
        <w:rPr>
          <w:rFonts w:ascii="Montserrat" w:hAnsi="Montserrat" w:eastAsia="Arial" w:cs="Arial"/>
        </w:rPr>
        <w:t>. Luego, ubica el punto “A” doble prima sobre el nuevo lado de este ángulo, de manera que se determine un segmento de igual medida a la del lado “L”. De esta manera se obtiene un nuevo lado del hexágono, al que llamaremos “L” doble prima.</w:t>
      </w:r>
    </w:p>
    <w:p w:rsidR="00482411" w:rsidP="008720DE" w:rsidRDefault="00482411" w14:paraId="24AFE111" w14:textId="0A5A0A84">
      <w:pPr>
        <w:spacing w:after="0" w:line="240" w:lineRule="auto"/>
        <w:jc w:val="both"/>
        <w:rPr>
          <w:rFonts w:ascii="Montserrat" w:hAnsi="Montserrat" w:eastAsia="Arial" w:cs="Arial"/>
        </w:rPr>
      </w:pPr>
    </w:p>
    <w:p w:rsidR="00482411" w:rsidP="00C30C17" w:rsidRDefault="00C30C17" w14:paraId="3B522C6A" w14:textId="06BA25C7">
      <w:pPr>
        <w:spacing w:after="0" w:line="240" w:lineRule="auto"/>
        <w:jc w:val="center"/>
        <w:rPr>
          <w:rFonts w:ascii="Montserrat" w:hAnsi="Montserrat" w:eastAsia="Arial" w:cs="Arial"/>
        </w:rPr>
      </w:pPr>
      <w:r w:rsidRPr="00C30C17">
        <w:rPr>
          <w:noProof/>
          <w:lang w:val="en-US"/>
        </w:rPr>
        <w:drawing>
          <wp:inline distT="0" distB="0" distL="0" distR="0" wp14:anchorId="2E4808AE" wp14:editId="1C81B655">
            <wp:extent cx="2676190" cy="2428571"/>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190" cy="2428571"/>
                    </a:xfrm>
                    <a:prstGeom prst="rect">
                      <a:avLst/>
                    </a:prstGeom>
                  </pic:spPr>
                </pic:pic>
              </a:graphicData>
            </a:graphic>
          </wp:inline>
        </w:drawing>
      </w:r>
    </w:p>
    <w:p w:rsidRPr="008720DE" w:rsidR="00482411" w:rsidP="008720DE" w:rsidRDefault="00482411" w14:paraId="4B1C9860" w14:textId="77777777">
      <w:pPr>
        <w:spacing w:after="0" w:line="240" w:lineRule="auto"/>
        <w:jc w:val="both"/>
        <w:rPr>
          <w:rFonts w:ascii="Montserrat" w:hAnsi="Montserrat" w:eastAsia="Arial" w:cs="Arial"/>
        </w:rPr>
      </w:pPr>
    </w:p>
    <w:p w:rsidR="00B07CA6" w:rsidP="008720DE" w:rsidRDefault="008720DE" w14:paraId="0A87ABE6" w14:textId="2AFCD5E9">
      <w:pPr>
        <w:spacing w:after="0" w:line="240" w:lineRule="auto"/>
        <w:jc w:val="both"/>
        <w:rPr>
          <w:rFonts w:ascii="Montserrat" w:hAnsi="Montserrat" w:eastAsia="Arial" w:cs="Arial"/>
        </w:rPr>
      </w:pPr>
      <w:r w:rsidRPr="008720DE">
        <w:rPr>
          <w:rFonts w:ascii="Montserrat" w:hAnsi="Montserrat" w:eastAsia="Arial" w:cs="Arial"/>
        </w:rPr>
        <w:t>Procediendo de la misma manera para la construcción de los ángulos interiores y los lados de esta figura, v</w:t>
      </w:r>
      <w:r w:rsidR="00B07CA6">
        <w:rPr>
          <w:rFonts w:ascii="Montserrat" w:hAnsi="Montserrat" w:eastAsia="Arial" w:cs="Arial"/>
        </w:rPr>
        <w:t>e</w:t>
      </w:r>
      <w:r w:rsidRPr="008720DE">
        <w:rPr>
          <w:rFonts w:ascii="Montserrat" w:hAnsi="Montserrat" w:eastAsia="Arial" w:cs="Arial"/>
        </w:rPr>
        <w:t xml:space="preserve"> construyendo los lados faltantes hasta completar el hexágono regular.</w:t>
      </w:r>
    </w:p>
    <w:p w:rsidR="00B07CA6" w:rsidP="008720DE" w:rsidRDefault="00B07CA6" w14:paraId="01A4008F" w14:textId="0BB63103">
      <w:pPr>
        <w:spacing w:after="0" w:line="240" w:lineRule="auto"/>
        <w:jc w:val="both"/>
        <w:rPr>
          <w:rFonts w:ascii="Montserrat" w:hAnsi="Montserrat" w:eastAsia="Arial" w:cs="Arial"/>
        </w:rPr>
      </w:pPr>
    </w:p>
    <w:p w:rsidRPr="008720DE" w:rsidR="00B07CA6" w:rsidP="008720DE" w:rsidRDefault="00B07CA6" w14:paraId="336A7117" w14:textId="77777777">
      <w:pPr>
        <w:spacing w:after="0" w:line="240" w:lineRule="auto"/>
        <w:jc w:val="both"/>
        <w:rPr>
          <w:rFonts w:ascii="Montserrat" w:hAnsi="Montserrat" w:eastAsia="Arial" w:cs="Arial"/>
        </w:rPr>
      </w:pPr>
    </w:p>
    <w:p w:rsidRPr="008720DE" w:rsidR="008720DE" w:rsidP="008720DE" w:rsidRDefault="008720DE" w14:paraId="6CB470D6" w14:textId="166376E8">
      <w:pPr>
        <w:spacing w:after="0" w:line="240" w:lineRule="auto"/>
        <w:jc w:val="both"/>
        <w:rPr>
          <w:rFonts w:ascii="Montserrat" w:hAnsi="Montserrat" w:eastAsia="Arial" w:cs="Arial"/>
        </w:rPr>
      </w:pPr>
      <w:r w:rsidRPr="008720DE">
        <w:rPr>
          <w:rFonts w:ascii="Montserrat" w:hAnsi="Montserrat" w:eastAsia="Arial" w:cs="Arial"/>
        </w:rPr>
        <w:t>Hasta aquí llevas dos métodos para construir polígonos regulares. En el primero partis</w:t>
      </w:r>
      <w:r w:rsidR="00B07CA6">
        <w:rPr>
          <w:rFonts w:ascii="Montserrat" w:hAnsi="Montserrat" w:eastAsia="Arial" w:cs="Arial"/>
        </w:rPr>
        <w:t>te</w:t>
      </w:r>
      <w:r w:rsidRPr="008720DE">
        <w:rPr>
          <w:rFonts w:ascii="Montserrat" w:hAnsi="Montserrat" w:eastAsia="Arial" w:cs="Arial"/>
        </w:rPr>
        <w:t xml:space="preserve"> del ángulo central “C”, y en el segundo usas</w:t>
      </w:r>
      <w:r w:rsidR="00807609">
        <w:rPr>
          <w:rFonts w:ascii="Montserrat" w:hAnsi="Montserrat" w:eastAsia="Arial" w:cs="Arial"/>
        </w:rPr>
        <w:t>te</w:t>
      </w:r>
      <w:r w:rsidRPr="008720DE">
        <w:rPr>
          <w:rFonts w:ascii="Montserrat" w:hAnsi="Montserrat" w:eastAsia="Arial" w:cs="Arial"/>
        </w:rPr>
        <w:t xml:space="preserve"> el ángulo interior “I”, una vez que la longitud del lado “L” del polígono está dada.</w:t>
      </w:r>
    </w:p>
    <w:p w:rsidRPr="008720DE" w:rsidR="008720DE" w:rsidP="008720DE" w:rsidRDefault="008720DE" w14:paraId="6159B042" w14:textId="77777777">
      <w:pPr>
        <w:spacing w:after="0" w:line="240" w:lineRule="auto"/>
        <w:jc w:val="both"/>
        <w:rPr>
          <w:rFonts w:ascii="Montserrat" w:hAnsi="Montserrat" w:eastAsia="Arial" w:cs="Arial"/>
        </w:rPr>
      </w:pPr>
    </w:p>
    <w:p w:rsidR="008720DE" w:rsidP="008720DE" w:rsidRDefault="008720DE" w14:paraId="072AB756" w14:textId="53DC968A">
      <w:pPr>
        <w:spacing w:after="0" w:line="240" w:lineRule="auto"/>
        <w:jc w:val="both"/>
        <w:rPr>
          <w:rFonts w:ascii="Montserrat" w:hAnsi="Montserrat" w:eastAsia="Arial" w:cs="Arial"/>
        </w:rPr>
      </w:pPr>
      <w:r w:rsidRPr="008720DE">
        <w:rPr>
          <w:rFonts w:ascii="Montserrat" w:hAnsi="Montserrat" w:eastAsia="Arial" w:cs="Arial"/>
        </w:rPr>
        <w:t>Ahora continua con otro método utilizando el otro ángulo asociado, es decir, el ángulo exterior.</w:t>
      </w:r>
    </w:p>
    <w:p w:rsidRPr="008720DE" w:rsidR="00482411" w:rsidP="008720DE" w:rsidRDefault="00482411" w14:paraId="2708136E" w14:textId="77777777">
      <w:pPr>
        <w:spacing w:after="0" w:line="240" w:lineRule="auto"/>
        <w:jc w:val="both"/>
        <w:rPr>
          <w:rFonts w:ascii="Montserrat" w:hAnsi="Montserrat" w:eastAsia="Arial" w:cs="Arial"/>
        </w:rPr>
      </w:pPr>
    </w:p>
    <w:p w:rsidR="008720DE" w:rsidP="008720DE" w:rsidRDefault="008720DE" w14:paraId="0CC81AB6" w14:textId="25808491">
      <w:pPr>
        <w:spacing w:after="0" w:line="240" w:lineRule="auto"/>
        <w:jc w:val="both"/>
        <w:rPr>
          <w:rFonts w:ascii="Montserrat" w:hAnsi="Montserrat" w:eastAsia="Arial" w:cs="Arial"/>
        </w:rPr>
      </w:pPr>
      <w:r w:rsidRPr="008720DE">
        <w:rPr>
          <w:rFonts w:ascii="Montserrat" w:hAnsi="Montserrat" w:eastAsia="Arial" w:cs="Arial"/>
        </w:rPr>
        <w:lastRenderedPageBreak/>
        <w:t>Sabes por lo que vis</w:t>
      </w:r>
      <w:r w:rsidR="00807609">
        <w:rPr>
          <w:rFonts w:ascii="Montserrat" w:hAnsi="Montserrat" w:eastAsia="Arial" w:cs="Arial"/>
        </w:rPr>
        <w:t>te</w:t>
      </w:r>
      <w:r w:rsidRPr="008720DE">
        <w:rPr>
          <w:rFonts w:ascii="Montserrat" w:hAnsi="Montserrat" w:eastAsia="Arial" w:cs="Arial"/>
        </w:rPr>
        <w:t xml:space="preserve"> al inicio de la sesión, que la amplitud del ángulo exterior “E” en un polígono regular es igual a la de su ángulo central “C”. A partir de lo anterior, p</w:t>
      </w:r>
      <w:r w:rsidR="00807609">
        <w:rPr>
          <w:rFonts w:ascii="Montserrat" w:hAnsi="Montserrat" w:eastAsia="Arial" w:cs="Arial"/>
        </w:rPr>
        <w:t>ue</w:t>
      </w:r>
      <w:r w:rsidRPr="008720DE">
        <w:rPr>
          <w:rFonts w:ascii="Montserrat" w:hAnsi="Montserrat" w:eastAsia="Arial" w:cs="Arial"/>
        </w:rPr>
        <w:t xml:space="preserve">des encontrar que para el pentágono regular, como su ángulo central “C” es igual a 72 grados, sustituyendo en la expresión anterior, se tiene que su ángulo exterior “E” es igual a 72 grados.  </w:t>
      </w:r>
    </w:p>
    <w:p w:rsidRPr="008720DE" w:rsidR="00807609" w:rsidP="008720DE" w:rsidRDefault="00807609" w14:paraId="154A0823" w14:textId="77777777">
      <w:pPr>
        <w:spacing w:after="0" w:line="240" w:lineRule="auto"/>
        <w:jc w:val="both"/>
        <w:rPr>
          <w:rFonts w:ascii="Montserrat" w:hAnsi="Montserrat" w:eastAsia="Arial" w:cs="Arial"/>
        </w:rPr>
      </w:pPr>
    </w:p>
    <w:p w:rsidR="008720DE" w:rsidP="00C30C17" w:rsidRDefault="00C30C17" w14:paraId="73B581FE" w14:textId="088FDC48">
      <w:pPr>
        <w:spacing w:after="0" w:line="240" w:lineRule="auto"/>
        <w:jc w:val="center"/>
        <w:rPr>
          <w:rFonts w:ascii="Montserrat" w:hAnsi="Montserrat" w:eastAsia="Arial" w:cs="Arial"/>
        </w:rPr>
      </w:pPr>
      <w:r w:rsidRPr="00C30C17">
        <w:rPr>
          <w:noProof/>
          <w:lang w:val="en-US"/>
        </w:rPr>
        <w:drawing>
          <wp:inline distT="0" distB="0" distL="0" distR="0" wp14:anchorId="1202721A" wp14:editId="02E00EEA">
            <wp:extent cx="5219048" cy="1276190"/>
            <wp:effectExtent l="0" t="0" r="1270" b="63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19048" cy="1276190"/>
                    </a:xfrm>
                    <a:prstGeom prst="rect">
                      <a:avLst/>
                    </a:prstGeom>
                  </pic:spPr>
                </pic:pic>
              </a:graphicData>
            </a:graphic>
          </wp:inline>
        </w:drawing>
      </w:r>
    </w:p>
    <w:p w:rsidRPr="008720DE" w:rsidR="00807609" w:rsidP="008720DE" w:rsidRDefault="00807609" w14:paraId="7CEDC19D" w14:textId="77777777">
      <w:pPr>
        <w:spacing w:after="0" w:line="240" w:lineRule="auto"/>
        <w:jc w:val="both"/>
        <w:rPr>
          <w:rFonts w:ascii="Montserrat" w:hAnsi="Montserrat" w:eastAsia="Arial" w:cs="Arial"/>
        </w:rPr>
      </w:pPr>
    </w:p>
    <w:p w:rsidRPr="008720DE" w:rsidR="008720DE" w:rsidP="008720DE" w:rsidRDefault="008720DE" w14:paraId="1548F13A" w14:textId="77777777">
      <w:pPr>
        <w:spacing w:after="0" w:line="240" w:lineRule="auto"/>
        <w:jc w:val="both"/>
        <w:rPr>
          <w:rFonts w:ascii="Montserrat" w:hAnsi="Montserrat" w:eastAsia="Arial" w:cs="Arial"/>
        </w:rPr>
      </w:pPr>
      <w:r w:rsidRPr="008720DE">
        <w:rPr>
          <w:rFonts w:ascii="Montserrat" w:hAnsi="Montserrat" w:eastAsia="Arial" w:cs="Arial"/>
        </w:rPr>
        <w:t xml:space="preserve">Por otro lado, para el hexágono regular su ángulo central tiene una amplitud de 60 grados, de donde el ángulo exterior “E” es igual también a 60 grados. </w:t>
      </w:r>
    </w:p>
    <w:p w:rsidR="00807609" w:rsidP="008720DE" w:rsidRDefault="00807609" w14:paraId="00DF064A" w14:textId="77777777">
      <w:pPr>
        <w:spacing w:after="0" w:line="240" w:lineRule="auto"/>
        <w:jc w:val="both"/>
        <w:rPr>
          <w:rFonts w:ascii="Montserrat" w:hAnsi="Montserrat" w:eastAsia="Arial" w:cs="Arial"/>
        </w:rPr>
      </w:pPr>
    </w:p>
    <w:p w:rsidRPr="008720DE" w:rsidR="008720DE" w:rsidP="008720DE" w:rsidRDefault="008720DE" w14:paraId="7D33A210" w14:textId="59A34CD7">
      <w:pPr>
        <w:spacing w:after="0" w:line="240" w:lineRule="auto"/>
        <w:jc w:val="both"/>
        <w:rPr>
          <w:rFonts w:ascii="Montserrat" w:hAnsi="Montserrat" w:eastAsia="Arial" w:cs="Arial"/>
        </w:rPr>
      </w:pPr>
      <w:r w:rsidRPr="008720DE">
        <w:rPr>
          <w:rFonts w:ascii="Montserrat" w:hAnsi="Montserrat" w:eastAsia="Arial" w:cs="Arial"/>
        </w:rPr>
        <w:t>Estos trazos los puede</w:t>
      </w:r>
      <w:r w:rsidR="00807609">
        <w:rPr>
          <w:rFonts w:ascii="Montserrat" w:hAnsi="Montserrat" w:eastAsia="Arial" w:cs="Arial"/>
        </w:rPr>
        <w:t>s</w:t>
      </w:r>
      <w:r w:rsidRPr="008720DE">
        <w:rPr>
          <w:rFonts w:ascii="Montserrat" w:hAnsi="Montserrat" w:eastAsia="Arial" w:cs="Arial"/>
        </w:rPr>
        <w:t xml:space="preserve"> hacer con regla, compás y transportador o co</w:t>
      </w:r>
      <w:r w:rsidR="00807609">
        <w:rPr>
          <w:rFonts w:ascii="Montserrat" w:hAnsi="Montserrat" w:eastAsia="Arial" w:cs="Arial"/>
        </w:rPr>
        <w:t>mo en</w:t>
      </w:r>
      <w:r w:rsidRPr="008720DE">
        <w:rPr>
          <w:rFonts w:ascii="Montserrat" w:hAnsi="Montserrat" w:eastAsia="Arial" w:cs="Arial"/>
        </w:rPr>
        <w:t xml:space="preserve"> e</w:t>
      </w:r>
      <w:r w:rsidR="00807609">
        <w:rPr>
          <w:rFonts w:ascii="Montserrat" w:hAnsi="Montserrat" w:eastAsia="Arial" w:cs="Arial"/>
        </w:rPr>
        <w:t>ste caso, lo haremos con el</w:t>
      </w:r>
      <w:r w:rsidRPr="008720DE">
        <w:rPr>
          <w:rFonts w:ascii="Montserrat" w:hAnsi="Montserrat" w:eastAsia="Arial" w:cs="Arial"/>
        </w:rPr>
        <w:t xml:space="preserve"> uso de GeoGebra. Una manera de iniciar es trazar el lado “L” con la longitud dada, aquí representado por el segmento “AB”.</w:t>
      </w:r>
    </w:p>
    <w:p w:rsidR="008720DE" w:rsidP="008720DE" w:rsidRDefault="008720DE" w14:paraId="40DD4303" w14:textId="577D08CF">
      <w:pPr>
        <w:spacing w:after="0" w:line="240" w:lineRule="auto"/>
        <w:jc w:val="both"/>
        <w:rPr>
          <w:rFonts w:ascii="Montserrat" w:hAnsi="Montserrat" w:eastAsia="Arial" w:cs="Arial"/>
        </w:rPr>
      </w:pPr>
    </w:p>
    <w:p w:rsidR="00482411" w:rsidP="00C30C17" w:rsidRDefault="00C30C17" w14:paraId="72C7BF65" w14:textId="26F755D7">
      <w:pPr>
        <w:spacing w:after="0" w:line="240" w:lineRule="auto"/>
        <w:jc w:val="center"/>
        <w:rPr>
          <w:rFonts w:ascii="Montserrat" w:hAnsi="Montserrat" w:eastAsia="Arial" w:cs="Arial"/>
        </w:rPr>
      </w:pPr>
      <w:r w:rsidRPr="00C30C17">
        <w:rPr>
          <w:noProof/>
          <w:lang w:val="en-US"/>
        </w:rPr>
        <w:drawing>
          <wp:inline distT="0" distB="0" distL="0" distR="0" wp14:anchorId="79A4ECA6" wp14:editId="15BFB8EA">
            <wp:extent cx="5143500" cy="2712006"/>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55087" cy="2718115"/>
                    </a:xfrm>
                    <a:prstGeom prst="rect">
                      <a:avLst/>
                    </a:prstGeom>
                  </pic:spPr>
                </pic:pic>
              </a:graphicData>
            </a:graphic>
          </wp:inline>
        </w:drawing>
      </w:r>
    </w:p>
    <w:p w:rsidRPr="008720DE" w:rsidR="00482411" w:rsidP="008720DE" w:rsidRDefault="00482411" w14:paraId="297C153E" w14:textId="77777777">
      <w:pPr>
        <w:spacing w:after="0" w:line="240" w:lineRule="auto"/>
        <w:jc w:val="both"/>
        <w:rPr>
          <w:rFonts w:ascii="Montserrat" w:hAnsi="Montserrat" w:eastAsia="Arial" w:cs="Arial"/>
        </w:rPr>
      </w:pPr>
    </w:p>
    <w:p w:rsidRPr="008720DE" w:rsidR="008720DE" w:rsidP="008720DE" w:rsidRDefault="008720DE" w14:paraId="0360A608" w14:textId="77777777">
      <w:pPr>
        <w:spacing w:after="0" w:line="240" w:lineRule="auto"/>
        <w:jc w:val="both"/>
        <w:rPr>
          <w:rFonts w:ascii="Montserrat" w:hAnsi="Montserrat" w:eastAsia="Arial" w:cs="Arial"/>
        </w:rPr>
      </w:pPr>
      <w:r w:rsidRPr="008720DE">
        <w:rPr>
          <w:rFonts w:ascii="Montserrat" w:hAnsi="Montserrat" w:eastAsia="Arial" w:cs="Arial"/>
        </w:rPr>
        <w:t xml:space="preserve">En la imagen se muestra con la flecha roja en la barra de herramientas, el ícono con el cual pueden trazar el segmento “AB”; para seleccionarlo, deben hacer clic con el botón izquierdo del ratón en él. Se procede al trazo. </w:t>
      </w:r>
    </w:p>
    <w:p w:rsidRPr="008720DE" w:rsidR="008720DE" w:rsidP="008720DE" w:rsidRDefault="008720DE" w14:paraId="2DCE2F83" w14:textId="77777777">
      <w:pPr>
        <w:spacing w:after="0" w:line="240" w:lineRule="auto"/>
        <w:jc w:val="both"/>
        <w:rPr>
          <w:rFonts w:ascii="Montserrat" w:hAnsi="Montserrat" w:eastAsia="Arial" w:cs="Arial"/>
        </w:rPr>
      </w:pPr>
    </w:p>
    <w:p w:rsidRPr="008720DE" w:rsidR="008720DE" w:rsidP="008720DE" w:rsidRDefault="008720DE" w14:paraId="5A018DAE" w14:textId="4A586AB9">
      <w:pPr>
        <w:spacing w:after="0" w:line="240" w:lineRule="auto"/>
        <w:jc w:val="both"/>
        <w:rPr>
          <w:rFonts w:ascii="Montserrat" w:hAnsi="Montserrat" w:eastAsia="Arial" w:cs="Arial"/>
        </w:rPr>
      </w:pPr>
      <w:r w:rsidRPr="008720DE">
        <w:rPr>
          <w:rFonts w:ascii="Montserrat" w:hAnsi="Montserrat" w:eastAsia="Arial" w:cs="Arial"/>
        </w:rPr>
        <w:t>Por uno de sus extremos, desde “A” hacia “B”, prolonga dicho lado con una línea “e” punteada o tenue. Para prolongarlo en GeoGebra traza una semirrecta seleccionándola de la barra de herramientas y procediendo al trazo.</w:t>
      </w:r>
    </w:p>
    <w:p w:rsidR="00A7797E" w:rsidP="008720DE" w:rsidRDefault="00A7797E" w14:paraId="3D957924" w14:textId="77777777">
      <w:pPr>
        <w:spacing w:after="0" w:line="240" w:lineRule="auto"/>
        <w:jc w:val="both"/>
        <w:rPr>
          <w:rFonts w:ascii="Montserrat" w:hAnsi="Montserrat" w:eastAsia="Arial" w:cs="Arial"/>
        </w:rPr>
      </w:pPr>
    </w:p>
    <w:p w:rsidRPr="008720DE" w:rsidR="008720DE" w:rsidP="008720DE" w:rsidRDefault="008720DE" w14:paraId="42867456" w14:textId="42EE16BA">
      <w:pPr>
        <w:spacing w:after="0" w:line="240" w:lineRule="auto"/>
        <w:jc w:val="both"/>
        <w:rPr>
          <w:rFonts w:ascii="Montserrat" w:hAnsi="Montserrat" w:eastAsia="Arial" w:cs="Arial"/>
        </w:rPr>
      </w:pPr>
      <w:r w:rsidRPr="008720DE">
        <w:rPr>
          <w:rFonts w:ascii="Montserrat" w:hAnsi="Montserrat" w:eastAsia="Arial" w:cs="Arial"/>
        </w:rPr>
        <w:t>Haciendo uso de un transportador m</w:t>
      </w:r>
      <w:r w:rsidR="00A7797E">
        <w:rPr>
          <w:rFonts w:ascii="Montserrat" w:hAnsi="Montserrat" w:eastAsia="Arial" w:cs="Arial"/>
        </w:rPr>
        <w:t>i</w:t>
      </w:r>
      <w:r w:rsidRPr="008720DE">
        <w:rPr>
          <w:rFonts w:ascii="Montserrat" w:hAnsi="Montserrat" w:eastAsia="Arial" w:cs="Arial"/>
        </w:rPr>
        <w:t>d</w:t>
      </w:r>
      <w:r w:rsidR="00A7797E">
        <w:rPr>
          <w:rFonts w:ascii="Montserrat" w:hAnsi="Montserrat" w:eastAsia="Arial" w:cs="Arial"/>
        </w:rPr>
        <w:t>e</w:t>
      </w:r>
      <w:r w:rsidRPr="008720DE">
        <w:rPr>
          <w:rFonts w:ascii="Montserrat" w:hAnsi="Montserrat" w:eastAsia="Arial" w:cs="Arial"/>
        </w:rPr>
        <w:t xml:space="preserve"> el ángulo exterior “E” de amplitud igual a 72 grados, con vértice en “B” y </w:t>
      </w:r>
      <w:r w:rsidRPr="008720DE" w:rsidR="00A7797E">
        <w:rPr>
          <w:rFonts w:ascii="Montserrat" w:hAnsi="Montserrat" w:eastAsia="Arial" w:cs="Arial"/>
        </w:rPr>
        <w:t>cómo</w:t>
      </w:r>
      <w:r w:rsidRPr="008720DE">
        <w:rPr>
          <w:rFonts w:ascii="Montserrat" w:hAnsi="Montserrat" w:eastAsia="Arial" w:cs="Arial"/>
        </w:rPr>
        <w:t xml:space="preserve"> lado inicial la prolongación del segmento </w:t>
      </w:r>
      <w:r w:rsidRPr="008720DE">
        <w:rPr>
          <w:rFonts w:ascii="Montserrat" w:hAnsi="Montserrat" w:eastAsia="Arial" w:cs="Arial"/>
        </w:rPr>
        <w:lastRenderedPageBreak/>
        <w:t>“AB”. Esto porque dicho ángulo debe ser externo al polígono y por ello hay que cuidar su orientación para ubicarlo en el exterior del polígono. Para trazarlo con GeoGebra se utiliza de la barra de herramientas el ícono ángulo dada su amplitud.</w:t>
      </w:r>
    </w:p>
    <w:p w:rsidR="008720DE" w:rsidP="008720DE" w:rsidRDefault="008720DE" w14:paraId="3B29D1B9" w14:textId="4BC2A86A">
      <w:pPr>
        <w:spacing w:after="0" w:line="240" w:lineRule="auto"/>
        <w:jc w:val="both"/>
        <w:rPr>
          <w:rFonts w:ascii="Montserrat" w:hAnsi="Montserrat" w:eastAsia="Arial" w:cs="Arial"/>
        </w:rPr>
      </w:pPr>
    </w:p>
    <w:p w:rsidR="00482411" w:rsidP="00C30C17" w:rsidRDefault="00C30C17" w14:paraId="05C3D895" w14:textId="7F73F568">
      <w:pPr>
        <w:spacing w:after="0" w:line="240" w:lineRule="auto"/>
        <w:jc w:val="center"/>
        <w:rPr>
          <w:rFonts w:ascii="Montserrat" w:hAnsi="Montserrat" w:eastAsia="Arial" w:cs="Arial"/>
        </w:rPr>
      </w:pPr>
      <w:r w:rsidRPr="00C30C17">
        <w:rPr>
          <w:noProof/>
          <w:lang w:val="en-US"/>
        </w:rPr>
        <w:drawing>
          <wp:inline distT="0" distB="0" distL="0" distR="0" wp14:anchorId="1E9A92F1" wp14:editId="15A3444B">
            <wp:extent cx="3971063" cy="27051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84468" cy="2714232"/>
                    </a:xfrm>
                    <a:prstGeom prst="rect">
                      <a:avLst/>
                    </a:prstGeom>
                  </pic:spPr>
                </pic:pic>
              </a:graphicData>
            </a:graphic>
          </wp:inline>
        </w:drawing>
      </w:r>
    </w:p>
    <w:p w:rsidRPr="008720DE" w:rsidR="00482411" w:rsidP="008720DE" w:rsidRDefault="00482411" w14:paraId="6E2A1A3B" w14:textId="77777777">
      <w:pPr>
        <w:spacing w:after="0" w:line="240" w:lineRule="auto"/>
        <w:jc w:val="both"/>
        <w:rPr>
          <w:rFonts w:ascii="Montserrat" w:hAnsi="Montserrat" w:eastAsia="Arial" w:cs="Arial"/>
        </w:rPr>
      </w:pPr>
    </w:p>
    <w:p w:rsidRPr="008720DE" w:rsidR="008720DE" w:rsidP="008720DE" w:rsidRDefault="008720DE" w14:paraId="4E5F6ED0" w14:textId="77777777">
      <w:pPr>
        <w:spacing w:after="0" w:line="240" w:lineRule="auto"/>
        <w:jc w:val="both"/>
        <w:rPr>
          <w:rFonts w:ascii="Montserrat" w:hAnsi="Montserrat" w:eastAsia="Arial" w:cs="Arial"/>
        </w:rPr>
      </w:pPr>
      <w:r w:rsidRPr="008720DE">
        <w:rPr>
          <w:rFonts w:ascii="Montserrat" w:hAnsi="Montserrat" w:eastAsia="Arial" w:cs="Arial"/>
        </w:rPr>
        <w:t>Sobre el lado final del ángulo trazado, se mide una longitud igual al lado “L” a partir del vértice “B”, con lo que se determina el segmento “B”, “C” prima. De esta manera se determina el segundo lado del pentágono regular, que llamaremos “L” prima.</w:t>
      </w:r>
    </w:p>
    <w:p w:rsidR="00482411" w:rsidP="008720DE" w:rsidRDefault="00482411" w14:paraId="23C3DCBA" w14:textId="2BF77EBF">
      <w:pPr>
        <w:spacing w:after="0" w:line="240" w:lineRule="auto"/>
        <w:jc w:val="both"/>
        <w:rPr>
          <w:rFonts w:ascii="Montserrat" w:hAnsi="Montserrat" w:eastAsia="Arial" w:cs="Arial"/>
        </w:rPr>
      </w:pPr>
    </w:p>
    <w:p w:rsidR="00482411" w:rsidP="00C30C17" w:rsidRDefault="00C30C17" w14:paraId="50C6418C" w14:textId="7A0E35E9">
      <w:pPr>
        <w:spacing w:after="0" w:line="240" w:lineRule="auto"/>
        <w:jc w:val="center"/>
        <w:rPr>
          <w:rFonts w:ascii="Montserrat" w:hAnsi="Montserrat" w:eastAsia="Arial" w:cs="Arial"/>
        </w:rPr>
      </w:pPr>
      <w:r w:rsidRPr="00C30C17">
        <w:rPr>
          <w:noProof/>
          <w:lang w:val="en-US"/>
        </w:rPr>
        <w:drawing>
          <wp:inline distT="0" distB="0" distL="0" distR="0" wp14:anchorId="0E3719CB" wp14:editId="7EB0C1B4">
            <wp:extent cx="3609975" cy="2538382"/>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33300" cy="2554783"/>
                    </a:xfrm>
                    <a:prstGeom prst="rect">
                      <a:avLst/>
                    </a:prstGeom>
                  </pic:spPr>
                </pic:pic>
              </a:graphicData>
            </a:graphic>
          </wp:inline>
        </w:drawing>
      </w:r>
    </w:p>
    <w:p w:rsidRPr="008720DE" w:rsidR="00482411" w:rsidP="008720DE" w:rsidRDefault="00482411" w14:paraId="46F6D606" w14:textId="77777777">
      <w:pPr>
        <w:spacing w:after="0" w:line="240" w:lineRule="auto"/>
        <w:jc w:val="both"/>
        <w:rPr>
          <w:rFonts w:ascii="Montserrat" w:hAnsi="Montserrat" w:eastAsia="Arial" w:cs="Arial"/>
        </w:rPr>
      </w:pPr>
    </w:p>
    <w:p w:rsidRPr="008720DE" w:rsidR="008720DE" w:rsidP="008720DE" w:rsidRDefault="008720DE" w14:paraId="1209CF72" w14:textId="7DF624C6">
      <w:pPr>
        <w:spacing w:after="0" w:line="240" w:lineRule="auto"/>
        <w:jc w:val="both"/>
        <w:rPr>
          <w:rFonts w:ascii="Montserrat" w:hAnsi="Montserrat" w:eastAsia="Arial" w:cs="Arial"/>
        </w:rPr>
      </w:pPr>
      <w:r w:rsidRPr="008720DE">
        <w:rPr>
          <w:rFonts w:ascii="Montserrat" w:hAnsi="Montserrat" w:eastAsia="Arial" w:cs="Arial"/>
        </w:rPr>
        <w:t>Una vez trazado el lado “L” prima, prolongamos este lado, lo que aquí se muestra con la línea punteada “e” prima. Nuevamente, tomando como lado inicial esta prolongación, ha</w:t>
      </w:r>
      <w:r w:rsidR="00BF34F5">
        <w:rPr>
          <w:rFonts w:ascii="Montserrat" w:hAnsi="Montserrat" w:eastAsia="Arial" w:cs="Arial"/>
        </w:rPr>
        <w:t>z</w:t>
      </w:r>
      <w:r w:rsidRPr="008720DE">
        <w:rPr>
          <w:rFonts w:ascii="Montserrat" w:hAnsi="Montserrat" w:eastAsia="Arial" w:cs="Arial"/>
        </w:rPr>
        <w:t xml:space="preserve"> uso de un transportador para trazar otro ángulo exterior de 72 grados y, repitiendo los pasos anteriores, constru</w:t>
      </w:r>
      <w:r w:rsidR="00BF34F5">
        <w:rPr>
          <w:rFonts w:ascii="Montserrat" w:hAnsi="Montserrat" w:eastAsia="Arial" w:cs="Arial"/>
        </w:rPr>
        <w:t>ye</w:t>
      </w:r>
      <w:r w:rsidRPr="008720DE">
        <w:rPr>
          <w:rFonts w:ascii="Montserrat" w:hAnsi="Montserrat" w:eastAsia="Arial" w:cs="Arial"/>
        </w:rPr>
        <w:t xml:space="preserve"> otro lado del pentágono, que llamaremos “L” doble prima. En GeoGebra puede</w:t>
      </w:r>
      <w:r w:rsidR="00BF34F5">
        <w:rPr>
          <w:rFonts w:ascii="Montserrat" w:hAnsi="Montserrat" w:eastAsia="Arial" w:cs="Arial"/>
        </w:rPr>
        <w:t>s</w:t>
      </w:r>
      <w:r w:rsidRPr="008720DE">
        <w:rPr>
          <w:rFonts w:ascii="Montserrat" w:hAnsi="Montserrat" w:eastAsia="Arial" w:cs="Arial"/>
        </w:rPr>
        <w:t xml:space="preserve"> utilizar de la barra de </w:t>
      </w:r>
      <w:r w:rsidRPr="008720DE">
        <w:rPr>
          <w:rFonts w:ascii="Montserrat" w:hAnsi="Montserrat" w:eastAsia="Arial" w:cs="Arial"/>
        </w:rPr>
        <w:lastRenderedPageBreak/>
        <w:t>herramientas para prolongar el lado con el ícono de semirrecta y para medir el ángulo exterior usamos el ícono de ángulo dada su amplitud.</w:t>
      </w:r>
    </w:p>
    <w:p w:rsidR="008720DE" w:rsidP="008720DE" w:rsidRDefault="008720DE" w14:paraId="1D680D33" w14:textId="6B9F0EE3">
      <w:pPr>
        <w:spacing w:after="0" w:line="240" w:lineRule="auto"/>
        <w:jc w:val="both"/>
        <w:rPr>
          <w:rFonts w:ascii="Montserrat" w:hAnsi="Montserrat" w:eastAsia="Arial" w:cs="Arial"/>
        </w:rPr>
      </w:pPr>
    </w:p>
    <w:p w:rsidR="00482411" w:rsidP="008720DE" w:rsidRDefault="00482411" w14:paraId="500B1D70" w14:textId="55753F02">
      <w:pPr>
        <w:spacing w:after="0" w:line="240" w:lineRule="auto"/>
        <w:jc w:val="both"/>
        <w:rPr>
          <w:rFonts w:ascii="Montserrat" w:hAnsi="Montserrat" w:eastAsia="Arial" w:cs="Arial"/>
        </w:rPr>
      </w:pPr>
    </w:p>
    <w:p w:rsidR="00482411" w:rsidP="00C30C17" w:rsidRDefault="00C30C17" w14:paraId="0DFF0A18" w14:textId="338A8F7A">
      <w:pPr>
        <w:spacing w:after="0" w:line="240" w:lineRule="auto"/>
        <w:jc w:val="center"/>
        <w:rPr>
          <w:rFonts w:ascii="Montserrat" w:hAnsi="Montserrat" w:eastAsia="Arial" w:cs="Arial"/>
        </w:rPr>
      </w:pPr>
      <w:r w:rsidRPr="00C30C17">
        <w:rPr>
          <w:noProof/>
          <w:lang w:val="en-US"/>
        </w:rPr>
        <w:drawing>
          <wp:inline distT="0" distB="0" distL="0" distR="0" wp14:anchorId="65AF0606" wp14:editId="6C2E2C57">
            <wp:extent cx="4143375" cy="2953257"/>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48542" cy="2956940"/>
                    </a:xfrm>
                    <a:prstGeom prst="rect">
                      <a:avLst/>
                    </a:prstGeom>
                  </pic:spPr>
                </pic:pic>
              </a:graphicData>
            </a:graphic>
          </wp:inline>
        </w:drawing>
      </w:r>
    </w:p>
    <w:p w:rsidRPr="008720DE" w:rsidR="00482411" w:rsidP="008720DE" w:rsidRDefault="00482411" w14:paraId="193F01F5" w14:textId="77777777">
      <w:pPr>
        <w:spacing w:after="0" w:line="240" w:lineRule="auto"/>
        <w:jc w:val="both"/>
        <w:rPr>
          <w:rFonts w:ascii="Montserrat" w:hAnsi="Montserrat" w:eastAsia="Arial" w:cs="Arial"/>
        </w:rPr>
      </w:pPr>
    </w:p>
    <w:p w:rsidRPr="008720DE" w:rsidR="008720DE" w:rsidP="008720DE" w:rsidRDefault="008720DE" w14:paraId="161633A3" w14:textId="0C50400E">
      <w:pPr>
        <w:spacing w:after="0" w:line="240" w:lineRule="auto"/>
        <w:jc w:val="both"/>
        <w:rPr>
          <w:rFonts w:ascii="Montserrat" w:hAnsi="Montserrat" w:eastAsia="Arial" w:cs="Arial"/>
        </w:rPr>
      </w:pPr>
      <w:r w:rsidRPr="008720DE">
        <w:rPr>
          <w:rFonts w:ascii="Montserrat" w:hAnsi="Montserrat" w:eastAsia="Arial" w:cs="Arial"/>
        </w:rPr>
        <w:t>Para continuar con la construcción del resto de los lados del pentágono regular procede de manera análoga, es decir, extendiendo cada nuevo lado del pentágono regular y, sobre dicha extensión, se traza el ángulo exterior de 72 grados, y así v</w:t>
      </w:r>
      <w:r w:rsidR="00BF34F5">
        <w:rPr>
          <w:rFonts w:ascii="Montserrat" w:hAnsi="Montserrat" w:eastAsia="Arial" w:cs="Arial"/>
        </w:rPr>
        <w:t>a</w:t>
      </w:r>
      <w:r w:rsidRPr="008720DE">
        <w:rPr>
          <w:rFonts w:ascii="Montserrat" w:hAnsi="Montserrat" w:eastAsia="Arial" w:cs="Arial"/>
        </w:rPr>
        <w:t>s trazando los lados faltantes.</w:t>
      </w:r>
    </w:p>
    <w:p w:rsidRPr="008720DE" w:rsidR="008720DE" w:rsidP="008720DE" w:rsidRDefault="008720DE" w14:paraId="6CC7A5E4" w14:textId="77777777">
      <w:pPr>
        <w:spacing w:after="0" w:line="240" w:lineRule="auto"/>
        <w:jc w:val="both"/>
        <w:rPr>
          <w:rFonts w:ascii="Montserrat" w:hAnsi="Montserrat" w:eastAsia="Arial" w:cs="Arial"/>
        </w:rPr>
      </w:pPr>
    </w:p>
    <w:p w:rsidRPr="008720DE" w:rsidR="008720DE" w:rsidP="008720DE" w:rsidRDefault="00BF34F5" w14:paraId="67E51020" w14:textId="25B9041A">
      <w:pPr>
        <w:spacing w:after="0" w:line="240" w:lineRule="auto"/>
        <w:jc w:val="both"/>
        <w:rPr>
          <w:rFonts w:ascii="Montserrat" w:hAnsi="Montserrat" w:eastAsia="Arial" w:cs="Arial"/>
        </w:rPr>
      </w:pPr>
      <w:r>
        <w:rPr>
          <w:rFonts w:ascii="Montserrat" w:hAnsi="Montserrat" w:eastAsia="Arial" w:cs="Arial"/>
        </w:rPr>
        <w:t>Ahora realiza</w:t>
      </w:r>
      <w:r w:rsidRPr="008720DE" w:rsidR="008720DE">
        <w:rPr>
          <w:rFonts w:ascii="Montserrat" w:hAnsi="Montserrat" w:eastAsia="Arial" w:cs="Arial"/>
        </w:rPr>
        <w:t xml:space="preserve"> la construcción del hexágono regular usando este método de construcción a partir de la medida del ángulo exterior “E”. Como ya calculas</w:t>
      </w:r>
      <w:r>
        <w:rPr>
          <w:rFonts w:ascii="Montserrat" w:hAnsi="Montserrat" w:eastAsia="Arial" w:cs="Arial"/>
        </w:rPr>
        <w:t>te</w:t>
      </w:r>
      <w:r w:rsidRPr="008720DE" w:rsidR="008720DE">
        <w:rPr>
          <w:rFonts w:ascii="Montserrat" w:hAnsi="Montserrat" w:eastAsia="Arial" w:cs="Arial"/>
        </w:rPr>
        <w:t xml:space="preserve"> anteriormente, la medida de dicho ángulo es igual a 60 grados.</w:t>
      </w:r>
    </w:p>
    <w:p w:rsidRPr="008720DE" w:rsidR="00482411" w:rsidP="008720DE" w:rsidRDefault="00482411" w14:paraId="78D0D49D" w14:textId="77777777">
      <w:pPr>
        <w:spacing w:after="0" w:line="240" w:lineRule="auto"/>
        <w:jc w:val="both"/>
        <w:rPr>
          <w:rFonts w:ascii="Montserrat" w:hAnsi="Montserrat" w:eastAsia="Arial" w:cs="Arial"/>
        </w:rPr>
      </w:pPr>
    </w:p>
    <w:p w:rsidR="008720DE" w:rsidP="008720DE" w:rsidRDefault="008720DE" w14:paraId="1BE4DD96" w14:textId="268E1BE7">
      <w:pPr>
        <w:spacing w:after="0" w:line="240" w:lineRule="auto"/>
        <w:jc w:val="both"/>
        <w:rPr>
          <w:rFonts w:ascii="Montserrat" w:hAnsi="Montserrat" w:eastAsia="Arial" w:cs="Arial"/>
        </w:rPr>
      </w:pPr>
      <w:r w:rsidRPr="008720DE">
        <w:rPr>
          <w:rFonts w:ascii="Montserrat" w:hAnsi="Montserrat" w:eastAsia="Arial" w:cs="Arial"/>
        </w:rPr>
        <w:t>P</w:t>
      </w:r>
      <w:r w:rsidR="00BF34F5">
        <w:rPr>
          <w:rFonts w:ascii="Montserrat" w:hAnsi="Montserrat" w:eastAsia="Arial" w:cs="Arial"/>
        </w:rPr>
        <w:t>ue</w:t>
      </w:r>
      <w:r w:rsidRPr="008720DE">
        <w:rPr>
          <w:rFonts w:ascii="Montserrat" w:hAnsi="Montserrat" w:eastAsia="Arial" w:cs="Arial"/>
        </w:rPr>
        <w:t>d</w:t>
      </w:r>
      <w:r w:rsidR="00BF34F5">
        <w:rPr>
          <w:rFonts w:ascii="Montserrat" w:hAnsi="Montserrat" w:eastAsia="Arial" w:cs="Arial"/>
        </w:rPr>
        <w:t>e</w:t>
      </w:r>
      <w:r w:rsidRPr="008720DE">
        <w:rPr>
          <w:rFonts w:ascii="Montserrat" w:hAnsi="Montserrat" w:eastAsia="Arial" w:cs="Arial"/>
        </w:rPr>
        <w:t>s iniciar de la misma manera que la construcción anterior, es decir, traza el lado “L” pero ahora con una la longitud de 5 cm, aquí representado por el segmento “AB”. Por uno de sus extremos, “B”, prolonga dicho lado con una línea “e” punteada. Recuerda que si quieres usar GeoGebra, primero debes usar el ícono “segmento”, y para prolongar ese segmento puedes usar el ícono “semirrecta”.</w:t>
      </w:r>
    </w:p>
    <w:p w:rsidRPr="008720DE" w:rsidR="00BF34F5" w:rsidP="008720DE" w:rsidRDefault="00BF34F5" w14:paraId="1B888FB1" w14:textId="77777777">
      <w:pPr>
        <w:spacing w:after="0" w:line="240" w:lineRule="auto"/>
        <w:jc w:val="both"/>
        <w:rPr>
          <w:rFonts w:ascii="Montserrat" w:hAnsi="Montserrat" w:eastAsia="Arial" w:cs="Arial"/>
        </w:rPr>
      </w:pPr>
    </w:p>
    <w:p w:rsidR="008720DE" w:rsidP="00BF34F5" w:rsidRDefault="00C30C17" w14:paraId="361587E7" w14:textId="1629F6A8">
      <w:pPr>
        <w:spacing w:after="0" w:line="240" w:lineRule="auto"/>
        <w:jc w:val="center"/>
        <w:rPr>
          <w:rFonts w:ascii="Montserrat" w:hAnsi="Montserrat" w:eastAsia="Arial" w:cs="Arial"/>
        </w:rPr>
      </w:pPr>
      <w:r w:rsidRPr="00C30C17">
        <w:rPr>
          <w:noProof/>
          <w:lang w:val="en-US"/>
        </w:rPr>
        <w:lastRenderedPageBreak/>
        <w:drawing>
          <wp:inline distT="0" distB="0" distL="0" distR="0" wp14:anchorId="62E84C38" wp14:editId="5610CB26">
            <wp:extent cx="4105275" cy="3013893"/>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21010" cy="3025445"/>
                    </a:xfrm>
                    <a:prstGeom prst="rect">
                      <a:avLst/>
                    </a:prstGeom>
                  </pic:spPr>
                </pic:pic>
              </a:graphicData>
            </a:graphic>
          </wp:inline>
        </w:drawing>
      </w:r>
    </w:p>
    <w:p w:rsidRPr="008720DE" w:rsidR="00BF34F5" w:rsidP="00BF34F5" w:rsidRDefault="00BF34F5" w14:paraId="5A975D87" w14:textId="77777777">
      <w:pPr>
        <w:spacing w:after="0" w:line="240" w:lineRule="auto"/>
        <w:jc w:val="center"/>
        <w:rPr>
          <w:rFonts w:ascii="Montserrat" w:hAnsi="Montserrat" w:eastAsia="Arial" w:cs="Arial"/>
        </w:rPr>
      </w:pPr>
    </w:p>
    <w:p w:rsidRPr="008720DE" w:rsidR="008720DE" w:rsidP="008720DE" w:rsidRDefault="008720DE" w14:paraId="730B7C89" w14:textId="77777777">
      <w:pPr>
        <w:spacing w:after="0" w:line="240" w:lineRule="auto"/>
        <w:jc w:val="both"/>
        <w:rPr>
          <w:rFonts w:ascii="Montserrat" w:hAnsi="Montserrat" w:eastAsia="Arial" w:cs="Arial"/>
        </w:rPr>
      </w:pPr>
      <w:r w:rsidRPr="008720DE">
        <w:rPr>
          <w:rFonts w:ascii="Montserrat" w:hAnsi="Montserrat" w:eastAsia="Arial" w:cs="Arial"/>
        </w:rPr>
        <w:t xml:space="preserve">Luego, haciendo uso de un transportador medimos el ángulo exterior “E” de amplitud igual a 60 grados, con vértice en “B” y como lado inicial la prolongación del segmento “AB”. Esto porque dicho ángulo debe ser externo al polígono y por ello hay que cuidar su orientación para ubicarlo en el exterior del polígono. </w:t>
      </w:r>
    </w:p>
    <w:p w:rsidRPr="008720DE" w:rsidR="008720DE" w:rsidP="008720DE" w:rsidRDefault="008720DE" w14:paraId="1AB588E3" w14:textId="77777777">
      <w:pPr>
        <w:spacing w:after="0" w:line="240" w:lineRule="auto"/>
        <w:jc w:val="both"/>
        <w:rPr>
          <w:rFonts w:ascii="Montserrat" w:hAnsi="Montserrat" w:eastAsia="Arial" w:cs="Arial"/>
        </w:rPr>
      </w:pPr>
    </w:p>
    <w:p w:rsidRPr="008720DE" w:rsidR="008720DE" w:rsidP="008720DE" w:rsidRDefault="008720DE" w14:paraId="41511C58" w14:textId="77777777">
      <w:pPr>
        <w:spacing w:after="0" w:line="240" w:lineRule="auto"/>
        <w:jc w:val="both"/>
        <w:rPr>
          <w:rFonts w:ascii="Montserrat" w:hAnsi="Montserrat" w:eastAsia="Arial" w:cs="Arial"/>
        </w:rPr>
      </w:pPr>
      <w:r w:rsidRPr="008720DE">
        <w:rPr>
          <w:rFonts w:ascii="Montserrat" w:hAnsi="Montserrat" w:eastAsia="Arial" w:cs="Arial"/>
        </w:rPr>
        <w:t>Para trazarlo con GeoGebra, busca en la barra el icono de ángulo dada su amplitud y traza el ángulo exterior.</w:t>
      </w:r>
    </w:p>
    <w:p w:rsidRPr="008720DE" w:rsidR="008720DE" w:rsidP="008720DE" w:rsidRDefault="008720DE" w14:paraId="5FB9386E" w14:textId="77777777">
      <w:pPr>
        <w:spacing w:after="0" w:line="240" w:lineRule="auto"/>
        <w:jc w:val="both"/>
        <w:rPr>
          <w:rFonts w:ascii="Montserrat" w:hAnsi="Montserrat" w:eastAsia="Arial" w:cs="Arial"/>
        </w:rPr>
      </w:pPr>
    </w:p>
    <w:p w:rsidRPr="008720DE" w:rsidR="008720DE" w:rsidP="008720DE" w:rsidRDefault="008720DE" w14:paraId="5FB6B358" w14:textId="77777777">
      <w:pPr>
        <w:spacing w:after="0" w:line="240" w:lineRule="auto"/>
        <w:jc w:val="both"/>
        <w:rPr>
          <w:rFonts w:ascii="Montserrat" w:hAnsi="Montserrat" w:eastAsia="Arial" w:cs="Arial"/>
        </w:rPr>
      </w:pPr>
      <w:r w:rsidRPr="008720DE">
        <w:rPr>
          <w:rFonts w:ascii="Montserrat" w:hAnsi="Montserrat" w:eastAsia="Arial" w:cs="Arial"/>
        </w:rPr>
        <w:t>Sobre el lado final del ángulo trazado, se mide una longitud igual al lado “L” a partir del vértice “B”, con lo que se determina el segmento “B”, “C” prima. De esta manera, se determina el segundo lado del hexágono regular, que llamaremos “L” prima.</w:t>
      </w:r>
    </w:p>
    <w:p w:rsidR="00482411" w:rsidP="008720DE" w:rsidRDefault="00482411" w14:paraId="04256481" w14:textId="69688399">
      <w:pPr>
        <w:spacing w:after="0" w:line="240" w:lineRule="auto"/>
        <w:jc w:val="both"/>
        <w:rPr>
          <w:rFonts w:ascii="Montserrat" w:hAnsi="Montserrat" w:eastAsia="Arial" w:cs="Arial"/>
        </w:rPr>
      </w:pPr>
    </w:p>
    <w:p w:rsidR="009C69C5" w:rsidP="008720DE" w:rsidRDefault="009C69C5" w14:paraId="698D6816" w14:textId="77777777">
      <w:pPr>
        <w:spacing w:after="0" w:line="240" w:lineRule="auto"/>
        <w:jc w:val="both"/>
        <w:rPr>
          <w:rFonts w:ascii="Montserrat" w:hAnsi="Montserrat" w:eastAsia="Arial" w:cs="Arial"/>
        </w:rPr>
      </w:pPr>
    </w:p>
    <w:p w:rsidR="00482411" w:rsidP="00C30C17" w:rsidRDefault="00C30C17" w14:paraId="2C3C6863" w14:textId="277FA676">
      <w:pPr>
        <w:spacing w:after="0" w:line="240" w:lineRule="auto"/>
        <w:jc w:val="center"/>
        <w:rPr>
          <w:rFonts w:ascii="Montserrat" w:hAnsi="Montserrat" w:eastAsia="Arial" w:cs="Arial"/>
        </w:rPr>
      </w:pPr>
      <w:r w:rsidRPr="00C30C17">
        <w:rPr>
          <w:noProof/>
          <w:lang w:val="en-US"/>
        </w:rPr>
        <w:lastRenderedPageBreak/>
        <w:drawing>
          <wp:inline distT="0" distB="0" distL="0" distR="0" wp14:anchorId="6721D355" wp14:editId="3952A5A6">
            <wp:extent cx="4314825" cy="2947915"/>
            <wp:effectExtent l="0" t="0" r="0" b="508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23810" cy="2954054"/>
                    </a:xfrm>
                    <a:prstGeom prst="rect">
                      <a:avLst/>
                    </a:prstGeom>
                  </pic:spPr>
                </pic:pic>
              </a:graphicData>
            </a:graphic>
          </wp:inline>
        </w:drawing>
      </w:r>
    </w:p>
    <w:p w:rsidR="00482411" w:rsidP="008720DE" w:rsidRDefault="00482411" w14:paraId="7978CD63" w14:textId="2A6C5444">
      <w:pPr>
        <w:spacing w:after="0" w:line="240" w:lineRule="auto"/>
        <w:jc w:val="both"/>
        <w:rPr>
          <w:rFonts w:ascii="Montserrat" w:hAnsi="Montserrat" w:eastAsia="Arial" w:cs="Arial"/>
        </w:rPr>
      </w:pPr>
    </w:p>
    <w:p w:rsidRPr="008720DE" w:rsidR="00482411" w:rsidP="008720DE" w:rsidRDefault="00482411" w14:paraId="18E96D94" w14:textId="77777777">
      <w:pPr>
        <w:spacing w:after="0" w:line="240" w:lineRule="auto"/>
        <w:jc w:val="both"/>
        <w:rPr>
          <w:rFonts w:ascii="Montserrat" w:hAnsi="Montserrat" w:eastAsia="Arial" w:cs="Arial"/>
        </w:rPr>
      </w:pPr>
    </w:p>
    <w:p w:rsidRPr="008720DE" w:rsidR="008720DE" w:rsidP="008720DE" w:rsidRDefault="008720DE" w14:paraId="67E0F7BD" w14:textId="3B4C9986">
      <w:pPr>
        <w:spacing w:after="0" w:line="240" w:lineRule="auto"/>
        <w:jc w:val="both"/>
        <w:rPr>
          <w:rFonts w:ascii="Montserrat" w:hAnsi="Montserrat" w:eastAsia="Arial" w:cs="Arial"/>
        </w:rPr>
      </w:pPr>
      <w:r w:rsidRPr="008720DE">
        <w:rPr>
          <w:rFonts w:ascii="Montserrat" w:hAnsi="Montserrat" w:eastAsia="Arial" w:cs="Arial"/>
        </w:rPr>
        <w:t>Una vez trazado el lado “L” prima, prolong</w:t>
      </w:r>
      <w:r w:rsidR="009C69C5">
        <w:rPr>
          <w:rFonts w:ascii="Montserrat" w:hAnsi="Montserrat" w:eastAsia="Arial" w:cs="Arial"/>
        </w:rPr>
        <w:t>a</w:t>
      </w:r>
      <w:r w:rsidRPr="008720DE">
        <w:rPr>
          <w:rFonts w:ascii="Montserrat" w:hAnsi="Montserrat" w:eastAsia="Arial" w:cs="Arial"/>
        </w:rPr>
        <w:t xml:space="preserve"> este lado, lo que aquí se muestra con la línea punteada “e” prima. Nuevamente, tomando como lado inicial esta prolongación, ha</w:t>
      </w:r>
      <w:r w:rsidR="009C69C5">
        <w:rPr>
          <w:rFonts w:ascii="Montserrat" w:hAnsi="Montserrat" w:eastAsia="Arial" w:cs="Arial"/>
        </w:rPr>
        <w:t>z</w:t>
      </w:r>
      <w:r w:rsidRPr="008720DE">
        <w:rPr>
          <w:rFonts w:ascii="Montserrat" w:hAnsi="Montserrat" w:eastAsia="Arial" w:cs="Arial"/>
        </w:rPr>
        <w:t xml:space="preserve"> uso de un transportador para trazar otro ángulo exterior de 60 grados y, repitiendo los pasos anteriores, constru</w:t>
      </w:r>
      <w:r w:rsidR="009C69C5">
        <w:rPr>
          <w:rFonts w:ascii="Montserrat" w:hAnsi="Montserrat" w:eastAsia="Arial" w:cs="Arial"/>
        </w:rPr>
        <w:t>ye</w:t>
      </w:r>
      <w:r w:rsidRPr="008720DE">
        <w:rPr>
          <w:rFonts w:ascii="Montserrat" w:hAnsi="Montserrat" w:eastAsia="Arial" w:cs="Arial"/>
        </w:rPr>
        <w:t xml:space="preserve"> otro lado del hexágono, que llamaremos “L” doble prima.</w:t>
      </w:r>
    </w:p>
    <w:p w:rsidRPr="008720DE" w:rsidR="008720DE" w:rsidP="008720DE" w:rsidRDefault="008720DE" w14:paraId="3C8CF7AF" w14:textId="77777777">
      <w:pPr>
        <w:spacing w:after="0" w:line="240" w:lineRule="auto"/>
        <w:jc w:val="both"/>
        <w:rPr>
          <w:rFonts w:ascii="Montserrat" w:hAnsi="Montserrat" w:eastAsia="Arial" w:cs="Arial"/>
        </w:rPr>
      </w:pPr>
    </w:p>
    <w:p w:rsidRPr="008720DE" w:rsidR="008720DE" w:rsidP="008720DE" w:rsidRDefault="008720DE" w14:paraId="2B4928C2" w14:textId="0E3FF079">
      <w:pPr>
        <w:spacing w:after="0" w:line="240" w:lineRule="auto"/>
        <w:jc w:val="both"/>
        <w:rPr>
          <w:rFonts w:ascii="Montserrat" w:hAnsi="Montserrat" w:eastAsia="Arial" w:cs="Arial"/>
        </w:rPr>
      </w:pPr>
      <w:r w:rsidRPr="008720DE">
        <w:rPr>
          <w:rFonts w:ascii="Montserrat" w:hAnsi="Montserrat" w:eastAsia="Arial" w:cs="Arial"/>
        </w:rPr>
        <w:t>Para continuar con la construcción del resto de los lados del hexágono regular procede de manera análoga, es decir, extendiendo cada nuevo lado del hexágono regular y, sobre dicha extensión, se traza el ángulo exterior de 60 grados, y así vas trazando los lados faltantes.</w:t>
      </w:r>
    </w:p>
    <w:p w:rsidR="008720DE" w:rsidP="008720DE" w:rsidRDefault="008720DE" w14:paraId="30AD6CE6" w14:textId="2CDABACD">
      <w:pPr>
        <w:spacing w:after="0" w:line="240" w:lineRule="auto"/>
        <w:jc w:val="both"/>
        <w:rPr>
          <w:rFonts w:ascii="Montserrat" w:hAnsi="Montserrat" w:eastAsia="Arial" w:cs="Arial"/>
        </w:rPr>
      </w:pPr>
    </w:p>
    <w:p w:rsidR="00482411" w:rsidP="00C30C17" w:rsidRDefault="00C30C17" w14:paraId="5E3D0571" w14:textId="0F0ED4D7">
      <w:pPr>
        <w:spacing w:after="0" w:line="240" w:lineRule="auto"/>
        <w:jc w:val="center"/>
        <w:rPr>
          <w:rFonts w:ascii="Montserrat" w:hAnsi="Montserrat" w:eastAsia="Arial" w:cs="Arial"/>
        </w:rPr>
      </w:pPr>
      <w:r w:rsidRPr="00C30C17">
        <w:rPr>
          <w:noProof/>
          <w:lang w:val="en-US"/>
        </w:rPr>
        <w:drawing>
          <wp:inline distT="0" distB="0" distL="0" distR="0" wp14:anchorId="4707E6E4" wp14:editId="153C8F0B">
            <wp:extent cx="4038600" cy="284110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51702" cy="2850325"/>
                    </a:xfrm>
                    <a:prstGeom prst="rect">
                      <a:avLst/>
                    </a:prstGeom>
                  </pic:spPr>
                </pic:pic>
              </a:graphicData>
            </a:graphic>
          </wp:inline>
        </w:drawing>
      </w:r>
    </w:p>
    <w:p w:rsidRPr="008720DE" w:rsidR="00482411" w:rsidP="008720DE" w:rsidRDefault="00482411" w14:paraId="2602B4BC" w14:textId="77777777">
      <w:pPr>
        <w:spacing w:after="0" w:line="240" w:lineRule="auto"/>
        <w:jc w:val="both"/>
        <w:rPr>
          <w:rFonts w:ascii="Montserrat" w:hAnsi="Montserrat" w:eastAsia="Arial" w:cs="Arial"/>
        </w:rPr>
      </w:pPr>
    </w:p>
    <w:p w:rsidRPr="008720DE" w:rsidR="008720DE" w:rsidP="008720DE" w:rsidRDefault="009C69C5" w14:paraId="5518BA4B" w14:textId="1DE7FB3A">
      <w:pPr>
        <w:spacing w:after="0" w:line="240" w:lineRule="auto"/>
        <w:jc w:val="both"/>
        <w:rPr>
          <w:rFonts w:ascii="Montserrat" w:hAnsi="Montserrat" w:eastAsia="Arial" w:cs="Arial"/>
        </w:rPr>
      </w:pPr>
      <w:r>
        <w:rPr>
          <w:rFonts w:ascii="Montserrat" w:hAnsi="Montserrat" w:eastAsia="Arial" w:cs="Arial"/>
        </w:rPr>
        <w:lastRenderedPageBreak/>
        <w:t>Ahora conoces</w:t>
      </w:r>
      <w:r w:rsidRPr="008720DE" w:rsidR="008720DE">
        <w:rPr>
          <w:rFonts w:ascii="Montserrat" w:hAnsi="Montserrat" w:eastAsia="Arial" w:cs="Arial"/>
        </w:rPr>
        <w:t xml:space="preserve"> algunos métodos para construir polígonos regulares. Unos son más accesibles que otros, dependiendo de los datos que </w:t>
      </w:r>
      <w:r>
        <w:rPr>
          <w:rFonts w:ascii="Montserrat" w:hAnsi="Montserrat" w:eastAsia="Arial" w:cs="Arial"/>
        </w:rPr>
        <w:t>te</w:t>
      </w:r>
      <w:r w:rsidRPr="008720DE" w:rsidR="008720DE">
        <w:rPr>
          <w:rFonts w:ascii="Montserrat" w:hAnsi="Montserrat" w:eastAsia="Arial" w:cs="Arial"/>
        </w:rPr>
        <w:t xml:space="preserve"> den, pero todos tienen algo en común, se apoyan en algún tipo de ángulos de los polígonos. Además de la medida de lados, cuando ésa es una condición de la construcción.</w:t>
      </w:r>
    </w:p>
    <w:p w:rsidRPr="008720DE" w:rsidR="008720DE" w:rsidP="008720DE" w:rsidRDefault="008720DE" w14:paraId="30AFC51C" w14:textId="77777777">
      <w:pPr>
        <w:spacing w:after="0" w:line="240" w:lineRule="auto"/>
        <w:jc w:val="both"/>
        <w:rPr>
          <w:rFonts w:ascii="Montserrat" w:hAnsi="Montserrat" w:eastAsia="Arial" w:cs="Arial"/>
        </w:rPr>
      </w:pPr>
    </w:p>
    <w:p w:rsidRPr="008720DE" w:rsidR="008720DE" w:rsidP="008720DE" w:rsidRDefault="008720DE" w14:paraId="6229924B" w14:textId="6F44C322">
      <w:pPr>
        <w:spacing w:after="0" w:line="240" w:lineRule="auto"/>
        <w:jc w:val="both"/>
        <w:rPr>
          <w:rFonts w:ascii="Montserrat" w:hAnsi="Montserrat" w:eastAsia="Arial" w:cs="Arial"/>
        </w:rPr>
      </w:pPr>
      <w:r w:rsidRPr="008720DE">
        <w:rPr>
          <w:rFonts w:ascii="Montserrat" w:hAnsi="Montserrat" w:eastAsia="Arial" w:cs="Arial"/>
        </w:rPr>
        <w:t>Así que cuando tenga</w:t>
      </w:r>
      <w:r w:rsidR="009C69C5">
        <w:rPr>
          <w:rFonts w:ascii="Montserrat" w:hAnsi="Montserrat" w:eastAsia="Arial" w:cs="Arial"/>
        </w:rPr>
        <w:t>s</w:t>
      </w:r>
      <w:r w:rsidRPr="008720DE">
        <w:rPr>
          <w:rFonts w:ascii="Montserrat" w:hAnsi="Montserrat" w:eastAsia="Arial" w:cs="Arial"/>
        </w:rPr>
        <w:t xml:space="preserve"> que trazar un polígono regular, el método que decida</w:t>
      </w:r>
      <w:r w:rsidR="009C69C5">
        <w:rPr>
          <w:rFonts w:ascii="Montserrat" w:hAnsi="Montserrat" w:eastAsia="Arial" w:cs="Arial"/>
        </w:rPr>
        <w:t>s</w:t>
      </w:r>
      <w:r w:rsidRPr="008720DE">
        <w:rPr>
          <w:rFonts w:ascii="Montserrat" w:hAnsi="Montserrat" w:eastAsia="Arial" w:cs="Arial"/>
        </w:rPr>
        <w:t xml:space="preserve"> va a depender de los datos que </w:t>
      </w:r>
      <w:r w:rsidR="009C69C5">
        <w:rPr>
          <w:rFonts w:ascii="Montserrat" w:hAnsi="Montserrat" w:eastAsia="Arial" w:cs="Arial"/>
        </w:rPr>
        <w:t>t</w:t>
      </w:r>
      <w:r w:rsidRPr="008720DE">
        <w:rPr>
          <w:rFonts w:ascii="Montserrat" w:hAnsi="Montserrat" w:eastAsia="Arial" w:cs="Arial"/>
        </w:rPr>
        <w:t>e proporcionen y de las herramientas tecnológicas con las que cuente</w:t>
      </w:r>
      <w:r w:rsidR="009C69C5">
        <w:rPr>
          <w:rFonts w:ascii="Montserrat" w:hAnsi="Montserrat" w:eastAsia="Arial" w:cs="Arial"/>
        </w:rPr>
        <w:t>s</w:t>
      </w:r>
      <w:r w:rsidRPr="008720DE">
        <w:rPr>
          <w:rFonts w:ascii="Montserrat" w:hAnsi="Montserrat" w:eastAsia="Arial" w:cs="Arial"/>
        </w:rPr>
        <w:t>.</w:t>
      </w:r>
    </w:p>
    <w:p w:rsidRPr="008720DE" w:rsidR="008720DE" w:rsidP="008720DE" w:rsidRDefault="008720DE" w14:paraId="375AE62B" w14:textId="77777777">
      <w:pPr>
        <w:spacing w:after="0" w:line="240" w:lineRule="auto"/>
        <w:jc w:val="both"/>
        <w:rPr>
          <w:rFonts w:ascii="Montserrat" w:hAnsi="Montserrat" w:eastAsia="Arial" w:cs="Arial"/>
        </w:rPr>
      </w:pPr>
    </w:p>
    <w:p w:rsidRPr="008720DE" w:rsidR="008720DE" w:rsidP="008720DE" w:rsidRDefault="008720DE" w14:paraId="518AAD78" w14:textId="6D0A4C4D">
      <w:pPr>
        <w:spacing w:after="0" w:line="240" w:lineRule="auto"/>
        <w:jc w:val="both"/>
        <w:rPr>
          <w:rFonts w:ascii="Montserrat" w:hAnsi="Montserrat" w:eastAsia="Arial" w:cs="Arial"/>
        </w:rPr>
      </w:pPr>
      <w:r w:rsidRPr="008720DE">
        <w:rPr>
          <w:rFonts w:ascii="Montserrat" w:hAnsi="Montserrat" w:eastAsia="Arial" w:cs="Arial"/>
        </w:rPr>
        <w:t>Así h</w:t>
      </w:r>
      <w:r w:rsidR="009C69C5">
        <w:rPr>
          <w:rFonts w:ascii="Montserrat" w:hAnsi="Montserrat" w:eastAsia="Arial" w:cs="Arial"/>
        </w:rPr>
        <w:t>a</w:t>
      </w:r>
      <w:r w:rsidRPr="008720DE">
        <w:rPr>
          <w:rFonts w:ascii="Montserrat" w:hAnsi="Montserrat" w:eastAsia="Arial" w:cs="Arial"/>
        </w:rPr>
        <w:t xml:space="preserve"> llegado al final de esta sesión, </w:t>
      </w:r>
      <w:r w:rsidR="009C69C5">
        <w:rPr>
          <w:rFonts w:ascii="Montserrat" w:hAnsi="Montserrat" w:eastAsia="Arial" w:cs="Arial"/>
        </w:rPr>
        <w:t>r</w:t>
      </w:r>
      <w:r w:rsidRPr="008720DE">
        <w:rPr>
          <w:rFonts w:ascii="Montserrat" w:hAnsi="Montserrat" w:eastAsia="Arial" w:cs="Arial"/>
        </w:rPr>
        <w:t>ecuerd</w:t>
      </w:r>
      <w:r w:rsidR="009C69C5">
        <w:rPr>
          <w:rFonts w:ascii="Montserrat" w:hAnsi="Montserrat" w:eastAsia="Arial" w:cs="Arial"/>
        </w:rPr>
        <w:t>a</w:t>
      </w:r>
      <w:r w:rsidRPr="008720DE">
        <w:rPr>
          <w:rFonts w:ascii="Montserrat" w:hAnsi="Montserrat" w:eastAsia="Arial" w:cs="Arial"/>
        </w:rPr>
        <w:t xml:space="preserve"> que éste es un material de apoyo y que puede</w:t>
      </w:r>
      <w:r w:rsidR="009C69C5">
        <w:rPr>
          <w:rFonts w:ascii="Montserrat" w:hAnsi="Montserrat" w:eastAsia="Arial" w:cs="Arial"/>
        </w:rPr>
        <w:t>s</w:t>
      </w:r>
      <w:r w:rsidRPr="008720DE">
        <w:rPr>
          <w:rFonts w:ascii="Montserrat" w:hAnsi="Montserrat" w:eastAsia="Arial" w:cs="Arial"/>
        </w:rPr>
        <w:t xml:space="preserve"> consultar otras fuentes para complementar lo que aprenda</w:t>
      </w:r>
      <w:r w:rsidR="009C69C5">
        <w:rPr>
          <w:rFonts w:ascii="Montserrat" w:hAnsi="Montserrat" w:eastAsia="Arial" w:cs="Arial"/>
        </w:rPr>
        <w:t>s</w:t>
      </w:r>
      <w:r w:rsidRPr="008720DE">
        <w:rPr>
          <w:rFonts w:ascii="Montserrat" w:hAnsi="Montserrat" w:eastAsia="Arial" w:cs="Arial"/>
        </w:rPr>
        <w:t xml:space="preserve"> aquí, como </w:t>
      </w:r>
      <w:r w:rsidR="009C69C5">
        <w:rPr>
          <w:rFonts w:ascii="Montserrat" w:hAnsi="Montserrat" w:eastAsia="Arial" w:cs="Arial"/>
        </w:rPr>
        <w:t>t</w:t>
      </w:r>
      <w:r w:rsidRPr="008720DE">
        <w:rPr>
          <w:rFonts w:ascii="Montserrat" w:hAnsi="Montserrat" w:eastAsia="Arial" w:cs="Arial"/>
        </w:rPr>
        <w:t>u libro de texto.</w:t>
      </w:r>
    </w:p>
    <w:p w:rsidRPr="007477CF" w:rsidR="008720DE" w:rsidP="007477CF" w:rsidRDefault="008720DE" w14:paraId="38E5FF21" w14:textId="77777777">
      <w:pPr>
        <w:spacing w:after="0" w:line="240" w:lineRule="auto"/>
        <w:jc w:val="both"/>
        <w:rPr>
          <w:rFonts w:ascii="Montserrat" w:hAnsi="Montserrat" w:eastAsia="Arial" w:cs="Arial"/>
        </w:rPr>
      </w:pPr>
    </w:p>
    <w:p w:rsidRPr="007477CF" w:rsidR="00B028BC" w:rsidP="007477CF" w:rsidRDefault="00B028BC" w14:paraId="3B4A5897" w14:textId="77777777">
      <w:pPr>
        <w:spacing w:after="0" w:line="240" w:lineRule="auto"/>
        <w:rPr>
          <w:rFonts w:ascii="Montserrat" w:hAnsi="Montserrat" w:eastAsia="Times New Roman" w:cs="Times New Roman"/>
          <w:bCs/>
          <w:szCs w:val="24"/>
          <w:lang w:eastAsia="es-MX"/>
        </w:rPr>
      </w:pPr>
    </w:p>
    <w:p w:rsidRPr="007477CF" w:rsidR="00B028BC" w:rsidP="007477CF" w:rsidRDefault="00B028BC" w14:paraId="2E356236" w14:textId="05482904">
      <w:pPr>
        <w:spacing w:after="0" w:line="240" w:lineRule="auto"/>
        <w:rPr>
          <w:rFonts w:ascii="Montserrat" w:hAnsi="Montserrat" w:eastAsia="Times New Roman" w:cs="Times New Roman"/>
          <w:b w:val="1"/>
          <w:bCs w:val="1"/>
          <w:sz w:val="28"/>
          <w:szCs w:val="28"/>
          <w:lang w:eastAsia="es-MX"/>
        </w:rPr>
      </w:pPr>
      <w:r w:rsidRPr="1E3FF3FC" w:rsidR="00B028BC">
        <w:rPr>
          <w:rFonts w:ascii="Montserrat" w:hAnsi="Montserrat" w:eastAsia="Times New Roman" w:cs="Times New Roman"/>
          <w:b w:val="1"/>
          <w:bCs w:val="1"/>
          <w:sz w:val="28"/>
          <w:szCs w:val="28"/>
          <w:lang w:eastAsia="es-MX"/>
        </w:rPr>
        <w:t>El reto de hoy:</w:t>
      </w:r>
    </w:p>
    <w:p w:rsidRPr="007477CF" w:rsidR="00B028BC" w:rsidP="007477CF" w:rsidRDefault="00B028BC" w14:paraId="510584C9" w14:textId="77777777">
      <w:pPr>
        <w:spacing w:after="0" w:line="240" w:lineRule="auto"/>
        <w:jc w:val="both"/>
        <w:rPr>
          <w:rFonts w:ascii="Montserrat" w:hAnsi="Montserrat" w:eastAsia="Arial" w:cs="Arial"/>
        </w:rPr>
      </w:pPr>
    </w:p>
    <w:p w:rsidR="009C69C5" w:rsidP="009C69C5" w:rsidRDefault="009C69C5" w14:paraId="36B7E390" w14:textId="63187220">
      <w:pPr>
        <w:spacing w:after="0" w:line="240" w:lineRule="auto"/>
        <w:jc w:val="both"/>
        <w:rPr>
          <w:rFonts w:ascii="Montserrat" w:hAnsi="Montserrat" w:eastAsia="Arial" w:cs="Arial"/>
        </w:rPr>
      </w:pPr>
      <w:r>
        <w:rPr>
          <w:rFonts w:ascii="Montserrat" w:hAnsi="Montserrat" w:eastAsia="Arial" w:cs="Arial"/>
        </w:rPr>
        <w:t xml:space="preserve">El reto de hoy es que </w:t>
      </w:r>
      <w:r w:rsidRPr="008720DE">
        <w:rPr>
          <w:rFonts w:ascii="Montserrat" w:hAnsi="Montserrat" w:eastAsia="Arial" w:cs="Arial"/>
        </w:rPr>
        <w:t>contest</w:t>
      </w:r>
      <w:r>
        <w:rPr>
          <w:rFonts w:ascii="Montserrat" w:hAnsi="Montserrat" w:eastAsia="Arial" w:cs="Arial"/>
        </w:rPr>
        <w:t>es</w:t>
      </w:r>
      <w:r w:rsidRPr="008720DE">
        <w:rPr>
          <w:rFonts w:ascii="Montserrat" w:hAnsi="Montserrat" w:eastAsia="Arial" w:cs="Arial"/>
        </w:rPr>
        <w:t xml:space="preserve"> las siguientes preguntas.</w:t>
      </w:r>
    </w:p>
    <w:p w:rsidRPr="008720DE" w:rsidR="009C69C5" w:rsidP="009C69C5" w:rsidRDefault="009C69C5" w14:paraId="47A1EC1F" w14:textId="77777777">
      <w:pPr>
        <w:spacing w:after="0" w:line="240" w:lineRule="auto"/>
        <w:jc w:val="both"/>
        <w:rPr>
          <w:rFonts w:ascii="Montserrat" w:hAnsi="Montserrat" w:eastAsia="Arial" w:cs="Arial"/>
        </w:rPr>
      </w:pPr>
    </w:p>
    <w:p w:rsidRPr="008720DE" w:rsidR="009C69C5" w:rsidP="009C69C5" w:rsidRDefault="009C69C5" w14:paraId="29EC2ED0" w14:textId="1D3CCFAB">
      <w:pPr>
        <w:spacing w:after="0" w:line="240" w:lineRule="auto"/>
        <w:jc w:val="both"/>
        <w:rPr>
          <w:rFonts w:ascii="Montserrat" w:hAnsi="Montserrat" w:eastAsia="Arial" w:cs="Arial"/>
        </w:rPr>
      </w:pPr>
      <w:r w:rsidRPr="008720DE">
        <w:rPr>
          <w:rFonts w:ascii="Montserrat" w:hAnsi="Montserrat" w:eastAsia="Arial" w:cs="Arial"/>
        </w:rPr>
        <w:t>Los métodos de construcción de polígonos regulares que h</w:t>
      </w:r>
      <w:r>
        <w:rPr>
          <w:rFonts w:ascii="Montserrat" w:hAnsi="Montserrat" w:eastAsia="Arial" w:cs="Arial"/>
        </w:rPr>
        <w:t>a</w:t>
      </w:r>
      <w:r w:rsidRPr="008720DE">
        <w:rPr>
          <w:rFonts w:ascii="Montserrat" w:hAnsi="Montserrat" w:eastAsia="Arial" w:cs="Arial"/>
        </w:rPr>
        <w:t>s estudiado en esta sesión, ¿se pueden aplicar para construir cualquier polígono, independientemente de su número de lados?</w:t>
      </w:r>
    </w:p>
    <w:p w:rsidRPr="008720DE" w:rsidR="009C69C5" w:rsidP="009C69C5" w:rsidRDefault="009C69C5" w14:paraId="64CCBB53" w14:textId="77777777">
      <w:pPr>
        <w:spacing w:after="0" w:line="240" w:lineRule="auto"/>
        <w:jc w:val="both"/>
        <w:rPr>
          <w:rFonts w:ascii="Montserrat" w:hAnsi="Montserrat" w:eastAsia="Arial" w:cs="Arial"/>
        </w:rPr>
      </w:pPr>
    </w:p>
    <w:p w:rsidRPr="008720DE" w:rsidR="009C69C5" w:rsidP="009C69C5" w:rsidRDefault="009C69C5" w14:paraId="1D3B5039" w14:textId="48614F66">
      <w:pPr>
        <w:spacing w:after="0" w:line="240" w:lineRule="auto"/>
        <w:jc w:val="both"/>
        <w:rPr>
          <w:rFonts w:ascii="Montserrat" w:hAnsi="Montserrat" w:eastAsia="Arial" w:cs="Arial"/>
        </w:rPr>
      </w:pPr>
      <w:r w:rsidRPr="008720DE">
        <w:rPr>
          <w:rFonts w:ascii="Montserrat" w:hAnsi="Montserrat" w:eastAsia="Arial" w:cs="Arial"/>
        </w:rPr>
        <w:t>¿Cualquier polígono regular se puede construir usando sólo regla y compás?</w:t>
      </w:r>
      <w:r>
        <w:rPr>
          <w:rFonts w:ascii="Montserrat" w:hAnsi="Montserrat" w:eastAsia="Arial" w:cs="Arial"/>
        </w:rPr>
        <w:t>,</w:t>
      </w:r>
      <w:r w:rsidRPr="008720DE">
        <w:rPr>
          <w:rFonts w:ascii="Montserrat" w:hAnsi="Montserrat" w:eastAsia="Arial" w:cs="Arial"/>
        </w:rPr>
        <w:t xml:space="preserve"> ¿por qué?</w:t>
      </w:r>
    </w:p>
    <w:p w:rsidR="00E84FC7" w:rsidP="007477CF" w:rsidRDefault="00E84FC7" w14:paraId="58BAD3EC" w14:textId="6A7961A3">
      <w:pPr>
        <w:spacing w:after="0" w:line="240" w:lineRule="auto"/>
        <w:jc w:val="both"/>
        <w:textAlignment w:val="baseline"/>
        <w:rPr>
          <w:rFonts w:ascii="Montserrat" w:hAnsi="Montserrat" w:eastAsia="Arial" w:cs="Arial"/>
        </w:rPr>
      </w:pPr>
    </w:p>
    <w:p w:rsidRPr="007477CF" w:rsidR="00B028BC" w:rsidP="007477CF" w:rsidRDefault="00B028BC" w14:paraId="5BC404AF" w14:textId="77777777">
      <w:pPr>
        <w:spacing w:after="0" w:line="240" w:lineRule="auto"/>
        <w:jc w:val="both"/>
        <w:rPr>
          <w:rFonts w:ascii="Montserrat" w:hAnsi="Montserrat" w:eastAsia="Calibri" w:cs="Arial"/>
          <w:color w:val="000000" w:themeColor="text1"/>
        </w:rPr>
      </w:pPr>
    </w:p>
    <w:p w:rsidRPr="007477CF" w:rsidR="00B028BC" w:rsidP="007477CF"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7477CF">
        <w:rPr>
          <w:rFonts w:ascii="Montserrat" w:hAnsi="Montserrat" w:eastAsia="Times New Roman" w:cs="Times New Roman"/>
          <w:b/>
          <w:bCs/>
          <w:sz w:val="24"/>
          <w:szCs w:val="20"/>
          <w:lang w:eastAsia="es-MX"/>
        </w:rPr>
        <w:t>¡Buen trabajo!</w:t>
      </w:r>
    </w:p>
    <w:p w:rsidRPr="007477CF" w:rsidR="00B028BC" w:rsidP="007477CF"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7477CF" w:rsidR="00B028BC" w:rsidP="007477CF"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7477CF">
        <w:rPr>
          <w:rFonts w:ascii="Montserrat" w:hAnsi="Montserrat" w:eastAsia="Times New Roman" w:cs="Times New Roman"/>
          <w:b/>
          <w:bCs/>
          <w:sz w:val="24"/>
          <w:szCs w:val="20"/>
          <w:lang w:eastAsia="es-MX"/>
        </w:rPr>
        <w:t>Gracias por tu esfuerzo.</w:t>
      </w:r>
    </w:p>
    <w:p w:rsidRPr="007477CF" w:rsidR="00B028BC" w:rsidP="007477CF" w:rsidRDefault="00B028BC" w14:paraId="44E0B9A6" w14:textId="77777777">
      <w:pPr>
        <w:spacing w:after="0" w:line="240" w:lineRule="auto"/>
        <w:textAlignment w:val="baseline"/>
        <w:rPr>
          <w:rFonts w:ascii="Montserrat" w:hAnsi="Montserrat" w:eastAsia="Times New Roman" w:cs="Segoe UI"/>
          <w:bCs/>
          <w:sz w:val="24"/>
          <w:lang w:eastAsia="es-MX"/>
        </w:rPr>
      </w:pPr>
    </w:p>
    <w:p w:rsidRPr="007477CF" w:rsidR="00B028BC" w:rsidP="007477CF" w:rsidRDefault="00B028BC" w14:paraId="7C3EE8EC" w14:textId="77777777">
      <w:pPr>
        <w:spacing w:after="0" w:line="240" w:lineRule="auto"/>
        <w:textAlignment w:val="baseline"/>
        <w:rPr>
          <w:rFonts w:ascii="Montserrat" w:hAnsi="Montserrat" w:eastAsia="Times New Roman" w:cs="Segoe UI"/>
          <w:lang w:eastAsia="es-MX"/>
        </w:rPr>
      </w:pPr>
    </w:p>
    <w:p w:rsidRPr="00E251EC" w:rsidR="00F10E11" w:rsidP="00F10E11" w:rsidRDefault="00F10E11" w14:paraId="6C30497F"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F10E11" w:rsidP="00F10E11" w:rsidRDefault="00F10E11" w14:paraId="138078A9" w14:textId="77777777">
      <w:pPr>
        <w:spacing w:after="0" w:line="240" w:lineRule="auto"/>
        <w:rPr>
          <w:rFonts w:ascii="Montserrat" w:hAnsi="Montserrat" w:eastAsia="Times New Roman" w:cs="Times New Roman"/>
          <w:color w:val="000000"/>
          <w:lang w:eastAsia="es-MX"/>
        </w:rPr>
      </w:pPr>
    </w:p>
    <w:p w:rsidRPr="004A3A3A" w:rsidR="00F10E11" w:rsidP="00F10E11" w:rsidRDefault="00F10E11" w14:paraId="42A1B80C"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F10E11" w:rsidP="00F10E11" w:rsidRDefault="00B24078" w14:paraId="511E773B" w14:textId="77777777">
      <w:pPr>
        <w:spacing w:after="0" w:line="240" w:lineRule="auto"/>
        <w:rPr>
          <w:rFonts w:ascii="Montserrat" w:hAnsi="Montserrat" w:eastAsia="Times New Roman" w:cs="Times New Roman"/>
          <w:color w:val="000000"/>
          <w:lang w:eastAsia="es-MX"/>
        </w:rPr>
      </w:pPr>
      <w:hyperlink w:history="1" r:id="rId30">
        <w:r w:rsidRPr="004A3A3A" w:rsidR="00F10E11">
          <w:rPr>
            <w:rStyle w:val="Hipervnculo"/>
            <w:rFonts w:ascii="Montserrat" w:hAnsi="Montserrat"/>
          </w:rPr>
          <w:t>https://libros.conaliteg.gob.mx/secundaria.html</w:t>
        </w:r>
      </w:hyperlink>
    </w:p>
    <w:p w:rsidR="00F10E11" w:rsidP="00F10E11" w:rsidRDefault="00F10E11" w14:paraId="18D0E83B" w14:textId="77777777">
      <w:pPr>
        <w:spacing w:after="0" w:line="240" w:lineRule="auto"/>
        <w:jc w:val="both"/>
        <w:rPr>
          <w:rFonts w:ascii="Montserrat" w:hAnsi="Montserrat" w:eastAsia="Times New Roman" w:cs="Helvetica"/>
          <w:sz w:val="24"/>
          <w:szCs w:val="24"/>
          <w:lang w:eastAsia="es-MX"/>
        </w:rPr>
      </w:pPr>
    </w:p>
    <w:p w:rsidRPr="007477CF" w:rsidR="00C7207E" w:rsidP="007477CF" w:rsidRDefault="00C7207E" w14:paraId="226F2920" w14:textId="7D07DBBA">
      <w:pPr>
        <w:spacing w:after="0" w:line="240" w:lineRule="auto"/>
        <w:rPr>
          <w:rFonts w:ascii="Montserrat" w:hAnsi="Montserrat"/>
          <w:bCs/>
          <w:iCs/>
          <w:kern w:val="24"/>
          <w:szCs w:val="40"/>
        </w:rPr>
      </w:pPr>
    </w:p>
    <w:sectPr w:rsidRPr="007477CF"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55"/>
    <w:multiLevelType w:val="hybridMultilevel"/>
    <w:tmpl w:val="BBCADE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1B98"/>
    <w:rsid w:val="00064256"/>
    <w:rsid w:val="00064AC3"/>
    <w:rsid w:val="000A2FCB"/>
    <w:rsid w:val="00107ABA"/>
    <w:rsid w:val="001E7FE8"/>
    <w:rsid w:val="002114DF"/>
    <w:rsid w:val="00215B85"/>
    <w:rsid w:val="00284C08"/>
    <w:rsid w:val="002863DD"/>
    <w:rsid w:val="00290751"/>
    <w:rsid w:val="002B2764"/>
    <w:rsid w:val="002F2CD4"/>
    <w:rsid w:val="00322F5E"/>
    <w:rsid w:val="003453ED"/>
    <w:rsid w:val="00385E2A"/>
    <w:rsid w:val="003A4092"/>
    <w:rsid w:val="003A5E52"/>
    <w:rsid w:val="003C5A56"/>
    <w:rsid w:val="003E29FB"/>
    <w:rsid w:val="00440741"/>
    <w:rsid w:val="00482411"/>
    <w:rsid w:val="00491A8D"/>
    <w:rsid w:val="004D104A"/>
    <w:rsid w:val="004D3782"/>
    <w:rsid w:val="005A44FD"/>
    <w:rsid w:val="005C5E97"/>
    <w:rsid w:val="006459E9"/>
    <w:rsid w:val="00652BAD"/>
    <w:rsid w:val="00654354"/>
    <w:rsid w:val="006D3F36"/>
    <w:rsid w:val="007047C7"/>
    <w:rsid w:val="007101B4"/>
    <w:rsid w:val="00711ACC"/>
    <w:rsid w:val="007221C1"/>
    <w:rsid w:val="007477CF"/>
    <w:rsid w:val="007741CB"/>
    <w:rsid w:val="008075EB"/>
    <w:rsid w:val="00807609"/>
    <w:rsid w:val="00854518"/>
    <w:rsid w:val="008720DE"/>
    <w:rsid w:val="0088362D"/>
    <w:rsid w:val="00897C68"/>
    <w:rsid w:val="008D476D"/>
    <w:rsid w:val="008F680D"/>
    <w:rsid w:val="00953F16"/>
    <w:rsid w:val="0096770A"/>
    <w:rsid w:val="009C69C5"/>
    <w:rsid w:val="00A5244D"/>
    <w:rsid w:val="00A7797E"/>
    <w:rsid w:val="00A8176E"/>
    <w:rsid w:val="00A85EF5"/>
    <w:rsid w:val="00B028BC"/>
    <w:rsid w:val="00B05FD8"/>
    <w:rsid w:val="00B07CA6"/>
    <w:rsid w:val="00B24078"/>
    <w:rsid w:val="00B46986"/>
    <w:rsid w:val="00B4799E"/>
    <w:rsid w:val="00B7358C"/>
    <w:rsid w:val="00BE51FD"/>
    <w:rsid w:val="00BF34F5"/>
    <w:rsid w:val="00C30C17"/>
    <w:rsid w:val="00C7207E"/>
    <w:rsid w:val="00C9512E"/>
    <w:rsid w:val="00CE6730"/>
    <w:rsid w:val="00D269AA"/>
    <w:rsid w:val="00D433C3"/>
    <w:rsid w:val="00DB2848"/>
    <w:rsid w:val="00DE25DE"/>
    <w:rsid w:val="00DF1ABA"/>
    <w:rsid w:val="00E44A15"/>
    <w:rsid w:val="00E67BF9"/>
    <w:rsid w:val="00E84FC7"/>
    <w:rsid w:val="00F07C93"/>
    <w:rsid w:val="00F10E11"/>
    <w:rsid w:val="00F32418"/>
    <w:rsid w:val="00F522A2"/>
    <w:rsid w:val="00F56377"/>
    <w:rsid w:val="00FA793D"/>
    <w:rsid w:val="1E3FF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image" Target="media/image22.png" Id="rId26" /><Relationship Type="http://schemas.openxmlformats.org/officeDocument/2006/relationships/settings" Target="settings.xml" Id="rId3" /><Relationship Type="http://schemas.openxmlformats.org/officeDocument/2006/relationships/image" Target="media/image17.png"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image" Target="media/image21.png" Id="rId25"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image" Target="media/image25.png" Id="rId29"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20.png" Id="rId24" /><Relationship Type="http://schemas.openxmlformats.org/officeDocument/2006/relationships/theme" Target="theme/theme1.xml" Id="rId32"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19.png" Id="rId23" /><Relationship Type="http://schemas.openxmlformats.org/officeDocument/2006/relationships/image" Target="media/image24.png" Id="rId28"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 Type="http://schemas.openxmlformats.org/officeDocument/2006/relationships/image" Target="media/image23.png" Id="rId27" /><Relationship Type="http://schemas.openxmlformats.org/officeDocument/2006/relationships/hyperlink" Target="https://libros.conaliteg.gob.mx/secundaria.html" TargetMode="Externa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2021-04-19T05:12:00.0000000Z</dcterms:created>
  <dcterms:modified xsi:type="dcterms:W3CDTF">2022-05-27T19:37:50.5320861Z</dcterms:modified>
</coreProperties>
</file>