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6B84" w14:textId="6CA07965" w:rsidR="3454FD3D" w:rsidRPr="00CB5640" w:rsidRDefault="3454FD3D" w:rsidP="00CB5640">
      <w:pPr>
        <w:pStyle w:val="NormalWeb"/>
        <w:spacing w:before="0" w:beforeAutospacing="0" w:after="0" w:afterAutospacing="0"/>
        <w:ind w:right="-1"/>
        <w:jc w:val="center"/>
        <w:rPr>
          <w:rFonts w:ascii="Montserrat" w:eastAsia="Times New Roman" w:hAnsi="Montserrat"/>
          <w:sz w:val="48"/>
          <w:szCs w:val="48"/>
          <w:lang w:val="es-ES"/>
        </w:rPr>
      </w:pPr>
      <w:r w:rsidRPr="00CB5640">
        <w:rPr>
          <w:rFonts w:ascii="Montserrat" w:eastAsia="Times New Roman" w:hAnsi="Montserrat"/>
          <w:b/>
          <w:bCs/>
          <w:sz w:val="48"/>
          <w:szCs w:val="48"/>
        </w:rPr>
        <w:t>Lunes</w:t>
      </w:r>
    </w:p>
    <w:p w14:paraId="193CF0EB" w14:textId="0F84A274" w:rsidR="3454FD3D" w:rsidRPr="00CB5640" w:rsidRDefault="3454FD3D" w:rsidP="00CB5640">
      <w:pPr>
        <w:pStyle w:val="NormalWeb"/>
        <w:spacing w:before="0" w:beforeAutospacing="0" w:after="0" w:afterAutospacing="0"/>
        <w:jc w:val="center"/>
        <w:rPr>
          <w:rFonts w:ascii="Montserrat" w:eastAsia="Times New Roman" w:hAnsi="Montserrat"/>
          <w:sz w:val="56"/>
          <w:szCs w:val="56"/>
          <w:lang w:val="es-ES"/>
        </w:rPr>
      </w:pPr>
      <w:r w:rsidRPr="00CB5640">
        <w:rPr>
          <w:rFonts w:ascii="Montserrat" w:eastAsia="Times New Roman" w:hAnsi="Montserrat"/>
          <w:b/>
          <w:bCs/>
          <w:sz w:val="56"/>
          <w:szCs w:val="56"/>
        </w:rPr>
        <w:t>04</w:t>
      </w:r>
    </w:p>
    <w:p w14:paraId="21AEF3B0" w14:textId="55AF34FE" w:rsidR="3454FD3D" w:rsidRPr="00CB5640" w:rsidRDefault="3454FD3D" w:rsidP="00CB5640">
      <w:pPr>
        <w:pStyle w:val="NormalWeb"/>
        <w:spacing w:before="0" w:beforeAutospacing="0" w:after="0" w:afterAutospacing="0"/>
        <w:ind w:right="-1"/>
        <w:jc w:val="center"/>
        <w:rPr>
          <w:rFonts w:ascii="Montserrat" w:eastAsia="Times New Roman" w:hAnsi="Montserrat"/>
          <w:sz w:val="48"/>
          <w:szCs w:val="48"/>
          <w:lang w:val="es-ES"/>
        </w:rPr>
      </w:pPr>
      <w:r w:rsidRPr="00CB5640">
        <w:rPr>
          <w:rFonts w:ascii="Montserrat" w:eastAsia="Times New Roman" w:hAnsi="Montserrat"/>
          <w:b/>
          <w:bCs/>
          <w:sz w:val="48"/>
          <w:szCs w:val="48"/>
        </w:rPr>
        <w:t xml:space="preserve">de </w:t>
      </w:r>
      <w:r w:rsidR="00CB5640">
        <w:rPr>
          <w:rFonts w:ascii="Montserrat" w:eastAsia="Times New Roman" w:hAnsi="Montserrat"/>
          <w:b/>
          <w:bCs/>
          <w:sz w:val="48"/>
          <w:szCs w:val="48"/>
        </w:rPr>
        <w:t>a</w:t>
      </w:r>
      <w:r w:rsidRPr="00CB5640">
        <w:rPr>
          <w:rFonts w:ascii="Montserrat" w:eastAsia="Times New Roman" w:hAnsi="Montserrat"/>
          <w:b/>
          <w:bCs/>
          <w:sz w:val="48"/>
          <w:szCs w:val="48"/>
        </w:rPr>
        <w:t>bril</w:t>
      </w:r>
    </w:p>
    <w:p w14:paraId="5A6FBDCF" w14:textId="35E2700C" w:rsidR="7ED7CC0B" w:rsidRPr="00CB5640" w:rsidRDefault="7ED7CC0B" w:rsidP="00CB5640">
      <w:pPr>
        <w:spacing w:after="0" w:line="240" w:lineRule="auto"/>
        <w:jc w:val="center"/>
        <w:rPr>
          <w:rFonts w:ascii="Montserrat" w:eastAsia="Calibri" w:hAnsi="Montserrat" w:cs="Calibri"/>
          <w:sz w:val="48"/>
          <w:szCs w:val="48"/>
          <w:lang w:val="es-ES"/>
        </w:rPr>
      </w:pPr>
    </w:p>
    <w:p w14:paraId="1951E946" w14:textId="77777777" w:rsidR="0039131A" w:rsidRPr="00CB5640" w:rsidRDefault="0039131A" w:rsidP="00CB564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B5640">
        <w:rPr>
          <w:rFonts w:ascii="Montserrat" w:hAnsi="Montserrat" w:cstheme="minorBidi"/>
          <w:b/>
          <w:color w:val="000000" w:themeColor="text1"/>
          <w:kern w:val="24"/>
          <w:sz w:val="52"/>
          <w:szCs w:val="52"/>
        </w:rPr>
        <w:t>3° de Secundaria</w:t>
      </w:r>
    </w:p>
    <w:p w14:paraId="1DFB20BC" w14:textId="561A6863" w:rsidR="00C60757" w:rsidRPr="00CB5640" w:rsidRDefault="00DD43C0" w:rsidP="00CB5640">
      <w:pPr>
        <w:pStyle w:val="NormalWeb"/>
        <w:spacing w:before="0" w:beforeAutospacing="0" w:after="0" w:afterAutospacing="0"/>
        <w:jc w:val="center"/>
        <w:rPr>
          <w:rFonts w:ascii="Montserrat" w:hAnsi="Montserrat" w:cstheme="minorBidi"/>
          <w:b/>
          <w:color w:val="000000" w:themeColor="text1"/>
          <w:kern w:val="24"/>
          <w:sz w:val="52"/>
          <w:szCs w:val="52"/>
        </w:rPr>
      </w:pPr>
      <w:r w:rsidRPr="00CB5640">
        <w:rPr>
          <w:rFonts w:ascii="Montserrat" w:hAnsi="Montserrat" w:cstheme="minorBidi"/>
          <w:b/>
          <w:color w:val="000000" w:themeColor="text1"/>
          <w:kern w:val="24"/>
          <w:sz w:val="52"/>
          <w:szCs w:val="52"/>
        </w:rPr>
        <w:t>Ciencias. Química</w:t>
      </w:r>
    </w:p>
    <w:p w14:paraId="4623882A" w14:textId="77777777" w:rsidR="004206EB" w:rsidRPr="00CB5640" w:rsidRDefault="004206EB" w:rsidP="00CB5640">
      <w:pPr>
        <w:pStyle w:val="NormalWeb"/>
        <w:spacing w:before="0" w:beforeAutospacing="0" w:after="0" w:afterAutospacing="0"/>
        <w:jc w:val="center"/>
        <w:rPr>
          <w:rFonts w:ascii="Montserrat" w:hAnsi="Montserrat" w:cstheme="minorBidi"/>
          <w:color w:val="000000" w:themeColor="text1"/>
          <w:kern w:val="24"/>
          <w:sz w:val="52"/>
          <w:szCs w:val="62"/>
        </w:rPr>
      </w:pPr>
    </w:p>
    <w:p w14:paraId="4A211C2F" w14:textId="77777777" w:rsidR="00F5798F" w:rsidRPr="00CB5640" w:rsidRDefault="00F5798F" w:rsidP="00CB5640">
      <w:pPr>
        <w:spacing w:after="0" w:line="240" w:lineRule="auto"/>
        <w:jc w:val="center"/>
        <w:rPr>
          <w:rFonts w:ascii="Montserrat" w:eastAsiaTheme="minorEastAsia" w:hAnsi="Montserrat"/>
          <w:i/>
          <w:color w:val="000000" w:themeColor="text1"/>
          <w:kern w:val="24"/>
          <w:sz w:val="48"/>
          <w:szCs w:val="40"/>
          <w:lang w:eastAsia="es-MX"/>
        </w:rPr>
      </w:pPr>
      <w:r w:rsidRPr="00CB5640">
        <w:rPr>
          <w:rFonts w:ascii="Montserrat" w:eastAsiaTheme="minorEastAsia" w:hAnsi="Montserrat"/>
          <w:i/>
          <w:color w:val="000000" w:themeColor="text1"/>
          <w:kern w:val="24"/>
          <w:sz w:val="48"/>
          <w:szCs w:val="40"/>
          <w:lang w:eastAsia="es-MX"/>
        </w:rPr>
        <w:t>¿Cuáles son las medidas para evitar enfermedades relacionadas con la alimentación?</w:t>
      </w:r>
    </w:p>
    <w:p w14:paraId="0E916118" w14:textId="77777777" w:rsidR="00C60757" w:rsidRPr="00CB5640" w:rsidRDefault="00C60757" w:rsidP="00CB5640">
      <w:pPr>
        <w:pStyle w:val="NormalWeb"/>
        <w:spacing w:before="0" w:beforeAutospacing="0" w:after="0" w:afterAutospacing="0"/>
        <w:jc w:val="center"/>
        <w:rPr>
          <w:rFonts w:ascii="Montserrat" w:hAnsi="Montserrat" w:cstheme="minorBidi"/>
          <w:color w:val="000000" w:themeColor="text1"/>
          <w:kern w:val="24"/>
          <w:sz w:val="40"/>
          <w:szCs w:val="40"/>
        </w:rPr>
      </w:pPr>
    </w:p>
    <w:p w14:paraId="3302C455" w14:textId="2C1AAEC5" w:rsidR="00080EA0" w:rsidRDefault="00B14CE3" w:rsidP="00CB5640">
      <w:pPr>
        <w:spacing w:after="0" w:line="240" w:lineRule="auto"/>
        <w:jc w:val="both"/>
        <w:rPr>
          <w:rFonts w:ascii="Montserrat" w:hAnsi="Montserrat" w:cstheme="minorHAnsi"/>
          <w:i/>
        </w:rPr>
      </w:pPr>
      <w:r w:rsidRPr="00CB5640">
        <w:rPr>
          <w:rFonts w:ascii="Montserrat" w:eastAsia="Times New Roman" w:hAnsi="Montserrat" w:cs="Times New Roman"/>
          <w:b/>
          <w:i/>
          <w:lang w:eastAsia="es-MX"/>
        </w:rPr>
        <w:t>Aprendizaje esperado:</w:t>
      </w:r>
      <w:r w:rsidR="004957A5" w:rsidRPr="00CB5640">
        <w:rPr>
          <w:rFonts w:ascii="Montserrat" w:eastAsia="Times New Roman" w:hAnsi="Montserrat" w:cs="Times New Roman"/>
          <w:i/>
          <w:lang w:eastAsia="es-MX"/>
        </w:rPr>
        <w:t xml:space="preserve"> </w:t>
      </w:r>
      <w:r w:rsidR="00750608">
        <w:rPr>
          <w:rFonts w:ascii="Montserrat" w:hAnsi="Montserrat" w:cstheme="minorHAnsi"/>
          <w:i/>
        </w:rPr>
        <w:t>a</w:t>
      </w:r>
      <w:r w:rsidR="00F5798F" w:rsidRPr="00CB5640">
        <w:rPr>
          <w:rFonts w:ascii="Montserrat" w:hAnsi="Montserrat" w:cstheme="minorHAnsi"/>
          <w:i/>
        </w:rPr>
        <w:t>naliza los riesgos para la salud debido al consumo frecuente de alimentos ácidos con el fin de tomar decisiones para una dieta correcta que incluya el consumo de agua potable.</w:t>
      </w:r>
    </w:p>
    <w:p w14:paraId="1A26E3A7" w14:textId="77777777" w:rsidR="00750608" w:rsidRPr="00CB5640" w:rsidRDefault="00750608" w:rsidP="00CB5640">
      <w:pPr>
        <w:spacing w:after="0" w:line="240" w:lineRule="auto"/>
        <w:jc w:val="both"/>
        <w:rPr>
          <w:rFonts w:ascii="Montserrat" w:eastAsia="Times New Roman" w:hAnsi="Montserrat" w:cs="Times New Roman"/>
          <w:i/>
          <w:lang w:eastAsia="es-MX"/>
        </w:rPr>
      </w:pPr>
    </w:p>
    <w:p w14:paraId="295FECE8" w14:textId="682ED205" w:rsidR="004957A5" w:rsidRPr="00CB5640" w:rsidRDefault="00A85D9D" w:rsidP="00CB5640">
      <w:pPr>
        <w:spacing w:after="0" w:line="240" w:lineRule="auto"/>
        <w:jc w:val="both"/>
        <w:textAlignment w:val="baseline"/>
        <w:rPr>
          <w:rFonts w:ascii="Montserrat" w:eastAsia="Times New Roman" w:hAnsi="Montserrat" w:cs="Times New Roman"/>
          <w:i/>
          <w:lang w:eastAsia="es-MX"/>
        </w:rPr>
      </w:pPr>
      <w:r w:rsidRPr="00CB5640">
        <w:rPr>
          <w:rFonts w:ascii="Montserrat" w:eastAsia="Times New Roman" w:hAnsi="Montserrat" w:cs="Times New Roman"/>
          <w:b/>
          <w:i/>
          <w:lang w:eastAsia="es-MX"/>
        </w:rPr>
        <w:t>Énfasis:</w:t>
      </w:r>
      <w:r w:rsidRPr="00CB5640">
        <w:rPr>
          <w:rFonts w:ascii="Montserrat" w:eastAsia="Times New Roman" w:hAnsi="Montserrat" w:cs="Times New Roman"/>
          <w:i/>
          <w:lang w:eastAsia="es-MX"/>
        </w:rPr>
        <w:t xml:space="preserve"> </w:t>
      </w:r>
      <w:r w:rsidR="00750608">
        <w:rPr>
          <w:rFonts w:ascii="Montserrat" w:hAnsi="Montserrat" w:cstheme="minorHAnsi"/>
          <w:bCs/>
          <w:i/>
        </w:rPr>
        <w:t>p</w:t>
      </w:r>
      <w:r w:rsidR="00F5798F" w:rsidRPr="00CB5640">
        <w:rPr>
          <w:rFonts w:ascii="Montserrat" w:hAnsi="Montserrat" w:cstheme="minorHAnsi"/>
          <w:bCs/>
          <w:i/>
        </w:rPr>
        <w:t>roponer medidas para evitar sobrepeso, obesidad y desnutrición.</w:t>
      </w:r>
    </w:p>
    <w:p w14:paraId="1189D530" w14:textId="77777777" w:rsidR="00080EA0" w:rsidRPr="00CB5640" w:rsidRDefault="00080EA0" w:rsidP="00CB5640">
      <w:pPr>
        <w:spacing w:after="0" w:line="240" w:lineRule="auto"/>
        <w:jc w:val="both"/>
        <w:textAlignment w:val="baseline"/>
        <w:rPr>
          <w:rFonts w:ascii="Montserrat" w:eastAsia="Times New Roman" w:hAnsi="Montserrat" w:cs="Times New Roman"/>
          <w:lang w:eastAsia="es-MX"/>
        </w:rPr>
      </w:pPr>
    </w:p>
    <w:p w14:paraId="601053D3" w14:textId="77777777" w:rsidR="004957A5" w:rsidRPr="00CB5640" w:rsidRDefault="004957A5" w:rsidP="00CB5640">
      <w:pPr>
        <w:spacing w:after="0" w:line="240" w:lineRule="auto"/>
        <w:jc w:val="both"/>
        <w:textAlignment w:val="baseline"/>
        <w:rPr>
          <w:rFonts w:ascii="Montserrat" w:hAnsi="Montserrat"/>
          <w:color w:val="000000" w:themeColor="text1"/>
          <w:kern w:val="24"/>
          <w:szCs w:val="40"/>
        </w:rPr>
      </w:pPr>
    </w:p>
    <w:p w14:paraId="6D6CB3CB" w14:textId="5956F926" w:rsidR="00C60757" w:rsidRPr="00CB5640" w:rsidRDefault="00196669" w:rsidP="00CB5640">
      <w:pPr>
        <w:spacing w:after="0" w:line="240" w:lineRule="auto"/>
        <w:textAlignment w:val="baseline"/>
        <w:rPr>
          <w:rFonts w:ascii="Montserrat" w:eastAsia="Times New Roman" w:hAnsi="Montserrat" w:cs="Times New Roman"/>
          <w:b/>
          <w:bCs/>
          <w:sz w:val="28"/>
          <w:szCs w:val="24"/>
          <w:lang w:eastAsia="es-MX"/>
        </w:rPr>
      </w:pPr>
      <w:r w:rsidRPr="00CB5640">
        <w:rPr>
          <w:rFonts w:ascii="Montserrat" w:eastAsia="Times New Roman" w:hAnsi="Montserrat" w:cs="Times New Roman"/>
          <w:b/>
          <w:bCs/>
          <w:sz w:val="28"/>
          <w:szCs w:val="24"/>
          <w:lang w:eastAsia="es-MX"/>
        </w:rPr>
        <w:t xml:space="preserve">¿Qué vamos </w:t>
      </w:r>
      <w:r w:rsidR="00CB5640">
        <w:rPr>
          <w:rFonts w:ascii="Montserrat" w:eastAsia="Times New Roman" w:hAnsi="Montserrat" w:cs="Times New Roman"/>
          <w:b/>
          <w:bCs/>
          <w:sz w:val="28"/>
          <w:szCs w:val="24"/>
          <w:lang w:eastAsia="es-MX"/>
        </w:rPr>
        <w:t xml:space="preserve">a </w:t>
      </w:r>
      <w:r w:rsidRPr="00CB5640">
        <w:rPr>
          <w:rFonts w:ascii="Montserrat" w:eastAsia="Times New Roman" w:hAnsi="Montserrat" w:cs="Times New Roman"/>
          <w:b/>
          <w:bCs/>
          <w:sz w:val="28"/>
          <w:szCs w:val="24"/>
          <w:lang w:eastAsia="es-MX"/>
        </w:rPr>
        <w:t>aprender?</w:t>
      </w:r>
    </w:p>
    <w:p w14:paraId="0362FE9F" w14:textId="14B8B74E" w:rsidR="00381DFB" w:rsidRPr="00CB5640" w:rsidRDefault="00381DFB" w:rsidP="00CB5640">
      <w:pPr>
        <w:spacing w:after="0" w:line="240" w:lineRule="auto"/>
        <w:jc w:val="both"/>
        <w:textAlignment w:val="baseline"/>
        <w:rPr>
          <w:rFonts w:ascii="Montserrat" w:eastAsia="Times New Roman" w:hAnsi="Montserrat" w:cs="Times New Roman"/>
          <w:bCs/>
          <w:lang w:eastAsia="es-MX"/>
        </w:rPr>
      </w:pPr>
    </w:p>
    <w:p w14:paraId="592AA359" w14:textId="4D7B3BE7" w:rsidR="007C20FB" w:rsidRPr="00CB5640" w:rsidRDefault="006D33E2"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Lee la siguiente f</w:t>
      </w:r>
      <w:r w:rsidR="007C20FB" w:rsidRPr="00CB5640">
        <w:rPr>
          <w:rFonts w:ascii="Montserrat" w:eastAsia="Times New Roman" w:hAnsi="Montserrat" w:cs="Times New Roman"/>
          <w:bCs/>
          <w:lang w:eastAsia="es-MX"/>
        </w:rPr>
        <w:t xml:space="preserve">rase de Hipócrates, quien vivió en el periodo de la Grecia clásica y es considerado el padre de la medicina. Él aseguraba que para ejercer la medicina </w:t>
      </w:r>
    </w:p>
    <w:p w14:paraId="53C9860A"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75281F5F" w14:textId="0BB5F898" w:rsidR="007C20FB" w:rsidRPr="00CB5640" w:rsidRDefault="007C20FB" w:rsidP="00CB5640">
      <w:pPr>
        <w:spacing w:after="0" w:line="240" w:lineRule="auto"/>
        <w:jc w:val="both"/>
        <w:textAlignment w:val="baseline"/>
        <w:rPr>
          <w:rFonts w:ascii="Montserrat" w:eastAsia="Times New Roman" w:hAnsi="Montserrat" w:cs="Times New Roman"/>
          <w:bCs/>
          <w:i/>
          <w:iCs/>
          <w:lang w:eastAsia="es-MX"/>
        </w:rPr>
      </w:pPr>
      <w:r w:rsidRPr="00CB5640">
        <w:rPr>
          <w:rFonts w:ascii="Montserrat" w:eastAsia="Times New Roman" w:hAnsi="Montserrat" w:cs="Times New Roman"/>
          <w:bCs/>
          <w:i/>
          <w:iCs/>
          <w:lang w:eastAsia="es-MX"/>
        </w:rPr>
        <w:t>“Es preciso conocer quiénes son los seres humanos con relación a lo que comen, a lo que beben y a sus hábitos”.</w:t>
      </w:r>
    </w:p>
    <w:p w14:paraId="5F0E935E" w14:textId="77777777" w:rsidR="006D33E2" w:rsidRPr="00CB5640" w:rsidRDefault="006D33E2" w:rsidP="00CB5640">
      <w:pPr>
        <w:spacing w:after="0" w:line="240" w:lineRule="auto"/>
        <w:jc w:val="both"/>
        <w:textAlignment w:val="baseline"/>
        <w:rPr>
          <w:rFonts w:ascii="Montserrat" w:eastAsia="Times New Roman" w:hAnsi="Montserrat" w:cs="Times New Roman"/>
          <w:bCs/>
          <w:i/>
          <w:iCs/>
          <w:lang w:eastAsia="es-MX"/>
        </w:rPr>
      </w:pPr>
    </w:p>
    <w:p w14:paraId="1F487560" w14:textId="77777777" w:rsidR="007C20FB" w:rsidRPr="00CB5640" w:rsidRDefault="007C20FB" w:rsidP="00CB5640">
      <w:pPr>
        <w:spacing w:after="0" w:line="240" w:lineRule="auto"/>
        <w:jc w:val="both"/>
        <w:textAlignment w:val="baseline"/>
        <w:rPr>
          <w:rFonts w:ascii="Montserrat" w:eastAsia="Times New Roman" w:hAnsi="Montserrat" w:cs="Times New Roman"/>
          <w:bCs/>
          <w:iCs/>
          <w:lang w:eastAsia="es-MX"/>
        </w:rPr>
      </w:pPr>
      <w:r w:rsidRPr="00CB5640">
        <w:rPr>
          <w:rFonts w:ascii="Montserrat" w:eastAsia="Times New Roman" w:hAnsi="Montserrat" w:cs="Times New Roman"/>
          <w:bCs/>
          <w:iCs/>
          <w:lang w:eastAsia="es-MX"/>
        </w:rPr>
        <w:t>Esta frase de hace aproximadamente 2400 años resalta la importancia que desde entonces se les daba a los hábitos alimentarios y su estrecha relación con la salud.</w:t>
      </w:r>
    </w:p>
    <w:p w14:paraId="39CBB313"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56A1B984" w14:textId="2DA4BD05"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Resolver</w:t>
      </w:r>
      <w:r w:rsidR="006D33E2" w:rsidRPr="00CB5640">
        <w:rPr>
          <w:rFonts w:ascii="Montserrat" w:eastAsia="Times New Roman" w:hAnsi="Montserrat" w:cs="Times New Roman"/>
          <w:bCs/>
          <w:lang w:eastAsia="es-MX"/>
        </w:rPr>
        <w:t>ás</w:t>
      </w:r>
      <w:r w:rsidRPr="00CB5640">
        <w:rPr>
          <w:rFonts w:ascii="Montserrat" w:eastAsia="Times New Roman" w:hAnsi="Montserrat" w:cs="Times New Roman"/>
          <w:bCs/>
          <w:lang w:eastAsia="es-MX"/>
        </w:rPr>
        <w:t xml:space="preserve"> algunas dudas sobre temas fundamentales, como la importancia de una dieta correcta, algunas recomendaciones para evitar la desnutrición, el sobrepeso y la obesidad, así como la importancia de consumir agua potable.</w:t>
      </w:r>
    </w:p>
    <w:p w14:paraId="1556E016"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40DF6B62" w14:textId="7D056D5E"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Los materiales que utilizar</w:t>
      </w:r>
      <w:r w:rsidR="006D33E2" w:rsidRPr="00CB5640">
        <w:rPr>
          <w:rFonts w:ascii="Montserrat" w:eastAsia="Times New Roman" w:hAnsi="Montserrat" w:cs="Times New Roman"/>
          <w:bCs/>
          <w:lang w:eastAsia="es-MX"/>
        </w:rPr>
        <w:t>ás</w:t>
      </w:r>
      <w:r w:rsidRPr="00CB5640">
        <w:rPr>
          <w:rFonts w:ascii="Montserrat" w:eastAsia="Times New Roman" w:hAnsi="Montserrat" w:cs="Times New Roman"/>
          <w:bCs/>
          <w:lang w:eastAsia="es-MX"/>
        </w:rPr>
        <w:t xml:space="preserve"> en esta sesión son los siguientes:</w:t>
      </w:r>
    </w:p>
    <w:p w14:paraId="56275BB4" w14:textId="78A10AAE"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3EF5DEB5"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1.</w:t>
      </w:r>
      <w:r w:rsidRPr="00CB5640">
        <w:rPr>
          <w:rFonts w:ascii="Montserrat" w:eastAsia="Times New Roman" w:hAnsi="Montserrat" w:cs="Times New Roman"/>
          <w:bCs/>
          <w:lang w:eastAsia="es-MX"/>
        </w:rPr>
        <w:tab/>
        <w:t>Tu libro de texto de Ciencias con énfasis en Química.</w:t>
      </w:r>
    </w:p>
    <w:p w14:paraId="796DA92E"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7F004B55"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2.</w:t>
      </w:r>
      <w:r w:rsidRPr="00CB5640">
        <w:rPr>
          <w:rFonts w:ascii="Montserrat" w:eastAsia="Times New Roman" w:hAnsi="Montserrat" w:cs="Times New Roman"/>
          <w:bCs/>
          <w:lang w:eastAsia="es-MX"/>
        </w:rPr>
        <w:tab/>
        <w:t>Tu cuaderno de notas de la asignatura, con la fecha y el título de la sesión, recuerda registrar tus dudas, inquietudes o dificultades en su bitácora científica.</w:t>
      </w:r>
    </w:p>
    <w:p w14:paraId="4957055F"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2A75F357" w14:textId="379CD5E9"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 xml:space="preserve">En sesiones anteriores se han tratado temas relacionados con la alimentación y la salud, pero existen términos que se llegan a confundir, son imprecisos y desactualizados. En este sentido </w:t>
      </w:r>
      <w:r w:rsidR="006D33E2" w:rsidRPr="00CB5640">
        <w:rPr>
          <w:rFonts w:ascii="Montserrat" w:eastAsia="Times New Roman" w:hAnsi="Montserrat" w:cs="Times New Roman"/>
          <w:bCs/>
          <w:lang w:eastAsia="es-MX"/>
        </w:rPr>
        <w:t>inicia</w:t>
      </w:r>
      <w:r w:rsidRPr="00CB5640">
        <w:rPr>
          <w:rFonts w:ascii="Montserrat" w:eastAsia="Times New Roman" w:hAnsi="Montserrat" w:cs="Times New Roman"/>
          <w:bCs/>
          <w:lang w:eastAsia="es-MX"/>
        </w:rPr>
        <w:t>, aclarando cada uno de estos términos: ácidos grasos saturados y ácidos grasos trans, colesterol “bueno” y colesterol “malo”.</w:t>
      </w:r>
    </w:p>
    <w:p w14:paraId="0A0524AE"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025CD30C"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 xml:space="preserve">Abunda sobre las diferencias entre estos términos que a veces resultan confusos, imprecisos o desactualizados. </w:t>
      </w:r>
    </w:p>
    <w:p w14:paraId="3E1930CD"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025AA92D" w14:textId="77777777" w:rsidR="006F53C9" w:rsidRPr="00CB5640" w:rsidRDefault="006F53C9" w:rsidP="00CB5640">
      <w:pPr>
        <w:spacing w:after="0" w:line="240" w:lineRule="auto"/>
        <w:jc w:val="both"/>
        <w:rPr>
          <w:rStyle w:val="eop"/>
          <w:rFonts w:ascii="Montserrat" w:eastAsia="Times New Roman" w:hAnsi="Montserrat" w:cs="Segoe UI"/>
          <w:lang w:eastAsia="es-MX"/>
        </w:rPr>
      </w:pPr>
    </w:p>
    <w:p w14:paraId="35495CAC" w14:textId="240B0224" w:rsidR="00C60757" w:rsidRPr="00CB5640" w:rsidRDefault="00C60757" w:rsidP="00CB5640">
      <w:pPr>
        <w:spacing w:after="0" w:line="240" w:lineRule="auto"/>
        <w:jc w:val="both"/>
        <w:textAlignment w:val="baseline"/>
        <w:rPr>
          <w:rFonts w:ascii="Montserrat" w:eastAsia="Times New Roman" w:hAnsi="Montserrat" w:cs="Times New Roman"/>
          <w:b/>
          <w:bCs/>
          <w:sz w:val="28"/>
          <w:szCs w:val="24"/>
          <w:lang w:eastAsia="es-MX"/>
        </w:rPr>
      </w:pPr>
      <w:r w:rsidRPr="00CB5640">
        <w:rPr>
          <w:rFonts w:ascii="Montserrat" w:eastAsia="Times New Roman" w:hAnsi="Montserrat" w:cs="Times New Roman"/>
          <w:b/>
          <w:bCs/>
          <w:sz w:val="28"/>
          <w:szCs w:val="24"/>
          <w:lang w:eastAsia="es-MX"/>
        </w:rPr>
        <w:t>¿Qué hacemos?</w:t>
      </w:r>
    </w:p>
    <w:p w14:paraId="6E43DAB1" w14:textId="773DFDEA" w:rsidR="00382C2C" w:rsidRPr="00CB5640" w:rsidRDefault="00382C2C" w:rsidP="00CB5640">
      <w:pPr>
        <w:spacing w:after="0" w:line="240" w:lineRule="auto"/>
        <w:jc w:val="both"/>
        <w:rPr>
          <w:rFonts w:ascii="Montserrat" w:hAnsi="Montserrat" w:cs="Arial"/>
        </w:rPr>
      </w:pPr>
    </w:p>
    <w:p w14:paraId="2557EBB9" w14:textId="3FFEBC3B" w:rsidR="00393795" w:rsidRPr="00CB5640" w:rsidRDefault="00393795"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Escucha y observa el siguiente video.</w:t>
      </w:r>
    </w:p>
    <w:p w14:paraId="2A8804FE" w14:textId="3F344AC8" w:rsidR="00393795" w:rsidRPr="00CB5640" w:rsidRDefault="00393795" w:rsidP="00CB5640">
      <w:pPr>
        <w:spacing w:after="0" w:line="240" w:lineRule="auto"/>
        <w:jc w:val="both"/>
        <w:textAlignment w:val="baseline"/>
        <w:rPr>
          <w:rFonts w:ascii="Montserrat" w:eastAsia="Times New Roman" w:hAnsi="Montserrat" w:cs="Times New Roman"/>
          <w:bCs/>
          <w:lang w:eastAsia="es-MX"/>
        </w:rPr>
      </w:pPr>
    </w:p>
    <w:p w14:paraId="5425B192" w14:textId="6BF3909B" w:rsidR="00393795" w:rsidRPr="00CB5640" w:rsidRDefault="00393795" w:rsidP="00CB5640">
      <w:pPr>
        <w:pStyle w:val="Prrafodelista"/>
        <w:numPr>
          <w:ilvl w:val="0"/>
          <w:numId w:val="36"/>
        </w:numPr>
        <w:spacing w:after="0" w:line="240" w:lineRule="auto"/>
        <w:jc w:val="both"/>
        <w:textAlignment w:val="baseline"/>
        <w:rPr>
          <w:rFonts w:ascii="Montserrat" w:eastAsia="Times New Roman" w:hAnsi="Montserrat" w:cs="Times New Roman"/>
          <w:b/>
          <w:bCs/>
          <w:lang w:val="es-MX" w:eastAsia="es-MX"/>
        </w:rPr>
      </w:pPr>
      <w:r w:rsidRPr="00CB5640">
        <w:rPr>
          <w:rFonts w:ascii="Montserrat" w:eastAsia="Times New Roman" w:hAnsi="Montserrat" w:cs="Times New Roman"/>
          <w:b/>
          <w:bCs/>
          <w:lang w:val="es-MX" w:eastAsia="es-MX"/>
        </w:rPr>
        <w:t>¿Sabías que?</w:t>
      </w:r>
    </w:p>
    <w:p w14:paraId="442BA009" w14:textId="5523BA48" w:rsidR="0039131A" w:rsidRPr="00CB5640" w:rsidRDefault="00750608" w:rsidP="00CB5640">
      <w:pPr>
        <w:spacing w:after="0" w:line="240" w:lineRule="auto"/>
        <w:ind w:left="360"/>
        <w:jc w:val="both"/>
        <w:textAlignment w:val="baseline"/>
        <w:rPr>
          <w:rFonts w:ascii="Montserrat" w:hAnsi="Montserrat"/>
        </w:rPr>
      </w:pPr>
      <w:hyperlink r:id="rId6" w:history="1">
        <w:r w:rsidR="00B36DB1" w:rsidRPr="00CB5640">
          <w:rPr>
            <w:rStyle w:val="Hipervnculo"/>
            <w:rFonts w:ascii="Montserrat" w:hAnsi="Montserrat"/>
          </w:rPr>
          <w:t>https://youtu.be/6rdJ57GeWB0</w:t>
        </w:r>
      </w:hyperlink>
    </w:p>
    <w:p w14:paraId="6C32F3E9" w14:textId="77777777" w:rsidR="00B36DB1" w:rsidRPr="00CB5640" w:rsidRDefault="00B36DB1" w:rsidP="00CB5640">
      <w:pPr>
        <w:spacing w:after="0" w:line="240" w:lineRule="auto"/>
        <w:jc w:val="both"/>
        <w:textAlignment w:val="baseline"/>
        <w:rPr>
          <w:rFonts w:ascii="Montserrat" w:eastAsia="Times New Roman" w:hAnsi="Montserrat" w:cs="Times New Roman"/>
          <w:bCs/>
          <w:lang w:eastAsia="es-MX"/>
        </w:rPr>
      </w:pPr>
    </w:p>
    <w:p w14:paraId="1F187E98" w14:textId="7B475EFE"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bookmarkStart w:id="0" w:name="_Hlk65074464"/>
      <w:r w:rsidRPr="00CB5640">
        <w:rPr>
          <w:rFonts w:ascii="Montserrat" w:eastAsia="Times New Roman" w:hAnsi="Montserrat" w:cs="Times New Roman"/>
          <w:bCs/>
          <w:lang w:eastAsia="es-MX"/>
        </w:rPr>
        <w:t xml:space="preserve">Te recomendamos </w:t>
      </w:r>
      <w:r w:rsidR="00307320" w:rsidRPr="00CB5640">
        <w:rPr>
          <w:rFonts w:ascii="Montserrat" w:eastAsia="Times New Roman" w:hAnsi="Montserrat" w:cs="Times New Roman"/>
          <w:bCs/>
          <w:lang w:eastAsia="es-MX"/>
        </w:rPr>
        <w:t xml:space="preserve">sintonizar </w:t>
      </w:r>
      <w:r w:rsidRPr="00CB5640">
        <w:rPr>
          <w:rFonts w:ascii="Montserrat" w:eastAsia="Times New Roman" w:hAnsi="Montserrat" w:cs="Times New Roman"/>
          <w:bCs/>
          <w:lang w:eastAsia="es-MX"/>
        </w:rPr>
        <w:t xml:space="preserve">el programa Aprende en casa II </w:t>
      </w:r>
      <w:r w:rsidR="00307320" w:rsidRPr="00CB5640">
        <w:rPr>
          <w:rFonts w:ascii="Montserrat" w:eastAsia="Times New Roman" w:hAnsi="Montserrat" w:cs="Times New Roman"/>
          <w:bCs/>
          <w:lang w:eastAsia="es-MX"/>
        </w:rPr>
        <w:t>donde e</w:t>
      </w:r>
      <w:r w:rsidRPr="00CB5640">
        <w:rPr>
          <w:rFonts w:ascii="Montserrat" w:eastAsia="Times New Roman" w:hAnsi="Montserrat" w:cs="Times New Roman"/>
          <w:bCs/>
          <w:lang w:eastAsia="es-MX"/>
        </w:rPr>
        <w:t>l Dr</w:t>
      </w:r>
      <w:bookmarkStart w:id="1" w:name="_Hlk65074091"/>
      <w:r w:rsidRPr="00CB5640">
        <w:rPr>
          <w:rFonts w:ascii="Montserrat" w:eastAsia="Times New Roman" w:hAnsi="Montserrat" w:cs="Times New Roman"/>
          <w:bCs/>
          <w:lang w:eastAsia="es-MX"/>
        </w:rPr>
        <w:t>.</w:t>
      </w:r>
      <w:r w:rsidRPr="00CB5640">
        <w:rPr>
          <w:rFonts w:ascii="Montserrat" w:hAnsi="Montserrat"/>
        </w:rPr>
        <w:t xml:space="preserve"> </w:t>
      </w:r>
      <w:r w:rsidR="00307320" w:rsidRPr="00CB5640">
        <w:rPr>
          <w:rFonts w:ascii="Montserrat" w:eastAsia="Times New Roman" w:hAnsi="Montserrat" w:cs="Times New Roman"/>
          <w:bCs/>
          <w:lang w:eastAsia="es-MX"/>
        </w:rPr>
        <w:t>José Israel León Pedroza contestará las siguientes preguntas.</w:t>
      </w:r>
    </w:p>
    <w:bookmarkEnd w:id="0"/>
    <w:p w14:paraId="09BD584D"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bookmarkEnd w:id="1"/>
    <w:p w14:paraId="3FF13599" w14:textId="77777777"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¿Cuáles son los beneficios de una dieta correcta?</w:t>
      </w:r>
    </w:p>
    <w:p w14:paraId="1B073EF3" w14:textId="77777777"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 xml:space="preserve">¿Qué importancia tiene para la salud el consumo suficiente de agua potable y cuál es su importancia a nivel fisiológico y celular? </w:t>
      </w:r>
    </w:p>
    <w:p w14:paraId="1DE3E553" w14:textId="77777777"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Si el consumo suficiente de agua potable tiene tantos beneficios, en su opinión, ¿por qué la mayoría de la población en el país no la consume con suficiencia?</w:t>
      </w:r>
    </w:p>
    <w:p w14:paraId="44B73E6C" w14:textId="652D7583"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w:t>
      </w:r>
      <w:r w:rsidR="00CC717D" w:rsidRPr="00CB5640">
        <w:rPr>
          <w:rFonts w:ascii="Montserrat" w:eastAsia="Times New Roman" w:hAnsi="Montserrat" w:cs="Times New Roman"/>
          <w:bCs/>
          <w:lang w:val="es-MX" w:eastAsia="es-MX"/>
        </w:rPr>
        <w:t>C</w:t>
      </w:r>
      <w:r w:rsidRPr="00CB5640">
        <w:rPr>
          <w:rFonts w:ascii="Montserrat" w:eastAsia="Times New Roman" w:hAnsi="Montserrat" w:cs="Times New Roman"/>
          <w:bCs/>
          <w:lang w:val="es-MX" w:eastAsia="es-MX"/>
        </w:rPr>
        <w:t>uáles son las consecuencias de ingerir bebidas azucaradas, como refrescos, jugos, o bebidas energéticas?</w:t>
      </w:r>
    </w:p>
    <w:p w14:paraId="429A7D72" w14:textId="636A7565"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 xml:space="preserve">Es realmente una problemática en la que hay que plantear acciones inmediatas. Desde </w:t>
      </w:r>
      <w:r w:rsidR="00745223" w:rsidRPr="00CB5640">
        <w:rPr>
          <w:rFonts w:ascii="Montserrat" w:eastAsia="Times New Roman" w:hAnsi="Montserrat" w:cs="Times New Roman"/>
          <w:bCs/>
          <w:lang w:val="es-MX" w:eastAsia="es-MX"/>
        </w:rPr>
        <w:t>su</w:t>
      </w:r>
      <w:r w:rsidRPr="00CB5640">
        <w:rPr>
          <w:rFonts w:ascii="Montserrat" w:eastAsia="Times New Roman" w:hAnsi="Montserrat" w:cs="Times New Roman"/>
          <w:bCs/>
          <w:lang w:val="es-MX" w:eastAsia="es-MX"/>
        </w:rPr>
        <w:t xml:space="preserve"> experiencia, ¿qué acciones se recomienda?</w:t>
      </w:r>
    </w:p>
    <w:p w14:paraId="7195AA6E" w14:textId="77777777" w:rsidR="00745223" w:rsidRPr="00CB5640" w:rsidRDefault="00745223"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Ya se mencionó de</w:t>
      </w:r>
      <w:r w:rsidR="007C20FB" w:rsidRPr="00CB5640">
        <w:rPr>
          <w:rFonts w:ascii="Montserrat" w:eastAsia="Times New Roman" w:hAnsi="Montserrat" w:cs="Times New Roman"/>
          <w:bCs/>
          <w:lang w:val="es-MX" w:eastAsia="es-MX"/>
        </w:rPr>
        <w:t xml:space="preserve"> los beneficios de la dieta correcta y el consumo de agua potable.</w:t>
      </w:r>
      <w:r w:rsidRPr="00CB5640">
        <w:rPr>
          <w:rFonts w:ascii="Montserrat" w:eastAsia="Times New Roman" w:hAnsi="Montserrat" w:cs="Times New Roman"/>
          <w:bCs/>
          <w:lang w:val="es-MX" w:eastAsia="es-MX"/>
        </w:rPr>
        <w:t xml:space="preserve"> </w:t>
      </w:r>
      <w:r w:rsidR="007C20FB" w:rsidRPr="00CB5640">
        <w:rPr>
          <w:rFonts w:ascii="Montserrat" w:eastAsia="Times New Roman" w:hAnsi="Montserrat" w:cs="Times New Roman"/>
          <w:bCs/>
          <w:lang w:val="es-MX" w:eastAsia="es-MX"/>
        </w:rPr>
        <w:t>¿Cuáles son los problemas de salud más comunes que puede ocasionar una dieta con excesos o carencias?</w:t>
      </w:r>
    </w:p>
    <w:p w14:paraId="4DBCA1EB" w14:textId="45D0AD50"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De acuerdo con el tema, ¿por qué se han señalado el sobrepeso y la obesidad como comorbilidades durante la pandemia?</w:t>
      </w:r>
    </w:p>
    <w:p w14:paraId="7FE8F103" w14:textId="77777777"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Sobre la temática, ¿es lo mismo una enfermedad causada por una mala alimentación que un trastorno alimentario?</w:t>
      </w:r>
    </w:p>
    <w:p w14:paraId="1CA97E15" w14:textId="77777777"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lastRenderedPageBreak/>
        <w:t>Es muy complicado modificar ciertos hábitos alimentarios, pues se tienen muy arraigados, pero de manera sencilla ¿cuál o cuáles se podrían modificar para iniciar ese camino hacia una dieta correcta?</w:t>
      </w:r>
    </w:p>
    <w:p w14:paraId="0773A188" w14:textId="77777777"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En este sentido, de acuerdo con datos de la última encuesta nacional de nutrición, 1 de cada 3 adolescentes en el país presenta obesidad y en niños este indicador es aún mayor. ¿Se está haciendo lo suficiente en los diferentes ámbitos para disminuir esta situación? O, ¿esta tendencia continuará en los próximos años?</w:t>
      </w:r>
    </w:p>
    <w:p w14:paraId="6FCE80C1" w14:textId="77777777"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Se puede decir que ¿los platillos de la comida mexicana son saludables?</w:t>
      </w:r>
    </w:p>
    <w:p w14:paraId="599AA07C" w14:textId="641AC294" w:rsidR="007C20FB" w:rsidRPr="00CB5640" w:rsidRDefault="007C20FB" w:rsidP="00CB5640">
      <w:pPr>
        <w:pStyle w:val="Prrafodelista"/>
        <w:numPr>
          <w:ilvl w:val="0"/>
          <w:numId w:val="37"/>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Hay mucha información, sobre todo en la red, acerca de dietas “milagrosas” ya sea para b</w:t>
      </w:r>
      <w:r w:rsidR="00CC717D" w:rsidRPr="00CB5640">
        <w:rPr>
          <w:rFonts w:ascii="Montserrat" w:eastAsia="Times New Roman" w:hAnsi="Montserrat" w:cs="Times New Roman"/>
          <w:bCs/>
          <w:lang w:val="es-MX" w:eastAsia="es-MX"/>
        </w:rPr>
        <w:t>ajar de peso o mejorar la salud, ¿q</w:t>
      </w:r>
      <w:r w:rsidRPr="00CB5640">
        <w:rPr>
          <w:rFonts w:ascii="Montserrat" w:eastAsia="Times New Roman" w:hAnsi="Montserrat" w:cs="Times New Roman"/>
          <w:bCs/>
          <w:lang w:val="es-MX" w:eastAsia="es-MX"/>
        </w:rPr>
        <w:t>ué opinión se tiene sobre estas dietas?</w:t>
      </w:r>
    </w:p>
    <w:p w14:paraId="1C0BA31E"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6E2281E5" w14:textId="2788AB00"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Un dato curioso.</w:t>
      </w:r>
      <w:r w:rsidR="00CB5640">
        <w:rPr>
          <w:rFonts w:ascii="Montserrat" w:eastAsia="Times New Roman" w:hAnsi="Montserrat" w:cs="Times New Roman"/>
          <w:bCs/>
          <w:lang w:eastAsia="es-MX"/>
        </w:rPr>
        <w:t xml:space="preserve"> </w:t>
      </w:r>
      <w:r w:rsidRPr="00CB5640">
        <w:rPr>
          <w:rFonts w:ascii="Montserrat" w:eastAsia="Times New Roman" w:hAnsi="Montserrat" w:cs="Times New Roman"/>
          <w:bCs/>
          <w:lang w:eastAsia="es-MX"/>
        </w:rPr>
        <w:t>De acuerdo con la Organización de las Naciones Unidas para la Alimentación y la Agricultura (FAO), un tercio de todos los alimentos producidos a nivel mundial se pierden o se desperdician.</w:t>
      </w:r>
    </w:p>
    <w:p w14:paraId="16459B43" w14:textId="77777777" w:rsidR="00CC717D" w:rsidRPr="00CB5640" w:rsidRDefault="00CC717D" w:rsidP="00CB5640">
      <w:pPr>
        <w:spacing w:after="0" w:line="240" w:lineRule="auto"/>
        <w:jc w:val="both"/>
        <w:textAlignment w:val="baseline"/>
        <w:rPr>
          <w:rFonts w:ascii="Montserrat" w:eastAsia="Times New Roman" w:hAnsi="Montserrat" w:cs="Times New Roman"/>
          <w:bCs/>
          <w:lang w:eastAsia="es-MX"/>
        </w:rPr>
      </w:pPr>
    </w:p>
    <w:p w14:paraId="3CDE161E" w14:textId="07621E94"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En México, el desperdicio de alimentos alcanza 34.7 % de lo que se produce en el país. La pérdida y desperdicio de la carne de cerdo asciende a 40 %; pescado, 37 %; res, 35 %; pollo, 29 % y tortilla, 28 %, de acuerdo con el Centro de Estudios para el Desarrollo Rural Sustentable y la Soberanía Alimentaria.</w:t>
      </w:r>
    </w:p>
    <w:p w14:paraId="5A3BC0F2" w14:textId="77777777" w:rsidR="00CC717D" w:rsidRPr="00CB5640" w:rsidRDefault="00CC717D" w:rsidP="00CB5640">
      <w:pPr>
        <w:spacing w:after="0" w:line="240" w:lineRule="auto"/>
        <w:jc w:val="both"/>
        <w:textAlignment w:val="baseline"/>
        <w:rPr>
          <w:rFonts w:ascii="Montserrat" w:eastAsia="Times New Roman" w:hAnsi="Montserrat" w:cs="Times New Roman"/>
          <w:bCs/>
          <w:lang w:eastAsia="es-MX"/>
        </w:rPr>
      </w:pPr>
    </w:p>
    <w:p w14:paraId="2F035457" w14:textId="58103EC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Estas cifras repercuten tanto en lo económico como en lo social y representan un impacto ambiental importante. Además del desgaste de agua y suelo, representa casi 37 toneladas de dióxido de carbono (CO2); un costo económico equivalente a 16 millones de vehículos.</w:t>
      </w:r>
    </w:p>
    <w:p w14:paraId="02453F53" w14:textId="77777777" w:rsidR="00CC717D" w:rsidRPr="00CB5640" w:rsidRDefault="00CC717D" w:rsidP="00CB5640">
      <w:pPr>
        <w:spacing w:after="0" w:line="240" w:lineRule="auto"/>
        <w:jc w:val="both"/>
        <w:textAlignment w:val="baseline"/>
        <w:rPr>
          <w:rFonts w:ascii="Montserrat" w:eastAsia="Times New Roman" w:hAnsi="Montserrat" w:cs="Times New Roman"/>
          <w:bCs/>
          <w:lang w:eastAsia="es-MX"/>
        </w:rPr>
      </w:pPr>
    </w:p>
    <w:p w14:paraId="2DC76679" w14:textId="1F2F00F5"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 xml:space="preserve">La pérdida de alimentos, en general, se debe a </w:t>
      </w:r>
      <w:r w:rsidR="00CC717D" w:rsidRPr="00CB5640">
        <w:rPr>
          <w:rFonts w:ascii="Montserrat" w:eastAsia="Times New Roman" w:hAnsi="Montserrat" w:cs="Times New Roman"/>
          <w:bCs/>
          <w:lang w:eastAsia="es-MX"/>
        </w:rPr>
        <w:t>factores relacionados con:</w:t>
      </w:r>
    </w:p>
    <w:p w14:paraId="694473B2" w14:textId="77777777" w:rsidR="00CC717D" w:rsidRPr="00CB5640" w:rsidRDefault="00CC717D" w:rsidP="00CB5640">
      <w:pPr>
        <w:spacing w:after="0" w:line="240" w:lineRule="auto"/>
        <w:jc w:val="both"/>
        <w:textAlignment w:val="baseline"/>
        <w:rPr>
          <w:rFonts w:ascii="Montserrat" w:eastAsia="Times New Roman" w:hAnsi="Montserrat" w:cs="Times New Roman"/>
          <w:bCs/>
          <w:lang w:eastAsia="es-MX"/>
        </w:rPr>
      </w:pPr>
    </w:p>
    <w:p w14:paraId="55B2F3C4" w14:textId="77C421FE" w:rsidR="007C20FB" w:rsidRPr="00CB5640" w:rsidRDefault="007C20FB" w:rsidP="00CB5640">
      <w:pPr>
        <w:pStyle w:val="Prrafodelista"/>
        <w:numPr>
          <w:ilvl w:val="0"/>
          <w:numId w:val="40"/>
        </w:num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Las condiciones clim</w:t>
      </w:r>
      <w:r w:rsidRPr="00CB5640">
        <w:rPr>
          <w:rFonts w:ascii="Montserrat" w:eastAsia="Times New Roman" w:hAnsi="Montserrat" w:cs="Montserrat"/>
          <w:bCs/>
          <w:lang w:eastAsia="es-MX"/>
        </w:rPr>
        <w:t>á</w:t>
      </w:r>
      <w:r w:rsidRPr="00CB5640">
        <w:rPr>
          <w:rFonts w:ascii="Montserrat" w:eastAsia="Times New Roman" w:hAnsi="Montserrat" w:cs="Times New Roman"/>
          <w:bCs/>
          <w:lang w:eastAsia="es-MX"/>
        </w:rPr>
        <w:t>ticas.</w:t>
      </w:r>
    </w:p>
    <w:p w14:paraId="4D3E8ECD" w14:textId="018FBF4D" w:rsidR="007C20FB" w:rsidRPr="00CB5640" w:rsidRDefault="007C20FB" w:rsidP="00CB5640">
      <w:pPr>
        <w:pStyle w:val="Prrafodelista"/>
        <w:numPr>
          <w:ilvl w:val="0"/>
          <w:numId w:val="40"/>
        </w:num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La recolecci</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n y la manipulaci</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n de los alimentos.</w:t>
      </w:r>
    </w:p>
    <w:p w14:paraId="73F93E30" w14:textId="66531387" w:rsidR="007C20FB" w:rsidRPr="00CB5640" w:rsidRDefault="007C20FB" w:rsidP="00CB5640">
      <w:pPr>
        <w:pStyle w:val="Prrafodelista"/>
        <w:numPr>
          <w:ilvl w:val="0"/>
          <w:numId w:val="40"/>
        </w:num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Un almacenamiento inadecuado.</w:t>
      </w:r>
    </w:p>
    <w:p w14:paraId="3BD3B0F9" w14:textId="3A5BA180" w:rsidR="007C20FB" w:rsidRPr="00CB5640" w:rsidRDefault="007C20FB" w:rsidP="00CB5640">
      <w:pPr>
        <w:pStyle w:val="Prrafodelista"/>
        <w:numPr>
          <w:ilvl w:val="0"/>
          <w:numId w:val="40"/>
        </w:num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La conservaci</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n de los alimentos.</w:t>
      </w:r>
    </w:p>
    <w:p w14:paraId="43390BE9" w14:textId="4C7EFA81" w:rsidR="007C20FB" w:rsidRPr="00CB5640" w:rsidRDefault="007C20FB" w:rsidP="00CB5640">
      <w:pPr>
        <w:pStyle w:val="Prrafodelista"/>
        <w:numPr>
          <w:ilvl w:val="0"/>
          <w:numId w:val="40"/>
        </w:num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Un exceso de compra.</w:t>
      </w:r>
    </w:p>
    <w:p w14:paraId="7E8AC01C"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2BF8E38A"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Definitivamente se debe poner más cuidado en la alimentación, pues es uno de los factores principales para mantenerte sano.</w:t>
      </w:r>
    </w:p>
    <w:p w14:paraId="063DF83B"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1268B3C5"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Recuerda, para cualquier duda puedes contactar a tu maestro o maestra de la asignatura de Ciencias. Química, consultar tu libro de texto y revisar las sesiones de la semana 20 de Aprende en casa III, donde se trataron ampliamente estos temas.</w:t>
      </w:r>
    </w:p>
    <w:p w14:paraId="55C55938"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0EFC8C38" w14:textId="4A248708" w:rsidR="007C20FB" w:rsidRPr="00CB5640" w:rsidRDefault="007C20FB" w:rsidP="00CB5640">
      <w:pPr>
        <w:pStyle w:val="Prrafodelista"/>
        <w:numPr>
          <w:ilvl w:val="0"/>
          <w:numId w:val="38"/>
        </w:numPr>
        <w:spacing w:after="0" w:line="240" w:lineRule="auto"/>
        <w:jc w:val="both"/>
        <w:textAlignment w:val="baseline"/>
        <w:rPr>
          <w:rFonts w:ascii="Montserrat" w:eastAsia="Times New Roman" w:hAnsi="Montserrat" w:cs="Times New Roman"/>
          <w:bCs/>
          <w:lang w:val="es-MX" w:eastAsia="es-MX"/>
        </w:rPr>
      </w:pPr>
      <w:r w:rsidRPr="00CB5640">
        <w:rPr>
          <w:rFonts w:ascii="Montserrat" w:eastAsia="Times New Roman" w:hAnsi="Montserrat" w:cs="Times New Roman"/>
          <w:bCs/>
          <w:lang w:val="es-MX" w:eastAsia="es-MX"/>
        </w:rPr>
        <w:t>A manera de conclusión, qué recomendaciones generales</w:t>
      </w:r>
      <w:r w:rsidR="00CC717D" w:rsidRPr="00CB5640">
        <w:rPr>
          <w:rFonts w:ascii="Montserrat" w:eastAsia="Times New Roman" w:hAnsi="Montserrat" w:cs="Times New Roman"/>
          <w:bCs/>
          <w:lang w:val="es-MX" w:eastAsia="es-MX"/>
        </w:rPr>
        <w:t xml:space="preserve"> podría hacerle a </w:t>
      </w:r>
      <w:proofErr w:type="gramStart"/>
      <w:r w:rsidR="00CC717D" w:rsidRPr="00CB5640">
        <w:rPr>
          <w:rFonts w:ascii="Montserrat" w:eastAsia="Times New Roman" w:hAnsi="Montserrat" w:cs="Times New Roman"/>
          <w:bCs/>
          <w:lang w:val="es-MX" w:eastAsia="es-MX"/>
        </w:rPr>
        <w:t>las alumnas y alumnos</w:t>
      </w:r>
      <w:proofErr w:type="gramEnd"/>
      <w:r w:rsidR="00CC717D" w:rsidRPr="00CB5640">
        <w:rPr>
          <w:rFonts w:ascii="Montserrat" w:eastAsia="Times New Roman" w:hAnsi="Montserrat" w:cs="Times New Roman"/>
          <w:bCs/>
          <w:lang w:val="es-MX" w:eastAsia="es-MX"/>
        </w:rPr>
        <w:t xml:space="preserve"> de tercer grado</w:t>
      </w:r>
      <w:r w:rsidRPr="00CB5640">
        <w:rPr>
          <w:rFonts w:ascii="Montserrat" w:eastAsia="Times New Roman" w:hAnsi="Montserrat" w:cs="Times New Roman"/>
          <w:bCs/>
          <w:lang w:val="es-MX" w:eastAsia="es-MX"/>
        </w:rPr>
        <w:t xml:space="preserve"> acerca de este tema tan importante.</w:t>
      </w:r>
    </w:p>
    <w:p w14:paraId="765D1A24" w14:textId="77777777" w:rsidR="00CC717D" w:rsidRPr="00CB5640" w:rsidRDefault="00CC717D" w:rsidP="00CB5640">
      <w:pPr>
        <w:spacing w:after="0" w:line="240" w:lineRule="auto"/>
        <w:jc w:val="both"/>
        <w:textAlignment w:val="baseline"/>
        <w:rPr>
          <w:rFonts w:ascii="Montserrat" w:eastAsia="Times New Roman" w:hAnsi="Montserrat" w:cs="Times New Roman"/>
          <w:bCs/>
          <w:lang w:eastAsia="es-MX"/>
        </w:rPr>
      </w:pPr>
    </w:p>
    <w:p w14:paraId="451CB0A9" w14:textId="3D9B6BEF" w:rsidR="007C20FB" w:rsidRPr="00CB5640" w:rsidRDefault="00CC717D"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Lee l</w:t>
      </w:r>
      <w:r w:rsidR="007C20FB" w:rsidRPr="00CB5640">
        <w:rPr>
          <w:rFonts w:ascii="Montserrat" w:eastAsia="Times New Roman" w:hAnsi="Montserrat" w:cs="Times New Roman"/>
          <w:bCs/>
          <w:lang w:eastAsia="es-MX"/>
        </w:rPr>
        <w:t>as secciones de</w:t>
      </w:r>
      <w:r w:rsidRPr="00CB5640">
        <w:rPr>
          <w:rFonts w:ascii="Montserrat" w:eastAsia="Times New Roman" w:hAnsi="Montserrat" w:cs="Times New Roman"/>
          <w:bCs/>
          <w:lang w:eastAsia="es-MX"/>
        </w:rPr>
        <w:t xml:space="preserve"> “Química en la vida cotidiana”.</w:t>
      </w:r>
    </w:p>
    <w:p w14:paraId="78B223C0"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p>
    <w:p w14:paraId="5B677DC9" w14:textId="77777777" w:rsidR="00CC717D"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Se sabe que la nutrición es importante para la salud en general, por lo tanto, también lo es para las funciones cerebrales.</w:t>
      </w:r>
    </w:p>
    <w:p w14:paraId="4CECBB03" w14:textId="77777777" w:rsidR="00CC717D" w:rsidRPr="00CB5640" w:rsidRDefault="00CC717D" w:rsidP="00CB5640">
      <w:pPr>
        <w:spacing w:after="0" w:line="240" w:lineRule="auto"/>
        <w:jc w:val="both"/>
        <w:textAlignment w:val="baseline"/>
        <w:rPr>
          <w:rFonts w:ascii="Montserrat" w:eastAsia="Times New Roman" w:hAnsi="Montserrat" w:cs="Times New Roman"/>
          <w:bCs/>
          <w:lang w:eastAsia="es-MX"/>
        </w:rPr>
      </w:pPr>
    </w:p>
    <w:p w14:paraId="1801993B" w14:textId="77777777" w:rsidR="00CC717D"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 xml:space="preserve">Existe un conjunto de nutrimentos con actividad reguladora que resultan esenciales durante toda la vida para el correcto funcionamiento del sistema nervioso y el cerebro. </w:t>
      </w:r>
    </w:p>
    <w:p w14:paraId="56B73125" w14:textId="77777777" w:rsidR="00CC717D" w:rsidRPr="00CB5640" w:rsidRDefault="00CC717D" w:rsidP="00CB5640">
      <w:pPr>
        <w:spacing w:after="0" w:line="240" w:lineRule="auto"/>
        <w:jc w:val="both"/>
        <w:textAlignment w:val="baseline"/>
        <w:rPr>
          <w:rFonts w:ascii="Montserrat" w:eastAsia="Times New Roman" w:hAnsi="Montserrat" w:cs="Times New Roman"/>
          <w:bCs/>
          <w:lang w:eastAsia="es-MX"/>
        </w:rPr>
      </w:pPr>
    </w:p>
    <w:p w14:paraId="65126D37" w14:textId="339171A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 xml:space="preserve">Algunos de los elementos químicos presentes en alimentos de consumo frecuente y el beneficio que aportan a esta parte importante del organismo. Recuerda que </w:t>
      </w:r>
      <w:r w:rsidR="00CC717D" w:rsidRPr="00CB5640">
        <w:rPr>
          <w:rFonts w:ascii="Montserrat" w:eastAsia="Times New Roman" w:hAnsi="Montserrat" w:cs="Times New Roman"/>
          <w:bCs/>
          <w:lang w:eastAsia="es-MX"/>
        </w:rPr>
        <w:t>la química está en todos lados.</w:t>
      </w:r>
    </w:p>
    <w:p w14:paraId="6DC1E94F" w14:textId="77777777" w:rsidR="00CC717D" w:rsidRPr="00CB5640" w:rsidRDefault="00CC717D" w:rsidP="00CB5640">
      <w:pPr>
        <w:spacing w:after="0" w:line="240" w:lineRule="auto"/>
        <w:jc w:val="both"/>
        <w:textAlignment w:val="baseline"/>
        <w:rPr>
          <w:rFonts w:ascii="Montserrat" w:eastAsia="Times New Roman" w:hAnsi="Montserrat" w:cs="Times New Roman"/>
          <w:bCs/>
          <w:lang w:eastAsia="es-MX"/>
        </w:rPr>
      </w:pPr>
    </w:p>
    <w:p w14:paraId="0EF4C98D" w14:textId="77777777" w:rsidR="007C20FB" w:rsidRPr="00CB5640" w:rsidRDefault="007C20FB" w:rsidP="00CB5640">
      <w:pPr>
        <w:spacing w:after="0" w:line="240" w:lineRule="auto"/>
        <w:ind w:left="720" w:hanging="720"/>
        <w:jc w:val="both"/>
        <w:textAlignment w:val="baseline"/>
        <w:rPr>
          <w:rFonts w:ascii="Montserrat" w:eastAsia="Times New Roman" w:hAnsi="Montserrat" w:cs="Times New Roman"/>
          <w:bCs/>
          <w:lang w:eastAsia="es-MX"/>
        </w:rPr>
      </w:pPr>
      <w:r w:rsidRPr="00CB5640">
        <w:rPr>
          <w:rFonts w:ascii="Times New Roman" w:eastAsia="Times New Roman" w:hAnsi="Times New Roman" w:cs="Times New Roman"/>
          <w:bCs/>
          <w:lang w:eastAsia="es-MX"/>
        </w:rPr>
        <w:t>●</w:t>
      </w:r>
      <w:r w:rsidRPr="00CB5640">
        <w:rPr>
          <w:rFonts w:ascii="Montserrat" w:eastAsia="Times New Roman" w:hAnsi="Montserrat" w:cs="Times New Roman"/>
          <w:bCs/>
          <w:lang w:eastAsia="es-MX"/>
        </w:rPr>
        <w:tab/>
        <w:t>El f</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 xml:space="preserve">sforo contribuye al funcionamiento correcto de las membranas celulares, se encuentra en alimentos como nueces, cacahuates y cereales integrales, entre otros. </w:t>
      </w:r>
    </w:p>
    <w:p w14:paraId="5FE4CF48" w14:textId="77777777" w:rsidR="007C20FB" w:rsidRPr="00CB5640" w:rsidRDefault="007C20FB" w:rsidP="00CB5640">
      <w:pPr>
        <w:spacing w:after="0" w:line="240" w:lineRule="auto"/>
        <w:ind w:left="720" w:hanging="720"/>
        <w:jc w:val="both"/>
        <w:textAlignment w:val="baseline"/>
        <w:rPr>
          <w:rFonts w:ascii="Montserrat" w:eastAsia="Times New Roman" w:hAnsi="Montserrat" w:cs="Times New Roman"/>
          <w:bCs/>
          <w:lang w:eastAsia="es-MX"/>
        </w:rPr>
      </w:pPr>
      <w:r w:rsidRPr="00CB5640">
        <w:rPr>
          <w:rFonts w:ascii="Times New Roman" w:eastAsia="Times New Roman" w:hAnsi="Times New Roman" w:cs="Times New Roman"/>
          <w:bCs/>
          <w:lang w:eastAsia="es-MX"/>
        </w:rPr>
        <w:t>●</w:t>
      </w:r>
      <w:r w:rsidRPr="00CB5640">
        <w:rPr>
          <w:rFonts w:ascii="Montserrat" w:eastAsia="Times New Roman" w:hAnsi="Montserrat" w:cs="Times New Roman"/>
          <w:bCs/>
          <w:lang w:eastAsia="es-MX"/>
        </w:rPr>
        <w:tab/>
        <w:t>El hierro contribuye a la funci</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n cognitiva estable. Se encuentra en alimentos como la carne de res, de pescado, huevo, cereales y hortalizas, como las espinacas.</w:t>
      </w:r>
    </w:p>
    <w:p w14:paraId="67F0EBAC"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Times New Roman" w:eastAsia="Times New Roman" w:hAnsi="Times New Roman" w:cs="Times New Roman"/>
          <w:bCs/>
          <w:lang w:eastAsia="es-MX"/>
        </w:rPr>
        <w:t>●</w:t>
      </w:r>
      <w:r w:rsidRPr="00CB5640">
        <w:rPr>
          <w:rFonts w:ascii="Montserrat" w:eastAsia="Times New Roman" w:hAnsi="Montserrat" w:cs="Times New Roman"/>
          <w:bCs/>
          <w:lang w:eastAsia="es-MX"/>
        </w:rPr>
        <w:tab/>
        <w:t>El agua contribuye a mantener las funciones f</w:t>
      </w:r>
      <w:r w:rsidRPr="00CB5640">
        <w:rPr>
          <w:rFonts w:ascii="Montserrat" w:eastAsia="Times New Roman" w:hAnsi="Montserrat" w:cs="Montserrat"/>
          <w:bCs/>
          <w:lang w:eastAsia="es-MX"/>
        </w:rPr>
        <w:t>í</w:t>
      </w:r>
      <w:r w:rsidRPr="00CB5640">
        <w:rPr>
          <w:rFonts w:ascii="Montserrat" w:eastAsia="Times New Roman" w:hAnsi="Montserrat" w:cs="Times New Roman"/>
          <w:bCs/>
          <w:lang w:eastAsia="es-MX"/>
        </w:rPr>
        <w:t>sicas y cognitivas en buen estado.</w:t>
      </w:r>
    </w:p>
    <w:p w14:paraId="208E229E" w14:textId="77777777" w:rsidR="007C20FB" w:rsidRPr="00CB5640" w:rsidRDefault="007C20FB" w:rsidP="00CB5640">
      <w:pPr>
        <w:spacing w:after="0" w:line="240" w:lineRule="auto"/>
        <w:ind w:left="720" w:hanging="720"/>
        <w:jc w:val="both"/>
        <w:textAlignment w:val="baseline"/>
        <w:rPr>
          <w:rFonts w:ascii="Montserrat" w:eastAsia="Times New Roman" w:hAnsi="Montserrat" w:cs="Times New Roman"/>
          <w:bCs/>
          <w:lang w:eastAsia="es-MX"/>
        </w:rPr>
      </w:pPr>
      <w:r w:rsidRPr="00CB5640">
        <w:rPr>
          <w:rFonts w:ascii="Times New Roman" w:eastAsia="Times New Roman" w:hAnsi="Times New Roman" w:cs="Times New Roman"/>
          <w:bCs/>
          <w:lang w:eastAsia="es-MX"/>
        </w:rPr>
        <w:t>●</w:t>
      </w:r>
      <w:r w:rsidRPr="00CB5640">
        <w:rPr>
          <w:rFonts w:ascii="Montserrat" w:eastAsia="Times New Roman" w:hAnsi="Montserrat" w:cs="Times New Roman"/>
          <w:bCs/>
          <w:lang w:eastAsia="es-MX"/>
        </w:rPr>
        <w:tab/>
        <w:t>El calcio contribuye al funcionamiento normal de la neurotransmisi</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n. Se puede encontrar en alimentos derivados de l</w:t>
      </w:r>
      <w:r w:rsidRPr="00CB5640">
        <w:rPr>
          <w:rFonts w:ascii="Montserrat" w:eastAsia="Times New Roman" w:hAnsi="Montserrat" w:cs="Montserrat"/>
          <w:bCs/>
          <w:lang w:eastAsia="es-MX"/>
        </w:rPr>
        <w:t>á</w:t>
      </w:r>
      <w:r w:rsidRPr="00CB5640">
        <w:rPr>
          <w:rFonts w:ascii="Montserrat" w:eastAsia="Times New Roman" w:hAnsi="Montserrat" w:cs="Times New Roman"/>
          <w:bCs/>
          <w:lang w:eastAsia="es-MX"/>
        </w:rPr>
        <w:t>cteos, soya, br</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colis y algunos cereales como el trigo.</w:t>
      </w:r>
    </w:p>
    <w:p w14:paraId="07D2C7EA" w14:textId="43206D24" w:rsidR="007C20FB" w:rsidRPr="00CB5640" w:rsidRDefault="007C20FB" w:rsidP="00CB5640">
      <w:pPr>
        <w:spacing w:after="0" w:line="240" w:lineRule="auto"/>
        <w:ind w:left="720" w:hanging="720"/>
        <w:jc w:val="both"/>
        <w:textAlignment w:val="baseline"/>
        <w:rPr>
          <w:rFonts w:ascii="Montserrat" w:eastAsia="Times New Roman" w:hAnsi="Montserrat" w:cs="Times New Roman"/>
          <w:bCs/>
          <w:lang w:eastAsia="es-MX"/>
        </w:rPr>
      </w:pPr>
      <w:r w:rsidRPr="00CB5640">
        <w:rPr>
          <w:rFonts w:ascii="Times New Roman" w:eastAsia="Times New Roman" w:hAnsi="Times New Roman" w:cs="Times New Roman"/>
          <w:bCs/>
          <w:lang w:eastAsia="es-MX"/>
        </w:rPr>
        <w:t>●</w:t>
      </w:r>
      <w:r w:rsidRPr="00CB5640">
        <w:rPr>
          <w:rFonts w:ascii="Montserrat" w:eastAsia="Times New Roman" w:hAnsi="Montserrat" w:cs="Times New Roman"/>
          <w:bCs/>
          <w:lang w:eastAsia="es-MX"/>
        </w:rPr>
        <w:tab/>
        <w:t xml:space="preserve">El </w:t>
      </w:r>
      <w:r w:rsidRPr="00CB5640">
        <w:rPr>
          <w:rFonts w:ascii="Montserrat" w:eastAsia="Times New Roman" w:hAnsi="Montserrat" w:cs="Montserrat"/>
          <w:bCs/>
          <w:lang w:eastAsia="es-MX"/>
        </w:rPr>
        <w:t>á</w:t>
      </w:r>
      <w:r w:rsidRPr="00CB5640">
        <w:rPr>
          <w:rFonts w:ascii="Montserrat" w:eastAsia="Times New Roman" w:hAnsi="Montserrat" w:cs="Times New Roman"/>
          <w:bCs/>
          <w:lang w:eastAsia="es-MX"/>
        </w:rPr>
        <w:t>cido f</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lico ayuda a mantener una funci</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n psicol</w:t>
      </w:r>
      <w:r w:rsidRPr="00CB5640">
        <w:rPr>
          <w:rFonts w:ascii="Montserrat" w:eastAsia="Times New Roman" w:hAnsi="Montserrat" w:cs="Montserrat"/>
          <w:bCs/>
          <w:lang w:eastAsia="es-MX"/>
        </w:rPr>
        <w:t>ó</w:t>
      </w:r>
      <w:r w:rsidRPr="00CB5640">
        <w:rPr>
          <w:rFonts w:ascii="Montserrat" w:eastAsia="Times New Roman" w:hAnsi="Montserrat" w:cs="Times New Roman"/>
          <w:bCs/>
          <w:lang w:eastAsia="es-MX"/>
        </w:rPr>
        <w:t>gica estable, se puede encontrar en verduras de hojas verdes oscuras, semillas de girasol y hierbas secas.</w:t>
      </w:r>
    </w:p>
    <w:p w14:paraId="4E07D837" w14:textId="77777777" w:rsidR="00CC717D" w:rsidRPr="00CB5640" w:rsidRDefault="00CC717D" w:rsidP="00CB5640">
      <w:pPr>
        <w:spacing w:after="0" w:line="240" w:lineRule="auto"/>
        <w:ind w:left="720" w:hanging="720"/>
        <w:jc w:val="both"/>
        <w:textAlignment w:val="baseline"/>
        <w:rPr>
          <w:rFonts w:ascii="Montserrat" w:eastAsia="Times New Roman" w:hAnsi="Montserrat" w:cs="Times New Roman"/>
          <w:bCs/>
          <w:lang w:eastAsia="es-MX"/>
        </w:rPr>
      </w:pPr>
    </w:p>
    <w:p w14:paraId="3C4C1E8B" w14:textId="77777777"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 xml:space="preserve">Recuerda que la porción de dichos alimentos debe de ser equilibrada, si te es posible acude con un especialista para que te indique la cantidad correcta de acuerdo con tus necesidades energéticas. </w:t>
      </w:r>
    </w:p>
    <w:p w14:paraId="20430201" w14:textId="45B0ADEA" w:rsidR="007C20FB" w:rsidRPr="00CB5640" w:rsidRDefault="007C20FB" w:rsidP="00CB5640">
      <w:pPr>
        <w:spacing w:after="0" w:line="240" w:lineRule="auto"/>
        <w:jc w:val="both"/>
        <w:rPr>
          <w:rFonts w:ascii="Montserrat" w:hAnsi="Montserrat" w:cs="Arial"/>
        </w:rPr>
      </w:pPr>
    </w:p>
    <w:p w14:paraId="260CC3C6" w14:textId="77777777" w:rsidR="007C20FB" w:rsidRPr="00CB5640" w:rsidRDefault="007C20FB" w:rsidP="00CB5640">
      <w:pPr>
        <w:spacing w:after="0" w:line="240" w:lineRule="auto"/>
        <w:jc w:val="both"/>
        <w:rPr>
          <w:rFonts w:ascii="Montserrat" w:hAnsi="Montserrat" w:cs="Arial"/>
        </w:rPr>
      </w:pPr>
    </w:p>
    <w:p w14:paraId="64C961AC" w14:textId="56C24F35" w:rsidR="003E2740" w:rsidRPr="00CB5640" w:rsidRDefault="00086AC8" w:rsidP="00CB5640">
      <w:pPr>
        <w:spacing w:after="0" w:line="240" w:lineRule="auto"/>
        <w:jc w:val="both"/>
        <w:textAlignment w:val="baseline"/>
        <w:rPr>
          <w:rFonts w:ascii="Montserrat" w:eastAsia="Times New Roman" w:hAnsi="Montserrat" w:cs="Times New Roman"/>
          <w:b/>
          <w:bCs/>
          <w:sz w:val="28"/>
          <w:szCs w:val="24"/>
          <w:lang w:eastAsia="es-MX"/>
        </w:rPr>
      </w:pPr>
      <w:r w:rsidRPr="00CB5640">
        <w:rPr>
          <w:rFonts w:ascii="Montserrat" w:eastAsia="Times New Roman" w:hAnsi="Montserrat" w:cs="Times New Roman"/>
          <w:b/>
          <w:bCs/>
          <w:sz w:val="28"/>
          <w:szCs w:val="24"/>
          <w:lang w:eastAsia="es-MX"/>
        </w:rPr>
        <w:t xml:space="preserve">El </w:t>
      </w:r>
      <w:r w:rsidR="00750608">
        <w:rPr>
          <w:rFonts w:ascii="Montserrat" w:eastAsia="Times New Roman" w:hAnsi="Montserrat" w:cs="Times New Roman"/>
          <w:b/>
          <w:bCs/>
          <w:sz w:val="28"/>
          <w:szCs w:val="24"/>
          <w:lang w:eastAsia="es-MX"/>
        </w:rPr>
        <w:t>r</w:t>
      </w:r>
      <w:r w:rsidR="003E2740" w:rsidRPr="00CB5640">
        <w:rPr>
          <w:rFonts w:ascii="Montserrat" w:eastAsia="Times New Roman" w:hAnsi="Montserrat" w:cs="Times New Roman"/>
          <w:b/>
          <w:bCs/>
          <w:sz w:val="28"/>
          <w:szCs w:val="24"/>
          <w:lang w:eastAsia="es-MX"/>
        </w:rPr>
        <w:t xml:space="preserve">eto de </w:t>
      </w:r>
      <w:r w:rsidR="00750608">
        <w:rPr>
          <w:rFonts w:ascii="Montserrat" w:eastAsia="Times New Roman" w:hAnsi="Montserrat" w:cs="Times New Roman"/>
          <w:b/>
          <w:bCs/>
          <w:sz w:val="28"/>
          <w:szCs w:val="24"/>
          <w:lang w:eastAsia="es-MX"/>
        </w:rPr>
        <w:t>h</w:t>
      </w:r>
      <w:r w:rsidR="003E2740" w:rsidRPr="00CB5640">
        <w:rPr>
          <w:rFonts w:ascii="Montserrat" w:eastAsia="Times New Roman" w:hAnsi="Montserrat" w:cs="Times New Roman"/>
          <w:b/>
          <w:bCs/>
          <w:sz w:val="28"/>
          <w:szCs w:val="24"/>
          <w:lang w:eastAsia="es-MX"/>
        </w:rPr>
        <w:t>oy</w:t>
      </w:r>
      <w:r w:rsidR="00042BEC" w:rsidRPr="00CB5640">
        <w:rPr>
          <w:rFonts w:ascii="Montserrat" w:eastAsia="Times New Roman" w:hAnsi="Montserrat" w:cs="Times New Roman"/>
          <w:b/>
          <w:bCs/>
          <w:sz w:val="28"/>
          <w:szCs w:val="24"/>
          <w:lang w:eastAsia="es-MX"/>
        </w:rPr>
        <w:t>:</w:t>
      </w:r>
    </w:p>
    <w:p w14:paraId="25BAD414" w14:textId="0B66DD2F" w:rsidR="00382C2C" w:rsidRPr="00CB5640" w:rsidRDefault="00382C2C" w:rsidP="00CB5640">
      <w:pPr>
        <w:spacing w:after="0" w:line="240" w:lineRule="auto"/>
        <w:jc w:val="both"/>
        <w:rPr>
          <w:rFonts w:ascii="Montserrat" w:hAnsi="Montserrat" w:cs="Arial"/>
        </w:rPr>
      </w:pPr>
    </w:p>
    <w:p w14:paraId="518EABE9" w14:textId="0E6359BB" w:rsidR="007C20FB" w:rsidRPr="00CB5640" w:rsidRDefault="007C20FB" w:rsidP="00CB5640">
      <w:pPr>
        <w:spacing w:after="0" w:line="240" w:lineRule="auto"/>
        <w:jc w:val="both"/>
        <w:textAlignment w:val="baseline"/>
        <w:rPr>
          <w:rFonts w:ascii="Montserrat" w:eastAsia="Times New Roman" w:hAnsi="Montserrat" w:cs="Times New Roman"/>
          <w:bCs/>
          <w:lang w:eastAsia="es-MX"/>
        </w:rPr>
      </w:pPr>
      <w:r w:rsidRPr="00CB5640">
        <w:rPr>
          <w:rFonts w:ascii="Montserrat" w:eastAsia="Times New Roman" w:hAnsi="Montserrat" w:cs="Times New Roman"/>
          <w:bCs/>
          <w:lang w:eastAsia="es-MX"/>
        </w:rPr>
        <w:t>Para aprender más sobre este tema, visita la página de la Facultad de Medicina de la UNAM, “Cuidando mi alimentación en tiempos de COVID-19”, en la siguiente dirección electrónica:</w:t>
      </w:r>
    </w:p>
    <w:p w14:paraId="14760E6A" w14:textId="1013A3D2" w:rsidR="00CC717D" w:rsidRPr="00CB5640" w:rsidRDefault="00CC717D" w:rsidP="00CB5640">
      <w:pPr>
        <w:spacing w:after="0" w:line="240" w:lineRule="auto"/>
        <w:jc w:val="both"/>
        <w:textAlignment w:val="baseline"/>
        <w:rPr>
          <w:rFonts w:ascii="Montserrat" w:eastAsia="Times New Roman" w:hAnsi="Montserrat" w:cs="Times New Roman"/>
          <w:bCs/>
          <w:lang w:eastAsia="es-MX"/>
        </w:rPr>
      </w:pPr>
    </w:p>
    <w:p w14:paraId="5C806250" w14:textId="550330FC" w:rsidR="00CC717D" w:rsidRPr="00CB5640" w:rsidRDefault="00750608" w:rsidP="00CB5640">
      <w:pPr>
        <w:spacing w:after="0" w:line="240" w:lineRule="auto"/>
        <w:jc w:val="both"/>
        <w:textAlignment w:val="baseline"/>
        <w:rPr>
          <w:rFonts w:ascii="Montserrat" w:eastAsia="Times New Roman" w:hAnsi="Montserrat" w:cs="Times New Roman"/>
          <w:bCs/>
          <w:lang w:eastAsia="es-MX"/>
        </w:rPr>
      </w:pPr>
      <w:hyperlink r:id="rId7" w:history="1">
        <w:r w:rsidR="0057295F" w:rsidRPr="00CB5640">
          <w:rPr>
            <w:rStyle w:val="Hipervnculo"/>
            <w:rFonts w:ascii="Montserrat" w:eastAsia="Times New Roman" w:hAnsi="Montserrat" w:cs="Times New Roman"/>
            <w:bCs/>
            <w:lang w:eastAsia="es-MX"/>
          </w:rPr>
          <w:t>http://meditic.facmed.unam.mx/index.php/alimentacion/</w:t>
        </w:r>
      </w:hyperlink>
    </w:p>
    <w:p w14:paraId="6570BB9D" w14:textId="4114F385" w:rsidR="007C20FB" w:rsidRDefault="007C20FB" w:rsidP="00CB5640">
      <w:pPr>
        <w:spacing w:after="0" w:line="240" w:lineRule="auto"/>
        <w:jc w:val="both"/>
        <w:rPr>
          <w:rFonts w:ascii="Montserrat" w:hAnsi="Montserrat" w:cs="Arial"/>
        </w:rPr>
      </w:pPr>
    </w:p>
    <w:p w14:paraId="5BCF0AF5" w14:textId="77777777" w:rsidR="00CB5640" w:rsidRPr="00CB5640" w:rsidRDefault="00CB5640" w:rsidP="00CB5640">
      <w:pPr>
        <w:spacing w:after="0" w:line="240" w:lineRule="auto"/>
        <w:jc w:val="both"/>
        <w:rPr>
          <w:rFonts w:ascii="Montserrat" w:hAnsi="Montserrat" w:cs="Arial"/>
        </w:rPr>
      </w:pPr>
    </w:p>
    <w:p w14:paraId="1C064D51" w14:textId="26B305A2" w:rsidR="00C60757" w:rsidRPr="00CB5640" w:rsidRDefault="00C60757" w:rsidP="00CB5640">
      <w:pPr>
        <w:spacing w:after="0" w:line="240" w:lineRule="auto"/>
        <w:jc w:val="center"/>
        <w:textAlignment w:val="baseline"/>
        <w:rPr>
          <w:rFonts w:ascii="Montserrat" w:eastAsia="Times New Roman" w:hAnsi="Montserrat" w:cs="Times New Roman"/>
          <w:sz w:val="28"/>
          <w:lang w:eastAsia="es-MX"/>
        </w:rPr>
      </w:pPr>
      <w:r w:rsidRPr="00CB5640">
        <w:rPr>
          <w:rFonts w:ascii="Montserrat" w:eastAsia="Times New Roman" w:hAnsi="Montserrat" w:cs="Times New Roman"/>
          <w:b/>
          <w:bCs/>
          <w:sz w:val="24"/>
          <w:szCs w:val="20"/>
          <w:lang w:eastAsia="es-MX"/>
        </w:rPr>
        <w:t>¡Buen trabajo!</w:t>
      </w:r>
    </w:p>
    <w:p w14:paraId="38D0CAE2" w14:textId="3DC45D1A" w:rsidR="00C60757" w:rsidRPr="00CB5640" w:rsidRDefault="00C60757" w:rsidP="00CB5640">
      <w:pPr>
        <w:spacing w:after="0" w:line="240" w:lineRule="auto"/>
        <w:jc w:val="center"/>
        <w:textAlignment w:val="baseline"/>
        <w:rPr>
          <w:rFonts w:ascii="Montserrat" w:eastAsia="Times New Roman" w:hAnsi="Montserrat" w:cs="Times New Roman"/>
          <w:sz w:val="28"/>
          <w:lang w:eastAsia="es-MX"/>
        </w:rPr>
      </w:pPr>
    </w:p>
    <w:p w14:paraId="3D040B41" w14:textId="178009A3" w:rsidR="00DA0C56" w:rsidRDefault="00464B77" w:rsidP="00CB5640">
      <w:pPr>
        <w:spacing w:after="0" w:line="240" w:lineRule="auto"/>
        <w:jc w:val="center"/>
        <w:textAlignment w:val="baseline"/>
        <w:rPr>
          <w:rFonts w:ascii="Montserrat" w:eastAsia="Times New Roman" w:hAnsi="Montserrat" w:cs="Times New Roman"/>
          <w:b/>
          <w:bCs/>
          <w:sz w:val="24"/>
          <w:szCs w:val="20"/>
          <w:lang w:eastAsia="es-MX"/>
        </w:rPr>
      </w:pPr>
      <w:r w:rsidRPr="00CB5640">
        <w:rPr>
          <w:rFonts w:ascii="Montserrat" w:eastAsia="Times New Roman" w:hAnsi="Montserrat" w:cs="Times New Roman"/>
          <w:b/>
          <w:bCs/>
          <w:sz w:val="24"/>
          <w:szCs w:val="20"/>
          <w:lang w:eastAsia="es-MX"/>
        </w:rPr>
        <w:t xml:space="preserve">Gracias por </w:t>
      </w:r>
      <w:r w:rsidR="00C60757" w:rsidRPr="00CB5640">
        <w:rPr>
          <w:rFonts w:ascii="Montserrat" w:eastAsia="Times New Roman" w:hAnsi="Montserrat" w:cs="Times New Roman"/>
          <w:b/>
          <w:bCs/>
          <w:sz w:val="24"/>
          <w:szCs w:val="20"/>
          <w:lang w:eastAsia="es-MX"/>
        </w:rPr>
        <w:t>tu esfuerzo.</w:t>
      </w:r>
    </w:p>
    <w:p w14:paraId="25FE7547" w14:textId="2DE5EE13" w:rsidR="00CB5640" w:rsidRDefault="00CB5640" w:rsidP="00CB5640">
      <w:pPr>
        <w:spacing w:after="0" w:line="240" w:lineRule="auto"/>
        <w:jc w:val="both"/>
        <w:textAlignment w:val="baseline"/>
        <w:rPr>
          <w:rFonts w:ascii="Montserrat" w:eastAsia="Times New Roman" w:hAnsi="Montserrat" w:cs="Times New Roman"/>
          <w:b/>
          <w:bCs/>
          <w:sz w:val="24"/>
          <w:szCs w:val="20"/>
          <w:lang w:eastAsia="es-MX"/>
        </w:rPr>
      </w:pPr>
    </w:p>
    <w:p w14:paraId="68EB1B1A" w14:textId="1E7BAA3C" w:rsidR="00CB5640" w:rsidRDefault="00CB5640" w:rsidP="00CB5640">
      <w:pPr>
        <w:spacing w:after="0" w:line="240" w:lineRule="auto"/>
        <w:jc w:val="both"/>
        <w:textAlignment w:val="baseline"/>
        <w:rPr>
          <w:rFonts w:ascii="Montserrat" w:eastAsia="Times New Roman" w:hAnsi="Montserrat" w:cs="Times New Roman"/>
          <w:b/>
          <w:bCs/>
          <w:sz w:val="24"/>
          <w:szCs w:val="20"/>
          <w:lang w:eastAsia="es-MX"/>
        </w:rPr>
      </w:pPr>
    </w:p>
    <w:p w14:paraId="3EF27268" w14:textId="77777777" w:rsidR="00CB5640" w:rsidRPr="002827E8" w:rsidRDefault="00CB5640" w:rsidP="00CB5640">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14:paraId="761BE6A8" w14:textId="77777777" w:rsidR="00CB5640" w:rsidRPr="00DA3066" w:rsidRDefault="00CB5640" w:rsidP="00CB5640">
      <w:pPr>
        <w:spacing w:after="0" w:line="240" w:lineRule="auto"/>
        <w:jc w:val="both"/>
        <w:rPr>
          <w:rFonts w:ascii="Montserrat" w:hAnsi="Montserrat"/>
        </w:rPr>
      </w:pPr>
      <w:r w:rsidRPr="00DA3066">
        <w:rPr>
          <w:rFonts w:ascii="Montserrat" w:hAnsi="Montserrat"/>
        </w:rPr>
        <w:lastRenderedPageBreak/>
        <w:t>Lecturas</w:t>
      </w:r>
    </w:p>
    <w:p w14:paraId="276CA3EF" w14:textId="77777777" w:rsidR="00CB5640" w:rsidRDefault="00CB5640" w:rsidP="00CB5640">
      <w:pPr>
        <w:spacing w:after="0" w:line="240" w:lineRule="auto"/>
        <w:jc w:val="both"/>
        <w:rPr>
          <w:rFonts w:ascii="Montserrat" w:hAnsi="Montserrat"/>
        </w:rPr>
      </w:pPr>
    </w:p>
    <w:p w14:paraId="093E87F5" w14:textId="0DD9C6B1" w:rsidR="00CB5640" w:rsidRPr="00CB5640" w:rsidRDefault="00750608" w:rsidP="00CB5640">
      <w:pPr>
        <w:spacing w:after="0" w:line="240" w:lineRule="auto"/>
        <w:jc w:val="both"/>
        <w:textAlignment w:val="baseline"/>
        <w:rPr>
          <w:rFonts w:ascii="Montserrat" w:eastAsia="Times New Roman" w:hAnsi="Montserrat" w:cs="Times New Roman"/>
          <w:sz w:val="24"/>
          <w:szCs w:val="20"/>
          <w:lang w:eastAsia="es-MX"/>
        </w:rPr>
      </w:pPr>
      <w:hyperlink r:id="rId8" w:history="1">
        <w:r w:rsidR="00CB5640" w:rsidRPr="00801978">
          <w:rPr>
            <w:rStyle w:val="Hipervnculo"/>
            <w:rFonts w:ascii="Montserrat" w:hAnsi="Montserrat"/>
          </w:rPr>
          <w:t>https://www.conaliteg.sep.gob.mx/secundaria.html</w:t>
        </w:r>
      </w:hyperlink>
    </w:p>
    <w:sectPr w:rsidR="00CB5640" w:rsidRPr="00CB5640"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669"/>
    <w:multiLevelType w:val="hybridMultilevel"/>
    <w:tmpl w:val="8A322D6E"/>
    <w:lvl w:ilvl="0" w:tplc="A74A57E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C18EB"/>
    <w:multiLevelType w:val="hybridMultilevel"/>
    <w:tmpl w:val="D472B014"/>
    <w:lvl w:ilvl="0" w:tplc="A74A57E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9F6165"/>
    <w:multiLevelType w:val="hybridMultilevel"/>
    <w:tmpl w:val="3906EE9E"/>
    <w:lvl w:ilvl="0" w:tplc="A74A57E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5C0FD1"/>
    <w:multiLevelType w:val="hybridMultilevel"/>
    <w:tmpl w:val="DA50E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A40E1D"/>
    <w:multiLevelType w:val="hybridMultilevel"/>
    <w:tmpl w:val="7AE40D28"/>
    <w:lvl w:ilvl="0" w:tplc="A74A57E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BF3AC1"/>
    <w:multiLevelType w:val="hybridMultilevel"/>
    <w:tmpl w:val="A1104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C133049"/>
    <w:multiLevelType w:val="hybridMultilevel"/>
    <w:tmpl w:val="034E4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23"/>
  </w:num>
  <w:num w:numId="5">
    <w:abstractNumId w:val="8"/>
  </w:num>
  <w:num w:numId="6">
    <w:abstractNumId w:val="39"/>
  </w:num>
  <w:num w:numId="7">
    <w:abstractNumId w:val="21"/>
  </w:num>
  <w:num w:numId="8">
    <w:abstractNumId w:val="9"/>
  </w:num>
  <w:num w:numId="9">
    <w:abstractNumId w:val="35"/>
  </w:num>
  <w:num w:numId="10">
    <w:abstractNumId w:val="13"/>
  </w:num>
  <w:num w:numId="11">
    <w:abstractNumId w:val="30"/>
  </w:num>
  <w:num w:numId="12">
    <w:abstractNumId w:val="37"/>
  </w:num>
  <w:num w:numId="13">
    <w:abstractNumId w:val="2"/>
  </w:num>
  <w:num w:numId="14">
    <w:abstractNumId w:val="5"/>
  </w:num>
  <w:num w:numId="15">
    <w:abstractNumId w:val="11"/>
  </w:num>
  <w:num w:numId="16">
    <w:abstractNumId w:val="32"/>
  </w:num>
  <w:num w:numId="17">
    <w:abstractNumId w:val="31"/>
  </w:num>
  <w:num w:numId="18">
    <w:abstractNumId w:val="27"/>
  </w:num>
  <w:num w:numId="19">
    <w:abstractNumId w:val="25"/>
  </w:num>
  <w:num w:numId="20">
    <w:abstractNumId w:val="28"/>
  </w:num>
  <w:num w:numId="21">
    <w:abstractNumId w:val="36"/>
  </w:num>
  <w:num w:numId="22">
    <w:abstractNumId w:val="34"/>
  </w:num>
  <w:num w:numId="23">
    <w:abstractNumId w:val="17"/>
  </w:num>
  <w:num w:numId="24">
    <w:abstractNumId w:val="29"/>
  </w:num>
  <w:num w:numId="25">
    <w:abstractNumId w:val="3"/>
  </w:num>
  <w:num w:numId="26">
    <w:abstractNumId w:val="20"/>
  </w:num>
  <w:num w:numId="27">
    <w:abstractNumId w:val="19"/>
  </w:num>
  <w:num w:numId="28">
    <w:abstractNumId w:val="24"/>
  </w:num>
  <w:num w:numId="29">
    <w:abstractNumId w:val="1"/>
  </w:num>
  <w:num w:numId="30">
    <w:abstractNumId w:val="15"/>
  </w:num>
  <w:num w:numId="31">
    <w:abstractNumId w:val="16"/>
  </w:num>
  <w:num w:numId="32">
    <w:abstractNumId w:val="26"/>
  </w:num>
  <w:num w:numId="33">
    <w:abstractNumId w:val="14"/>
  </w:num>
  <w:num w:numId="34">
    <w:abstractNumId w:val="0"/>
  </w:num>
  <w:num w:numId="35">
    <w:abstractNumId w:val="10"/>
  </w:num>
  <w:num w:numId="36">
    <w:abstractNumId w:val="6"/>
  </w:num>
  <w:num w:numId="37">
    <w:abstractNumId w:val="38"/>
  </w:num>
  <w:num w:numId="38">
    <w:abstractNumId w:val="33"/>
  </w:num>
  <w:num w:numId="39">
    <w:abstractNumId w:val="22"/>
  </w:num>
  <w:num w:numId="4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27D66"/>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80EA0"/>
    <w:rsid w:val="00084B24"/>
    <w:rsid w:val="00086AC8"/>
    <w:rsid w:val="0009311A"/>
    <w:rsid w:val="0009682E"/>
    <w:rsid w:val="000A0722"/>
    <w:rsid w:val="000A375F"/>
    <w:rsid w:val="000A6163"/>
    <w:rsid w:val="000B0132"/>
    <w:rsid w:val="000B3213"/>
    <w:rsid w:val="000B647F"/>
    <w:rsid w:val="000C0571"/>
    <w:rsid w:val="000C204B"/>
    <w:rsid w:val="000C6AE1"/>
    <w:rsid w:val="000D71A7"/>
    <w:rsid w:val="000E02BA"/>
    <w:rsid w:val="000E25D4"/>
    <w:rsid w:val="000F244F"/>
    <w:rsid w:val="000F6569"/>
    <w:rsid w:val="00100F69"/>
    <w:rsid w:val="001017E3"/>
    <w:rsid w:val="00110D4B"/>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5146"/>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B0E6E"/>
    <w:rsid w:val="002B1187"/>
    <w:rsid w:val="002B69C2"/>
    <w:rsid w:val="002B6A12"/>
    <w:rsid w:val="002B6B02"/>
    <w:rsid w:val="002C62A7"/>
    <w:rsid w:val="002D271E"/>
    <w:rsid w:val="002F2EF5"/>
    <w:rsid w:val="002F6C18"/>
    <w:rsid w:val="003023D4"/>
    <w:rsid w:val="00302DF6"/>
    <w:rsid w:val="00305129"/>
    <w:rsid w:val="00307320"/>
    <w:rsid w:val="00310306"/>
    <w:rsid w:val="003116DD"/>
    <w:rsid w:val="00320E00"/>
    <w:rsid w:val="00330EB2"/>
    <w:rsid w:val="003350C3"/>
    <w:rsid w:val="00340CEC"/>
    <w:rsid w:val="0034302A"/>
    <w:rsid w:val="00343561"/>
    <w:rsid w:val="00343DB3"/>
    <w:rsid w:val="00350B15"/>
    <w:rsid w:val="00352EA4"/>
    <w:rsid w:val="00355C1E"/>
    <w:rsid w:val="0036339B"/>
    <w:rsid w:val="003675E8"/>
    <w:rsid w:val="003739CC"/>
    <w:rsid w:val="00381DFB"/>
    <w:rsid w:val="00382C2C"/>
    <w:rsid w:val="003845BD"/>
    <w:rsid w:val="003859CD"/>
    <w:rsid w:val="0039131A"/>
    <w:rsid w:val="00392E10"/>
    <w:rsid w:val="00393795"/>
    <w:rsid w:val="003A391F"/>
    <w:rsid w:val="003B07AA"/>
    <w:rsid w:val="003B10EC"/>
    <w:rsid w:val="003B1751"/>
    <w:rsid w:val="003B2CB8"/>
    <w:rsid w:val="003B30EE"/>
    <w:rsid w:val="003C1416"/>
    <w:rsid w:val="003C6F84"/>
    <w:rsid w:val="003C75F0"/>
    <w:rsid w:val="003D2E9B"/>
    <w:rsid w:val="003D3826"/>
    <w:rsid w:val="003E0274"/>
    <w:rsid w:val="003E2740"/>
    <w:rsid w:val="003E518E"/>
    <w:rsid w:val="003F11F4"/>
    <w:rsid w:val="003F5C25"/>
    <w:rsid w:val="00400CAD"/>
    <w:rsid w:val="00401FAE"/>
    <w:rsid w:val="00403764"/>
    <w:rsid w:val="00404A4F"/>
    <w:rsid w:val="004206EB"/>
    <w:rsid w:val="004216E9"/>
    <w:rsid w:val="00425D51"/>
    <w:rsid w:val="004329E7"/>
    <w:rsid w:val="00432EF5"/>
    <w:rsid w:val="0044117D"/>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496D"/>
    <w:rsid w:val="004E136F"/>
    <w:rsid w:val="004E7F17"/>
    <w:rsid w:val="004F1C16"/>
    <w:rsid w:val="004F325D"/>
    <w:rsid w:val="004F4542"/>
    <w:rsid w:val="004F4945"/>
    <w:rsid w:val="00515D40"/>
    <w:rsid w:val="005224A0"/>
    <w:rsid w:val="00522EE0"/>
    <w:rsid w:val="00524D98"/>
    <w:rsid w:val="00526339"/>
    <w:rsid w:val="005353BE"/>
    <w:rsid w:val="0053598E"/>
    <w:rsid w:val="00537656"/>
    <w:rsid w:val="005440AF"/>
    <w:rsid w:val="00546438"/>
    <w:rsid w:val="005533D0"/>
    <w:rsid w:val="005535AB"/>
    <w:rsid w:val="00553659"/>
    <w:rsid w:val="00556C8A"/>
    <w:rsid w:val="00557493"/>
    <w:rsid w:val="00567A73"/>
    <w:rsid w:val="0057295F"/>
    <w:rsid w:val="00576ABD"/>
    <w:rsid w:val="00582A15"/>
    <w:rsid w:val="00593E6A"/>
    <w:rsid w:val="00596257"/>
    <w:rsid w:val="005965F2"/>
    <w:rsid w:val="005968AE"/>
    <w:rsid w:val="005A33C8"/>
    <w:rsid w:val="005A3F7B"/>
    <w:rsid w:val="005A499D"/>
    <w:rsid w:val="005A6023"/>
    <w:rsid w:val="005B09F1"/>
    <w:rsid w:val="005B31BF"/>
    <w:rsid w:val="005B7C2B"/>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26B15"/>
    <w:rsid w:val="00635ACB"/>
    <w:rsid w:val="00635CAF"/>
    <w:rsid w:val="00636A62"/>
    <w:rsid w:val="0064148F"/>
    <w:rsid w:val="00642124"/>
    <w:rsid w:val="006426D3"/>
    <w:rsid w:val="00646FF8"/>
    <w:rsid w:val="006514C5"/>
    <w:rsid w:val="00652853"/>
    <w:rsid w:val="006530CE"/>
    <w:rsid w:val="00653C44"/>
    <w:rsid w:val="00661356"/>
    <w:rsid w:val="00662474"/>
    <w:rsid w:val="00667761"/>
    <w:rsid w:val="006702F5"/>
    <w:rsid w:val="00672073"/>
    <w:rsid w:val="00672B91"/>
    <w:rsid w:val="00674266"/>
    <w:rsid w:val="00674775"/>
    <w:rsid w:val="00675879"/>
    <w:rsid w:val="00680E5B"/>
    <w:rsid w:val="00684522"/>
    <w:rsid w:val="006861B6"/>
    <w:rsid w:val="00692DCF"/>
    <w:rsid w:val="0069352E"/>
    <w:rsid w:val="006940B8"/>
    <w:rsid w:val="00694175"/>
    <w:rsid w:val="00695810"/>
    <w:rsid w:val="006A2A4D"/>
    <w:rsid w:val="006A3338"/>
    <w:rsid w:val="006A54BF"/>
    <w:rsid w:val="006A6B6B"/>
    <w:rsid w:val="006B3596"/>
    <w:rsid w:val="006B4ADF"/>
    <w:rsid w:val="006B6957"/>
    <w:rsid w:val="006B6EA4"/>
    <w:rsid w:val="006C124B"/>
    <w:rsid w:val="006C161E"/>
    <w:rsid w:val="006C175C"/>
    <w:rsid w:val="006C3EB3"/>
    <w:rsid w:val="006C7117"/>
    <w:rsid w:val="006D12A0"/>
    <w:rsid w:val="006D2C1F"/>
    <w:rsid w:val="006D33E2"/>
    <w:rsid w:val="006D5948"/>
    <w:rsid w:val="006D6886"/>
    <w:rsid w:val="006E226A"/>
    <w:rsid w:val="006E5C8C"/>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45223"/>
    <w:rsid w:val="00750608"/>
    <w:rsid w:val="00750863"/>
    <w:rsid w:val="0075223B"/>
    <w:rsid w:val="00752362"/>
    <w:rsid w:val="00761002"/>
    <w:rsid w:val="00766CCD"/>
    <w:rsid w:val="007705F0"/>
    <w:rsid w:val="00770878"/>
    <w:rsid w:val="00774FA8"/>
    <w:rsid w:val="00775CA2"/>
    <w:rsid w:val="00777098"/>
    <w:rsid w:val="0077732D"/>
    <w:rsid w:val="007830B9"/>
    <w:rsid w:val="00785CE2"/>
    <w:rsid w:val="0078686D"/>
    <w:rsid w:val="007900B1"/>
    <w:rsid w:val="00790861"/>
    <w:rsid w:val="00791721"/>
    <w:rsid w:val="00794C42"/>
    <w:rsid w:val="007969D2"/>
    <w:rsid w:val="007A0385"/>
    <w:rsid w:val="007A467E"/>
    <w:rsid w:val="007A7F73"/>
    <w:rsid w:val="007B1250"/>
    <w:rsid w:val="007B5BED"/>
    <w:rsid w:val="007B6D74"/>
    <w:rsid w:val="007C085C"/>
    <w:rsid w:val="007C0E69"/>
    <w:rsid w:val="007C20FB"/>
    <w:rsid w:val="007C7243"/>
    <w:rsid w:val="007D0542"/>
    <w:rsid w:val="007D602C"/>
    <w:rsid w:val="007E1BF7"/>
    <w:rsid w:val="007E1DB5"/>
    <w:rsid w:val="007E29C5"/>
    <w:rsid w:val="007E4848"/>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4BC"/>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E6791"/>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C78"/>
    <w:rsid w:val="009A6311"/>
    <w:rsid w:val="009B0CE8"/>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F3796"/>
    <w:rsid w:val="00B003DB"/>
    <w:rsid w:val="00B017A1"/>
    <w:rsid w:val="00B052B0"/>
    <w:rsid w:val="00B076E0"/>
    <w:rsid w:val="00B126D3"/>
    <w:rsid w:val="00B14CE3"/>
    <w:rsid w:val="00B16884"/>
    <w:rsid w:val="00B200B3"/>
    <w:rsid w:val="00B22AD8"/>
    <w:rsid w:val="00B26A77"/>
    <w:rsid w:val="00B313C5"/>
    <w:rsid w:val="00B36B06"/>
    <w:rsid w:val="00B36DB1"/>
    <w:rsid w:val="00B504E7"/>
    <w:rsid w:val="00B543EE"/>
    <w:rsid w:val="00B55CE8"/>
    <w:rsid w:val="00B63B72"/>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4A3B"/>
    <w:rsid w:val="00C2144D"/>
    <w:rsid w:val="00C2212D"/>
    <w:rsid w:val="00C25413"/>
    <w:rsid w:val="00C258A0"/>
    <w:rsid w:val="00C336D8"/>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640"/>
    <w:rsid w:val="00CB59F3"/>
    <w:rsid w:val="00CB6D15"/>
    <w:rsid w:val="00CB6F01"/>
    <w:rsid w:val="00CC0728"/>
    <w:rsid w:val="00CC53F7"/>
    <w:rsid w:val="00CC717D"/>
    <w:rsid w:val="00CD64FC"/>
    <w:rsid w:val="00CD69EF"/>
    <w:rsid w:val="00CD7B33"/>
    <w:rsid w:val="00CE7BD3"/>
    <w:rsid w:val="00CE7E44"/>
    <w:rsid w:val="00CE7FB2"/>
    <w:rsid w:val="00CF2AE0"/>
    <w:rsid w:val="00CF507B"/>
    <w:rsid w:val="00D04392"/>
    <w:rsid w:val="00D06570"/>
    <w:rsid w:val="00D12AC2"/>
    <w:rsid w:val="00D14080"/>
    <w:rsid w:val="00D163AF"/>
    <w:rsid w:val="00D17565"/>
    <w:rsid w:val="00D17728"/>
    <w:rsid w:val="00D20217"/>
    <w:rsid w:val="00D21767"/>
    <w:rsid w:val="00D257C8"/>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0BED"/>
    <w:rsid w:val="00DE349F"/>
    <w:rsid w:val="00DE4F3C"/>
    <w:rsid w:val="00DE5732"/>
    <w:rsid w:val="00DE5CD6"/>
    <w:rsid w:val="00DE7024"/>
    <w:rsid w:val="00DF3D42"/>
    <w:rsid w:val="00DF665F"/>
    <w:rsid w:val="00DF7331"/>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5F8C"/>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298C"/>
    <w:rsid w:val="00F062DF"/>
    <w:rsid w:val="00F1512C"/>
    <w:rsid w:val="00F216A6"/>
    <w:rsid w:val="00F233B2"/>
    <w:rsid w:val="00F24561"/>
    <w:rsid w:val="00F27870"/>
    <w:rsid w:val="00F35138"/>
    <w:rsid w:val="00F35B2B"/>
    <w:rsid w:val="00F36649"/>
    <w:rsid w:val="00F37DDC"/>
    <w:rsid w:val="00F37E05"/>
    <w:rsid w:val="00F41A86"/>
    <w:rsid w:val="00F47DC6"/>
    <w:rsid w:val="00F5792A"/>
    <w:rsid w:val="00F5798F"/>
    <w:rsid w:val="00F57FC8"/>
    <w:rsid w:val="00F601B4"/>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4A00"/>
    <w:rsid w:val="00FF05C1"/>
    <w:rsid w:val="00FF3EB9"/>
    <w:rsid w:val="3454FD3D"/>
    <w:rsid w:val="34B60E62"/>
    <w:rsid w:val="47B8A748"/>
    <w:rsid w:val="4C8050E7"/>
    <w:rsid w:val="77F4E1A5"/>
    <w:rsid w:val="7ED7C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styleId="Mencinsinresolver">
    <w:name w:val="Unresolved Mention"/>
    <w:basedOn w:val="Fuentedeprrafopredeter"/>
    <w:uiPriority w:val="99"/>
    <w:semiHidden/>
    <w:unhideWhenUsed/>
    <w:rsid w:val="00B3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19341235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liteg.sep.gob.mx/secundaria.html" TargetMode="External"/><Relationship Id="rId3" Type="http://schemas.openxmlformats.org/officeDocument/2006/relationships/styles" Target="styles.xml"/><Relationship Id="rId7" Type="http://schemas.openxmlformats.org/officeDocument/2006/relationships/hyperlink" Target="http://meditic.facmed.unam.mx/index.php/aliment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6rdJ57GeW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C54A0-0C38-447E-BBC1-86DD555A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1138</Words>
  <Characters>6260</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Silvia  Vieyra Castillo</cp:lastModifiedBy>
  <cp:revision>9</cp:revision>
  <dcterms:created xsi:type="dcterms:W3CDTF">2021-02-28T06:39:00Z</dcterms:created>
  <dcterms:modified xsi:type="dcterms:W3CDTF">2022-02-22T00:06:00Z</dcterms:modified>
</cp:coreProperties>
</file>