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1196" w:rsidR="00E47B60" w:rsidP="00704730" w:rsidRDefault="00BF6E62" w14:paraId="4B97A2B2" w14:textId="5BA6B2EF">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rsidRPr="001F1196" w:rsidR="00E47B60" w:rsidP="00704730" w:rsidRDefault="00BF6E62" w14:paraId="73FF6769" w14:textId="5ACABCBA">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06</w:t>
      </w:r>
    </w:p>
    <w:p w:rsidRPr="001F1196" w:rsidR="00E47B60" w:rsidP="00704730" w:rsidRDefault="00E47B60" w14:paraId="129844C7" w14:textId="70A50728">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BF6E62">
        <w:rPr>
          <w:rFonts w:ascii="Montserrat" w:hAnsi="Montserrat"/>
          <w:b/>
          <w:color w:val="000000" w:themeColor="text1"/>
          <w:sz w:val="48"/>
          <w:szCs w:val="48"/>
          <w:lang w:val="es-MX"/>
        </w:rPr>
        <w:t>septiembre</w:t>
      </w:r>
    </w:p>
    <w:p w:rsidRPr="001F1196" w:rsidR="00533680" w:rsidP="00704730" w:rsidRDefault="00533680" w14:paraId="4E1545D7" w14:textId="77777777">
      <w:pPr>
        <w:spacing w:after="0" w:line="240" w:lineRule="auto"/>
        <w:jc w:val="center"/>
        <w:rPr>
          <w:rFonts w:ascii="Montserrat" w:hAnsi="Montserrat"/>
          <w:b/>
          <w:color w:val="000000" w:themeColor="text1"/>
          <w:lang w:val="es-MX"/>
        </w:rPr>
      </w:pPr>
    </w:p>
    <w:p w:rsidRPr="001F1196" w:rsidR="006369FC" w:rsidP="00704730" w:rsidRDefault="00BF6E62" w14:paraId="2D58075E" w14:textId="1566DA15">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Tercero</w:t>
      </w:r>
      <w:r w:rsidRPr="001F1196" w:rsidR="006369FC">
        <w:rPr>
          <w:rFonts w:ascii="Montserrat" w:hAnsi="Montserrat"/>
          <w:b/>
          <w:color w:val="000000" w:themeColor="text1"/>
          <w:sz w:val="52"/>
          <w:szCs w:val="52"/>
          <w:lang w:val="es-MX"/>
        </w:rPr>
        <w:t xml:space="preserve"> de Secundaria</w:t>
      </w:r>
    </w:p>
    <w:p w:rsidR="00391AFF" w:rsidP="00704730" w:rsidRDefault="00F8797C" w14:paraId="578DEE7D" w14:textId="2887C5C0">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Historia</w:t>
      </w:r>
    </w:p>
    <w:p w:rsidR="00CE4612" w:rsidP="00CE4612" w:rsidRDefault="00CE4612" w14:paraId="7D324727" w14:textId="77777777">
      <w:pPr>
        <w:jc w:val="center"/>
        <w:rPr>
          <w:rFonts w:ascii="Montserrat" w:hAnsi="Montserrat"/>
          <w:b/>
          <w:color w:val="595959" w:themeColor="text1" w:themeTint="A6"/>
          <w:position w:val="-1"/>
          <w:sz w:val="40"/>
          <w:szCs w:val="52"/>
        </w:rPr>
      </w:pPr>
      <w:bookmarkStart w:name="_Hlk81072583" w:id="0"/>
    </w:p>
    <w:p w:rsidR="00CE4612" w:rsidP="00CE4612" w:rsidRDefault="00CE4612" w14:paraId="2BB9BE26" w14:textId="2531A922">
      <w:pPr>
        <w:jc w:val="center"/>
        <w:rPr>
          <w:rFonts w:ascii="Montserrat" w:hAnsi="Montserrat"/>
          <w:b/>
          <w:color w:val="595959" w:themeColor="text1" w:themeTint="A6"/>
          <w:position w:val="-1"/>
          <w:sz w:val="40"/>
          <w:szCs w:val="52"/>
        </w:rPr>
      </w:pPr>
      <w:proofErr w:type="spellStart"/>
      <w:r w:rsidRPr="00710BE1">
        <w:rPr>
          <w:rFonts w:ascii="Montserrat" w:hAnsi="Montserrat"/>
          <w:b/>
          <w:color w:val="595959" w:themeColor="text1" w:themeTint="A6"/>
          <w:position w:val="-1"/>
          <w:sz w:val="40"/>
          <w:szCs w:val="52"/>
        </w:rPr>
        <w:t>Asignatura</w:t>
      </w:r>
      <w:proofErr w:type="spellEnd"/>
      <w:r w:rsidRPr="00710BE1">
        <w:rPr>
          <w:rFonts w:ascii="Montserrat" w:hAnsi="Montserrat"/>
          <w:b/>
          <w:color w:val="595959" w:themeColor="text1" w:themeTint="A6"/>
          <w:position w:val="-1"/>
          <w:sz w:val="40"/>
          <w:szCs w:val="52"/>
        </w:rPr>
        <w:t xml:space="preserve"> de </w:t>
      </w:r>
      <w:proofErr w:type="spellStart"/>
      <w:r w:rsidRPr="00710BE1">
        <w:rPr>
          <w:rFonts w:ascii="Montserrat" w:hAnsi="Montserrat"/>
          <w:b/>
          <w:color w:val="595959" w:themeColor="text1" w:themeTint="A6"/>
          <w:position w:val="-1"/>
          <w:sz w:val="40"/>
          <w:szCs w:val="52"/>
        </w:rPr>
        <w:t>Repaso</w:t>
      </w:r>
      <w:proofErr w:type="spellEnd"/>
      <w:r w:rsidRPr="00710BE1">
        <w:rPr>
          <w:rFonts w:ascii="Montserrat" w:hAnsi="Montserrat"/>
          <w:b/>
          <w:color w:val="595959" w:themeColor="text1" w:themeTint="A6"/>
          <w:position w:val="-1"/>
          <w:sz w:val="40"/>
          <w:szCs w:val="52"/>
        </w:rPr>
        <w:t>:</w:t>
      </w:r>
      <w:r>
        <w:rPr>
          <w:rFonts w:ascii="Montserrat" w:hAnsi="Montserrat"/>
          <w:b/>
          <w:color w:val="595959" w:themeColor="text1" w:themeTint="A6"/>
          <w:position w:val="-1"/>
          <w:sz w:val="40"/>
          <w:szCs w:val="52"/>
        </w:rPr>
        <w:t xml:space="preserve"> Historia</w:t>
      </w:r>
    </w:p>
    <w:p w:rsidRPr="00E2186E" w:rsidR="00CE4612" w:rsidP="7453DC25" w:rsidRDefault="00CE4612" w14:paraId="0FC07EEA" w14:textId="41A90E49">
      <w:pPr>
        <w:jc w:val="center"/>
        <w:rPr>
          <w:rFonts w:ascii="Montserrat" w:hAnsi="Montserrat"/>
          <w:i w:val="1"/>
          <w:iCs w:val="1"/>
          <w:position w:val="-1"/>
          <w:sz w:val="48"/>
          <w:szCs w:val="48"/>
        </w:rPr>
      </w:pPr>
      <w:r w:rsidRPr="7453DC25" w:rsidR="6B753202">
        <w:rPr>
          <w:rFonts w:ascii="Montserrat" w:hAnsi="Montserrat"/>
          <w:b w:val="1"/>
          <w:bCs w:val="1"/>
          <w:color w:val="595959" w:themeColor="text1" w:themeTint="A6"/>
          <w:position w:val="-1"/>
          <w:sz w:val="40"/>
          <w:szCs w:val="40"/>
        </w:rPr>
        <w:t>(</w:t>
      </w:r>
      <w:r w:rsidRPr="7453DC25" w:rsidR="00CE4612">
        <w:rPr>
          <w:rFonts w:ascii="Montserrat" w:hAnsi="Montserrat"/>
          <w:b w:val="1"/>
          <w:bCs w:val="1"/>
          <w:color w:val="595959" w:themeColor="text1" w:themeTint="A6"/>
          <w:position w:val="-1"/>
          <w:sz w:val="40"/>
          <w:szCs w:val="40"/>
        </w:rPr>
        <w:t xml:space="preserve">2° </w:t>
      </w:r>
      <w:r w:rsidRPr="7453DC25" w:rsidR="4FA4C184">
        <w:rPr>
          <w:rFonts w:ascii="Montserrat" w:hAnsi="Montserrat"/>
          <w:b w:val="1"/>
          <w:bCs w:val="1"/>
          <w:color w:val="595959" w:themeColor="text1" w:themeTint="A6"/>
          <w:position w:val="-1"/>
          <w:sz w:val="40"/>
          <w:szCs w:val="40"/>
        </w:rPr>
        <w:t>Secundaria)</w:t>
      </w:r>
    </w:p>
    <w:bookmarkEnd w:id="0"/>
    <w:p w:rsidRPr="001F1196" w:rsidR="00BF6E62" w:rsidP="00704730" w:rsidRDefault="00BF6E62" w14:paraId="2FD258EB" w14:textId="77777777">
      <w:pPr>
        <w:spacing w:after="0" w:line="240" w:lineRule="auto"/>
        <w:jc w:val="center"/>
        <w:rPr>
          <w:rFonts w:ascii="Montserrat" w:hAnsi="Montserrat"/>
          <w:b/>
          <w:color w:val="000000" w:themeColor="text1"/>
          <w:sz w:val="52"/>
          <w:szCs w:val="52"/>
          <w:lang w:val="es-MX"/>
        </w:rPr>
      </w:pPr>
    </w:p>
    <w:p w:rsidRPr="001F1196" w:rsidR="002442DA" w:rsidP="00704730" w:rsidRDefault="00D315FB" w14:paraId="4FEC1C96" w14:textId="5EBAF909">
      <w:pPr>
        <w:spacing w:after="0" w:line="240" w:lineRule="auto"/>
        <w:jc w:val="center"/>
        <w:rPr>
          <w:rFonts w:ascii="Montserrat" w:hAnsi="Montserrat"/>
          <w:bCs/>
          <w:i/>
          <w:iCs/>
          <w:color w:val="000000" w:themeColor="text1"/>
          <w:sz w:val="48"/>
          <w:szCs w:val="48"/>
          <w:lang w:val="es-MX"/>
        </w:rPr>
      </w:pPr>
      <w:r w:rsidRPr="00D315FB">
        <w:rPr>
          <w:rFonts w:ascii="Montserrat" w:hAnsi="Montserrat"/>
          <w:bCs/>
          <w:i/>
          <w:iCs/>
          <w:color w:val="000000" w:themeColor="text1"/>
          <w:sz w:val="48"/>
          <w:szCs w:val="48"/>
          <w:lang w:val="es-MX"/>
        </w:rPr>
        <w:t>Clásico temprano</w:t>
      </w:r>
    </w:p>
    <w:p w:rsidRPr="001F1196" w:rsidR="002442DA" w:rsidP="00704730" w:rsidRDefault="002442DA" w14:paraId="30118F8B" w14:textId="77777777">
      <w:pPr>
        <w:spacing w:after="0" w:line="240" w:lineRule="auto"/>
        <w:rPr>
          <w:rFonts w:ascii="Montserrat" w:hAnsi="Montserrat"/>
          <w:b/>
          <w:i/>
          <w:iCs/>
          <w:color w:val="000000" w:themeColor="text1"/>
          <w:lang w:val="es-MX"/>
        </w:rPr>
      </w:pPr>
    </w:p>
    <w:p w:rsidRPr="001F1196" w:rsidR="002442DA" w:rsidP="00704730" w:rsidRDefault="002442DA" w14:paraId="2CBC944D" w14:textId="77777777">
      <w:pPr>
        <w:spacing w:after="0" w:line="240" w:lineRule="auto"/>
        <w:rPr>
          <w:rFonts w:ascii="Montserrat" w:hAnsi="Montserrat"/>
          <w:b/>
          <w:i/>
          <w:iCs/>
          <w:color w:val="000000" w:themeColor="text1"/>
          <w:lang w:val="es-MX"/>
        </w:rPr>
      </w:pPr>
    </w:p>
    <w:p w:rsidR="002442DA" w:rsidP="00704730" w:rsidRDefault="002442DA" w14:paraId="5992086A" w14:textId="30552A91">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D315FB" w:rsidR="00D315FB">
        <w:rPr>
          <w:rFonts w:ascii="Montserrat" w:hAnsi="Montserrat"/>
          <w:i/>
          <w:iCs/>
          <w:lang w:val="es-MX"/>
        </w:rPr>
        <w:t>Recuerda que Teotihuacan y Monte Albán son las ciudades representativas del periodo Clásico temprano, así como sus principales características: actividades económicas, políticas, sociales y culturales</w:t>
      </w:r>
      <w:r w:rsidRPr="001F1196">
        <w:rPr>
          <w:rFonts w:ascii="Montserrat" w:hAnsi="Montserrat"/>
          <w:i/>
          <w:iCs/>
          <w:lang w:val="es-MX"/>
        </w:rPr>
        <w:t>.</w:t>
      </w:r>
    </w:p>
    <w:p w:rsidRPr="001F1196" w:rsidR="00D94004" w:rsidP="00704730" w:rsidRDefault="00D94004" w14:paraId="4E4ED4F1" w14:textId="77777777">
      <w:pPr>
        <w:spacing w:after="0" w:line="240" w:lineRule="auto"/>
        <w:jc w:val="both"/>
        <w:rPr>
          <w:rFonts w:ascii="Montserrat" w:hAnsi="Montserrat"/>
          <w:i/>
          <w:iCs/>
          <w:lang w:val="es-MX"/>
        </w:rPr>
      </w:pPr>
    </w:p>
    <w:p w:rsidRPr="001F1196" w:rsidR="002442DA" w:rsidP="00704730" w:rsidRDefault="00546BAE" w14:paraId="57EB0EFF" w14:textId="67675B7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2442DA">
        <w:rPr>
          <w:rFonts w:ascii="Montserrat" w:hAnsi="Montserrat"/>
          <w:b/>
          <w:i/>
          <w:iCs/>
          <w:color w:val="000000" w:themeColor="text1"/>
          <w:lang w:val="es-MX"/>
        </w:rPr>
        <w:t xml:space="preserve">: </w:t>
      </w:r>
      <w:r w:rsidRPr="00D315FB" w:rsidR="00D315FB">
        <w:rPr>
          <w:rFonts w:ascii="Montserrat" w:hAnsi="Montserrat"/>
          <w:i/>
          <w:iCs/>
          <w:lang w:val="es-MX"/>
        </w:rPr>
        <w:t>Revisar e integrar los principales rasgos culturales del Clásico temprano, así como algunas características de las culturas más representativas del periodo</w:t>
      </w:r>
      <w:r w:rsidRPr="001F1196" w:rsidR="002442DA">
        <w:rPr>
          <w:rFonts w:ascii="Montserrat" w:hAnsi="Montserrat"/>
          <w:i/>
          <w:iCs/>
          <w:lang w:val="es-MX"/>
        </w:rPr>
        <w:t>.</w:t>
      </w:r>
    </w:p>
    <w:p w:rsidRPr="001F1196" w:rsidR="002442DA" w:rsidP="00704730" w:rsidRDefault="002442DA" w14:paraId="6FAB3DB3" w14:textId="77777777">
      <w:pPr>
        <w:spacing w:after="0" w:line="240" w:lineRule="auto"/>
        <w:jc w:val="both"/>
        <w:rPr>
          <w:rFonts w:ascii="Montserrat" w:hAnsi="Montserrat"/>
          <w:lang w:val="es-MX"/>
        </w:rPr>
      </w:pPr>
    </w:p>
    <w:p w:rsidRPr="001F1196" w:rsidR="002442DA" w:rsidP="00704730" w:rsidRDefault="002442DA" w14:paraId="176AFFE7" w14:textId="77777777">
      <w:pPr>
        <w:spacing w:after="0" w:line="240" w:lineRule="auto"/>
        <w:jc w:val="both"/>
        <w:rPr>
          <w:rFonts w:ascii="Montserrat" w:hAnsi="Montserrat"/>
          <w:lang w:val="es-MX"/>
        </w:rPr>
      </w:pPr>
    </w:p>
    <w:p w:rsidRPr="001F1196" w:rsidR="002442DA" w:rsidP="00704730" w:rsidRDefault="00533680" w14:paraId="278B6AD8" w14:textId="6C8E2582">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rsidRPr="001F1196" w:rsidR="00EF1D4E" w:rsidP="00704730" w:rsidRDefault="00EF1D4E" w14:paraId="772B53E3" w14:textId="77777777">
      <w:pPr>
        <w:spacing w:after="0" w:line="240" w:lineRule="auto"/>
        <w:jc w:val="both"/>
        <w:rPr>
          <w:rFonts w:ascii="Montserrat" w:hAnsi="Montserrat"/>
          <w:lang w:val="es-MX"/>
        </w:rPr>
      </w:pPr>
    </w:p>
    <w:p w:rsidR="00FC4322" w:rsidP="00704730" w:rsidRDefault="00D315FB" w14:paraId="6584265D" w14:textId="1A2D38F3">
      <w:pPr>
        <w:spacing w:after="0" w:line="240" w:lineRule="auto"/>
        <w:jc w:val="both"/>
        <w:rPr>
          <w:rFonts w:ascii="Montserrat" w:hAnsi="Montserrat"/>
          <w:lang w:val="es-MX"/>
        </w:rPr>
      </w:pPr>
      <w:r>
        <w:rPr>
          <w:rFonts w:ascii="Montserrat" w:hAnsi="Montserrat"/>
          <w:lang w:val="es-MX"/>
        </w:rPr>
        <w:t>Conocerás</w:t>
      </w:r>
      <w:r w:rsidRPr="00D315FB">
        <w:rPr>
          <w:rFonts w:ascii="Montserrat" w:hAnsi="Montserrat"/>
          <w:lang w:val="es-MX"/>
        </w:rPr>
        <w:t xml:space="preserve"> el periodo Clásico temprano</w:t>
      </w:r>
      <w:r>
        <w:rPr>
          <w:rFonts w:ascii="Montserrat" w:hAnsi="Montserrat"/>
          <w:lang w:val="es-MX"/>
        </w:rPr>
        <w:t xml:space="preserve"> e identificarás sus principales características. Asimismo, explorarás los rasgos de las culturas más representativas de este periodo. </w:t>
      </w:r>
    </w:p>
    <w:p w:rsidR="008F2E69" w:rsidP="00704730" w:rsidRDefault="008F2E69" w14:paraId="723C0FA7" w14:textId="05316F4F">
      <w:pPr>
        <w:spacing w:after="0" w:line="240" w:lineRule="auto"/>
        <w:jc w:val="both"/>
        <w:rPr>
          <w:rFonts w:ascii="Montserrat" w:hAnsi="Montserrat"/>
          <w:lang w:val="es-MX"/>
        </w:rPr>
      </w:pPr>
    </w:p>
    <w:p w:rsidRPr="008F2E69" w:rsidR="008F2E69" w:rsidP="00704730" w:rsidRDefault="008F2E69" w14:paraId="7C454D1E" w14:textId="77777777">
      <w:pPr>
        <w:spacing w:after="0" w:line="240" w:lineRule="auto"/>
        <w:jc w:val="both"/>
        <w:rPr>
          <w:rFonts w:ascii="Montserrat" w:hAnsi="Montserrat"/>
          <w:lang w:val="es-MX"/>
        </w:rPr>
      </w:pPr>
      <w:r w:rsidRPr="008F2E69">
        <w:rPr>
          <w:rFonts w:ascii="Montserrat" w:hAnsi="Montserrat"/>
          <w:lang w:val="es-MX"/>
        </w:rPr>
        <w:t xml:space="preserve">El Clásico temprano abarca del año 200 al 650 de nuestra era, aproximadamente, y las principales ciudades que florecieron en este periodo fueron Teotihuacan, en el actual Estado de México (ésta llegó a convertirse en la más importante); Monte Albán, en Oaxaca; Guachimontones, en el estado de Jalisco, y La Quemada, en el actual estado de Zacatecas. </w:t>
      </w:r>
    </w:p>
    <w:p w:rsidRPr="008F2E69" w:rsidR="008F2E69" w:rsidP="00704730" w:rsidRDefault="008F2E69" w14:paraId="09AC7C27" w14:textId="77777777">
      <w:pPr>
        <w:spacing w:after="0" w:line="240" w:lineRule="auto"/>
        <w:jc w:val="both"/>
        <w:rPr>
          <w:rFonts w:ascii="Montserrat" w:hAnsi="Montserrat"/>
          <w:lang w:val="es-MX"/>
        </w:rPr>
      </w:pPr>
    </w:p>
    <w:p w:rsidR="008F2E69" w:rsidP="00704730" w:rsidRDefault="008F2E69" w14:paraId="39238836" w14:textId="0DF4B245">
      <w:pPr>
        <w:spacing w:after="0" w:line="240" w:lineRule="auto"/>
        <w:jc w:val="both"/>
        <w:rPr>
          <w:rFonts w:ascii="Montserrat" w:hAnsi="Montserrat"/>
          <w:lang w:val="es-MX"/>
        </w:rPr>
      </w:pPr>
      <w:r>
        <w:rPr>
          <w:rFonts w:ascii="Montserrat" w:hAnsi="Montserrat"/>
          <w:lang w:val="es-MX"/>
        </w:rPr>
        <w:lastRenderedPageBreak/>
        <w:t>E</w:t>
      </w:r>
      <w:r w:rsidRPr="008F2E69">
        <w:rPr>
          <w:rFonts w:ascii="Montserrat" w:hAnsi="Montserrat"/>
          <w:lang w:val="es-MX"/>
        </w:rPr>
        <w:t>l periodo Clásico representa la etapa en que las artes, la arquitectura y el urbanismo tuvieron una mayor complejidad en Mesoamérica.</w:t>
      </w:r>
      <w:r>
        <w:rPr>
          <w:rFonts w:ascii="Montserrat" w:hAnsi="Montserrat"/>
          <w:lang w:val="es-MX"/>
        </w:rPr>
        <w:t xml:space="preserve"> </w:t>
      </w:r>
      <w:r w:rsidRPr="008F2E69">
        <w:rPr>
          <w:rFonts w:ascii="Montserrat" w:hAnsi="Montserrat"/>
          <w:lang w:val="es-MX"/>
        </w:rPr>
        <w:t>En esta sesión, profundizarás en Teotihuacan</w:t>
      </w:r>
      <w:r w:rsidR="009861C2">
        <w:rPr>
          <w:rFonts w:ascii="Montserrat" w:hAnsi="Montserrat"/>
          <w:lang w:val="es-MX"/>
        </w:rPr>
        <w:t xml:space="preserve">, </w:t>
      </w:r>
      <w:r>
        <w:rPr>
          <w:rFonts w:ascii="Montserrat" w:hAnsi="Montserrat"/>
          <w:lang w:val="es-MX"/>
        </w:rPr>
        <w:t>Monte Albán</w:t>
      </w:r>
      <w:r w:rsidR="00177C01">
        <w:rPr>
          <w:rFonts w:ascii="Montserrat" w:hAnsi="Montserrat"/>
          <w:lang w:val="es-MX"/>
        </w:rPr>
        <w:t>, Guachimontones y la Quemada</w:t>
      </w:r>
      <w:r w:rsidRPr="008F2E69">
        <w:rPr>
          <w:rFonts w:ascii="Montserrat" w:hAnsi="Montserrat"/>
          <w:lang w:val="es-MX"/>
        </w:rPr>
        <w:t xml:space="preserve">.  </w:t>
      </w:r>
    </w:p>
    <w:p w:rsidR="00FC4322" w:rsidP="00704730" w:rsidRDefault="00FC4322" w14:paraId="6CFAB4D4" w14:textId="77777777">
      <w:pPr>
        <w:spacing w:after="0" w:line="240" w:lineRule="auto"/>
        <w:jc w:val="both"/>
        <w:rPr>
          <w:rFonts w:ascii="Montserrat" w:hAnsi="Montserrat"/>
          <w:lang w:val="es-MX"/>
        </w:rPr>
      </w:pPr>
    </w:p>
    <w:p w:rsidR="00DB536F" w:rsidP="00704730" w:rsidRDefault="00DB536F" w14:paraId="5CF64657" w14:textId="33A9F402">
      <w:pPr>
        <w:spacing w:after="0" w:line="240" w:lineRule="auto"/>
        <w:jc w:val="both"/>
        <w:rPr>
          <w:rFonts w:ascii="Montserrat" w:hAnsi="Montserrat"/>
          <w:lang w:val="es-MX"/>
        </w:rPr>
      </w:pPr>
    </w:p>
    <w:p w:rsidR="00BF6E62" w:rsidP="00704730" w:rsidRDefault="00BF6E62" w14:paraId="1A02B2E4" w14:textId="74959736">
      <w:pPr>
        <w:spacing w:after="0" w:line="240" w:lineRule="auto"/>
        <w:jc w:val="both"/>
        <w:rPr>
          <w:rFonts w:ascii="Montserrat" w:hAnsi="Montserrat"/>
          <w:lang w:val="es-MX"/>
        </w:rPr>
      </w:pPr>
    </w:p>
    <w:p w:rsidRPr="001F1196" w:rsidR="00BF6E62" w:rsidP="00704730" w:rsidRDefault="00BF6E62" w14:paraId="29D6F046" w14:textId="77777777">
      <w:pPr>
        <w:spacing w:after="0" w:line="240" w:lineRule="auto"/>
        <w:jc w:val="both"/>
        <w:rPr>
          <w:rFonts w:ascii="Montserrat" w:hAnsi="Montserrat"/>
          <w:lang w:val="es-MX"/>
        </w:rPr>
      </w:pPr>
    </w:p>
    <w:p w:rsidRPr="001F1196" w:rsidR="00533680" w:rsidP="00704730" w:rsidRDefault="00533680" w14:paraId="25F07A47" w14:textId="158FCFB6">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rsidRPr="001F1196" w:rsidR="007F605A" w:rsidP="00704730" w:rsidRDefault="007F605A" w14:paraId="2339777B" w14:textId="77777777">
      <w:pPr>
        <w:spacing w:after="0" w:line="240" w:lineRule="auto"/>
        <w:jc w:val="both"/>
        <w:rPr>
          <w:rFonts w:ascii="Montserrat" w:hAnsi="Montserrat"/>
          <w:lang w:val="es-MX"/>
        </w:rPr>
      </w:pPr>
    </w:p>
    <w:p w:rsidR="008F2E69" w:rsidP="00704730" w:rsidRDefault="008F2E69" w14:paraId="00A2E194" w14:textId="1223C244">
      <w:pPr>
        <w:spacing w:after="0" w:line="240" w:lineRule="auto"/>
        <w:jc w:val="both"/>
        <w:rPr>
          <w:rFonts w:ascii="Montserrat" w:hAnsi="Montserrat"/>
          <w:lang w:val="es-MX"/>
        </w:rPr>
      </w:pPr>
      <w:r w:rsidRPr="008F2E69">
        <w:rPr>
          <w:rFonts w:ascii="Montserrat" w:hAnsi="Montserrat"/>
          <w:lang w:val="es-MX"/>
        </w:rPr>
        <w:t>Inici</w:t>
      </w:r>
      <w:r>
        <w:rPr>
          <w:rFonts w:ascii="Montserrat" w:hAnsi="Montserrat"/>
          <w:lang w:val="es-MX"/>
        </w:rPr>
        <w:t>a</w:t>
      </w:r>
      <w:r w:rsidRPr="008F2E69">
        <w:rPr>
          <w:rFonts w:ascii="Montserrat" w:hAnsi="Montserrat"/>
          <w:lang w:val="es-MX"/>
        </w:rPr>
        <w:t xml:space="preserve"> con la cultura más poderosa del Clásico, que es Teotihuacan.</w:t>
      </w:r>
      <w:r>
        <w:rPr>
          <w:rFonts w:ascii="Montserrat" w:hAnsi="Montserrat"/>
          <w:lang w:val="es-MX"/>
        </w:rPr>
        <w:t xml:space="preserve"> Para ello, reflexiona en la siguiente pregunta:</w:t>
      </w:r>
    </w:p>
    <w:p w:rsidR="00BF6E62" w:rsidP="00BF6E62" w:rsidRDefault="00BF6E62" w14:paraId="44BF37E7" w14:textId="77777777">
      <w:pPr>
        <w:spacing w:after="0" w:line="240" w:lineRule="auto"/>
        <w:jc w:val="both"/>
        <w:rPr>
          <w:rFonts w:ascii="Montserrat" w:hAnsi="Montserrat"/>
          <w:lang w:val="es-MX"/>
        </w:rPr>
      </w:pPr>
    </w:p>
    <w:p w:rsidRPr="00BF6E62" w:rsidR="008F2E69" w:rsidP="00BF6E62" w:rsidRDefault="008F2E69" w14:paraId="7605C3AB" w14:textId="58014BA1">
      <w:pPr>
        <w:spacing w:after="0" w:line="240" w:lineRule="auto"/>
        <w:jc w:val="both"/>
        <w:rPr>
          <w:rFonts w:ascii="Montserrat" w:hAnsi="Montserrat"/>
          <w:lang w:val="es-MX"/>
        </w:rPr>
      </w:pPr>
      <w:r w:rsidRPr="00BF6E62">
        <w:rPr>
          <w:rFonts w:ascii="Montserrat" w:hAnsi="Montserrat"/>
          <w:lang w:val="es-MX"/>
        </w:rPr>
        <w:t>¿Sabes cuál es el periodo cronológico de esta cultura?</w:t>
      </w:r>
    </w:p>
    <w:p w:rsidR="008F2E69" w:rsidP="00704730" w:rsidRDefault="008F2E69" w14:paraId="183F8C4A" w14:textId="58F5B62B">
      <w:pPr>
        <w:spacing w:after="0" w:line="240" w:lineRule="auto"/>
        <w:jc w:val="both"/>
        <w:rPr>
          <w:rFonts w:ascii="Montserrat" w:hAnsi="Montserrat"/>
          <w:lang w:val="es-MX"/>
        </w:rPr>
      </w:pPr>
    </w:p>
    <w:p w:rsidR="008F2E69" w:rsidP="00704730" w:rsidRDefault="008F2E69" w14:paraId="7CA4B5EA" w14:textId="77777777">
      <w:pPr>
        <w:spacing w:after="0" w:line="240" w:lineRule="auto"/>
        <w:jc w:val="both"/>
        <w:rPr>
          <w:rFonts w:ascii="Montserrat" w:hAnsi="Montserrat"/>
          <w:lang w:val="es-MX"/>
        </w:rPr>
      </w:pPr>
      <w:r>
        <w:rPr>
          <w:rFonts w:ascii="Montserrat" w:hAnsi="Montserrat"/>
          <w:lang w:val="es-MX"/>
        </w:rPr>
        <w:t>S</w:t>
      </w:r>
      <w:r w:rsidRPr="008F2E69">
        <w:rPr>
          <w:rFonts w:ascii="Montserrat" w:hAnsi="Montserrat"/>
          <w:lang w:val="es-MX"/>
        </w:rPr>
        <w:t xml:space="preserve">u etapa de mayor esplendor abarcó del año 300 al 600 de nuestra era; alcanzó una extensión de aproximadamente 20 km2, y casi 150 000 habitantes. Era una ciudad que también albergaba a personas provenientes de Oaxaca, el golfo y otros lugares. </w:t>
      </w:r>
    </w:p>
    <w:p w:rsidR="008F2E69" w:rsidP="00704730" w:rsidRDefault="008F2E69" w14:paraId="1E85E4A4" w14:textId="77777777">
      <w:pPr>
        <w:spacing w:after="0" w:line="240" w:lineRule="auto"/>
        <w:jc w:val="both"/>
        <w:rPr>
          <w:rFonts w:ascii="Montserrat" w:hAnsi="Montserrat"/>
          <w:lang w:val="es-MX"/>
        </w:rPr>
      </w:pPr>
    </w:p>
    <w:p w:rsidRPr="008F2E69" w:rsidR="008F2E69" w:rsidP="00704730" w:rsidRDefault="008F2E69" w14:paraId="26EFD855" w14:textId="30D6E6C3">
      <w:pPr>
        <w:spacing w:after="0" w:line="240" w:lineRule="auto"/>
        <w:jc w:val="both"/>
        <w:rPr>
          <w:rFonts w:ascii="Montserrat" w:hAnsi="Montserrat"/>
          <w:lang w:val="es-MX"/>
        </w:rPr>
      </w:pPr>
      <w:r>
        <w:rPr>
          <w:rFonts w:ascii="Montserrat" w:hAnsi="Montserrat"/>
          <w:lang w:val="es-MX"/>
        </w:rPr>
        <w:t>En cuanto a sus actividades económicas, s</w:t>
      </w:r>
      <w:r w:rsidRPr="008F2E69">
        <w:rPr>
          <w:rFonts w:ascii="Montserrat" w:hAnsi="Montserrat"/>
          <w:lang w:val="es-MX"/>
        </w:rPr>
        <w:t>e dedicaron principalmente a la agricultura y el comercio, además, contaban con los tributos como otra actividad de tipo económico.</w:t>
      </w:r>
    </w:p>
    <w:p w:rsidRPr="008F2E69" w:rsidR="008F2E69" w:rsidP="00704730" w:rsidRDefault="008F2E69" w14:paraId="5A4AE98D" w14:textId="77777777">
      <w:pPr>
        <w:spacing w:after="0" w:line="240" w:lineRule="auto"/>
        <w:jc w:val="both"/>
        <w:rPr>
          <w:rFonts w:ascii="Montserrat" w:hAnsi="Montserrat"/>
          <w:lang w:val="es-MX"/>
        </w:rPr>
      </w:pPr>
    </w:p>
    <w:p w:rsidR="008F2E69" w:rsidP="00704730" w:rsidRDefault="008F2E69" w14:paraId="655A6DCE" w14:textId="06EEBAAA">
      <w:pPr>
        <w:spacing w:after="0" w:line="240" w:lineRule="auto"/>
        <w:jc w:val="both"/>
        <w:rPr>
          <w:rFonts w:ascii="Montserrat" w:hAnsi="Montserrat"/>
          <w:lang w:val="es-MX"/>
        </w:rPr>
      </w:pPr>
      <w:r w:rsidRPr="008F2E69">
        <w:rPr>
          <w:rFonts w:ascii="Montserrat" w:hAnsi="Montserrat"/>
          <w:lang w:val="es-MX"/>
        </w:rPr>
        <w:t>También para los teotihuacanos, el recurso mineral más importante en la economía de la época fue la obsidiana, una piedra volcánica, con ella elaboraban toda clase de utensilios y muchos objetos.</w:t>
      </w:r>
    </w:p>
    <w:p w:rsidR="008F2E69" w:rsidP="00704730" w:rsidRDefault="008F2E69" w14:paraId="22AB762F" w14:textId="26E1A6AB">
      <w:pPr>
        <w:spacing w:after="0" w:line="240" w:lineRule="auto"/>
        <w:jc w:val="both"/>
        <w:rPr>
          <w:rFonts w:ascii="Montserrat" w:hAnsi="Montserrat"/>
          <w:lang w:val="es-MX"/>
        </w:rPr>
      </w:pPr>
    </w:p>
    <w:p w:rsidRPr="008F2E69" w:rsidR="008F2E69" w:rsidP="00704730" w:rsidRDefault="008F2E69" w14:paraId="7258A360" w14:textId="7AE16BA6">
      <w:pPr>
        <w:spacing w:after="0" w:line="240" w:lineRule="auto"/>
        <w:jc w:val="both"/>
        <w:rPr>
          <w:rFonts w:ascii="Montserrat" w:hAnsi="Montserrat"/>
          <w:lang w:val="es-MX"/>
        </w:rPr>
      </w:pPr>
      <w:r w:rsidRPr="008F2E69">
        <w:rPr>
          <w:rFonts w:ascii="Montserrat" w:hAnsi="Montserrat"/>
          <w:lang w:val="es-MX"/>
        </w:rPr>
        <w:t xml:space="preserve">Los gobernantes de Teotihuacan controlaban la producción y el comercio de obsidiana, y gracias a ello extendieron sus dominios a muchos lugares. Con la creación del corredor teotihuacano, lograron extender el intercambio de este mineral en regiones de Puebla y Tlaxcala, Veracruz, Morelos, </w:t>
      </w:r>
      <w:r>
        <w:rPr>
          <w:rFonts w:ascii="Montserrat" w:hAnsi="Montserrat"/>
          <w:lang w:val="es-MX"/>
        </w:rPr>
        <w:t>V</w:t>
      </w:r>
      <w:r w:rsidRPr="008F2E69">
        <w:rPr>
          <w:rFonts w:ascii="Montserrat" w:hAnsi="Montserrat"/>
          <w:lang w:val="es-MX"/>
        </w:rPr>
        <w:t xml:space="preserve">alle de Toluca, Tula, incluso hasta el </w:t>
      </w:r>
      <w:r>
        <w:rPr>
          <w:rFonts w:ascii="Montserrat" w:hAnsi="Montserrat"/>
          <w:lang w:val="es-MX"/>
        </w:rPr>
        <w:t>V</w:t>
      </w:r>
      <w:r w:rsidRPr="008F2E69">
        <w:rPr>
          <w:rFonts w:ascii="Montserrat" w:hAnsi="Montserrat"/>
          <w:lang w:val="es-MX"/>
        </w:rPr>
        <w:t xml:space="preserve">alle de Oaxaca y Guatemala.   </w:t>
      </w:r>
    </w:p>
    <w:p w:rsidRPr="008F2E69" w:rsidR="008F2E69" w:rsidP="00704730" w:rsidRDefault="008F2E69" w14:paraId="4D80877F" w14:textId="77777777">
      <w:pPr>
        <w:spacing w:after="0" w:line="240" w:lineRule="auto"/>
        <w:jc w:val="both"/>
        <w:rPr>
          <w:rFonts w:ascii="Montserrat" w:hAnsi="Montserrat"/>
          <w:lang w:val="es-MX"/>
        </w:rPr>
      </w:pPr>
    </w:p>
    <w:p w:rsidRPr="008F2E69" w:rsidR="008F2E69" w:rsidP="00704730" w:rsidRDefault="008F2E69" w14:paraId="26469591" w14:textId="77777777">
      <w:pPr>
        <w:spacing w:after="0" w:line="240" w:lineRule="auto"/>
        <w:jc w:val="both"/>
        <w:rPr>
          <w:rFonts w:ascii="Montserrat" w:hAnsi="Montserrat"/>
          <w:lang w:val="es-MX"/>
        </w:rPr>
      </w:pPr>
      <w:r w:rsidRPr="008F2E69">
        <w:rPr>
          <w:rFonts w:ascii="Montserrat" w:hAnsi="Montserrat"/>
          <w:lang w:val="es-MX"/>
        </w:rPr>
        <w:t>Los teotihuacanos trabajaban otros minerales como el basalto, la arenisca y el pedernal. Con ellos elaboraban instrumentos como raspadores, puntas, metates, molcajetes, machacadores.</w:t>
      </w:r>
    </w:p>
    <w:p w:rsidRPr="008F2E69" w:rsidR="008F2E69" w:rsidP="00704730" w:rsidRDefault="008F2E69" w14:paraId="7CE49598" w14:textId="77777777">
      <w:pPr>
        <w:spacing w:after="0" w:line="240" w:lineRule="auto"/>
        <w:jc w:val="both"/>
        <w:rPr>
          <w:rFonts w:ascii="Montserrat" w:hAnsi="Montserrat"/>
          <w:lang w:val="es-MX"/>
        </w:rPr>
      </w:pPr>
    </w:p>
    <w:p w:rsidRPr="008F2E69" w:rsidR="008F2E69" w:rsidP="00704730" w:rsidRDefault="008F2E69" w14:paraId="2549E3CA" w14:textId="1E485726">
      <w:pPr>
        <w:spacing w:after="0" w:line="240" w:lineRule="auto"/>
        <w:jc w:val="both"/>
        <w:rPr>
          <w:rFonts w:ascii="Montserrat" w:hAnsi="Montserrat"/>
          <w:lang w:val="es-MX"/>
        </w:rPr>
      </w:pPr>
      <w:r w:rsidRPr="008F2E69">
        <w:rPr>
          <w:rFonts w:ascii="Montserrat" w:hAnsi="Montserrat"/>
          <w:lang w:val="es-MX"/>
        </w:rPr>
        <w:t>Durante el Clásico existieron cambios radicales en la cuenca de México. Los teotihuacanos practicaban el barbecho, técnica extensiva que consistía en el corte y quema de la hierba para abonar la tierra.</w:t>
      </w:r>
      <w:r>
        <w:rPr>
          <w:rFonts w:ascii="Montserrat" w:hAnsi="Montserrat"/>
          <w:lang w:val="es-MX"/>
        </w:rPr>
        <w:t xml:space="preserve"> </w:t>
      </w:r>
      <w:r w:rsidRPr="008F2E69">
        <w:rPr>
          <w:rFonts w:ascii="Montserrat" w:hAnsi="Montserrat"/>
          <w:lang w:val="es-MX"/>
        </w:rPr>
        <w:t>También se ha sugerido la práctica de irrigación por inundación, desviando el agua de las barrancas por medio de pequeñas represas.</w:t>
      </w:r>
    </w:p>
    <w:p w:rsidRPr="008F2E69" w:rsidR="008F2E69" w:rsidP="00704730" w:rsidRDefault="008F2E69" w14:paraId="1EB47063" w14:textId="77777777">
      <w:pPr>
        <w:spacing w:after="0" w:line="240" w:lineRule="auto"/>
        <w:jc w:val="both"/>
        <w:rPr>
          <w:rFonts w:ascii="Montserrat" w:hAnsi="Montserrat"/>
          <w:lang w:val="es-MX"/>
        </w:rPr>
      </w:pPr>
    </w:p>
    <w:p w:rsidRPr="008F2E69" w:rsidR="008F2E69" w:rsidP="00704730" w:rsidRDefault="008F2E69" w14:paraId="0B483BB1" w14:textId="77777777">
      <w:pPr>
        <w:spacing w:after="0" w:line="240" w:lineRule="auto"/>
        <w:jc w:val="both"/>
        <w:rPr>
          <w:rFonts w:ascii="Montserrat" w:hAnsi="Montserrat"/>
          <w:lang w:val="es-MX"/>
        </w:rPr>
      </w:pPr>
      <w:r w:rsidRPr="008F2E69">
        <w:rPr>
          <w:rFonts w:ascii="Montserrat" w:hAnsi="Montserrat"/>
          <w:lang w:val="es-MX"/>
        </w:rPr>
        <w:t>En agricultura, los teotihuacanos eran cultivadores de maíz, frijol, calabaza, algodón y otros productos, para ello utilizaron el sistema de desmonte y terrazas de cultivo. Para poder llevar a cabo este tipo de agricultura, construyeron canales que servían para encauzar las aguas. Las terrazas estaban construidas en las laderas de los montes y tuvieron gran utilidad, pues este sistema permitió la humedad del subsuelo.</w:t>
      </w:r>
    </w:p>
    <w:p w:rsidRPr="008F2E69" w:rsidR="008F2E69" w:rsidP="00704730" w:rsidRDefault="008F2E69" w14:paraId="6D26B1D7" w14:textId="77777777">
      <w:pPr>
        <w:spacing w:after="0" w:line="240" w:lineRule="auto"/>
        <w:jc w:val="both"/>
        <w:rPr>
          <w:rFonts w:ascii="Montserrat" w:hAnsi="Montserrat"/>
          <w:lang w:val="es-MX"/>
        </w:rPr>
      </w:pPr>
    </w:p>
    <w:p w:rsidR="008F2E69" w:rsidP="00704730" w:rsidRDefault="008F2E69" w14:paraId="2AE3C7E5" w14:textId="76D07FA4">
      <w:pPr>
        <w:spacing w:after="0" w:line="240" w:lineRule="auto"/>
        <w:jc w:val="both"/>
        <w:rPr>
          <w:rFonts w:ascii="Montserrat" w:hAnsi="Montserrat"/>
          <w:lang w:val="es-MX"/>
        </w:rPr>
      </w:pPr>
      <w:r w:rsidRPr="008F2E69">
        <w:rPr>
          <w:rFonts w:ascii="Montserrat" w:hAnsi="Montserrat"/>
          <w:lang w:val="es-MX"/>
        </w:rPr>
        <w:t xml:space="preserve">El trazo y la organización de la ciudad muestran una cuidadosa planificación y una fuerte relación con creencias míticas y religiosas. </w:t>
      </w:r>
    </w:p>
    <w:p w:rsidRPr="008F2E69" w:rsidR="00BF6E62" w:rsidP="00704730" w:rsidRDefault="00BF6E62" w14:paraId="37BDB7E8" w14:textId="77777777">
      <w:pPr>
        <w:spacing w:after="0" w:line="240" w:lineRule="auto"/>
        <w:jc w:val="both"/>
        <w:rPr>
          <w:rFonts w:ascii="Montserrat" w:hAnsi="Montserrat"/>
          <w:lang w:val="es-MX"/>
        </w:rPr>
      </w:pPr>
    </w:p>
    <w:p w:rsidR="008F2E69" w:rsidP="00704730" w:rsidRDefault="008F2E69" w14:paraId="10872A5B" w14:textId="42943DEC">
      <w:pPr>
        <w:spacing w:after="0" w:line="240" w:lineRule="auto"/>
        <w:jc w:val="both"/>
        <w:rPr>
          <w:rFonts w:ascii="Montserrat" w:hAnsi="Montserrat"/>
          <w:lang w:val="es-MX"/>
        </w:rPr>
      </w:pPr>
      <w:r>
        <w:rPr>
          <w:rFonts w:ascii="Montserrat" w:hAnsi="Montserrat"/>
          <w:lang w:val="es-MX"/>
        </w:rPr>
        <w:lastRenderedPageBreak/>
        <w:t>E</w:t>
      </w:r>
      <w:r w:rsidRPr="008F2E69">
        <w:rPr>
          <w:rFonts w:ascii="Montserrat" w:hAnsi="Montserrat"/>
          <w:lang w:val="es-MX"/>
        </w:rPr>
        <w:t>n Teotihuacan había una marcada jerarquía social. La organización política de Teotihuacan fue de tipo teocrático, los sacerdotes dirigían el Estado.</w:t>
      </w:r>
      <w:r>
        <w:rPr>
          <w:rFonts w:ascii="Montserrat" w:hAnsi="Montserrat"/>
          <w:lang w:val="es-MX"/>
        </w:rPr>
        <w:t xml:space="preserve"> </w:t>
      </w:r>
      <w:r w:rsidRPr="008F2E69">
        <w:rPr>
          <w:rFonts w:ascii="Montserrat" w:hAnsi="Montserrat"/>
          <w:lang w:val="es-MX"/>
        </w:rPr>
        <w:t>Fue una gran ciudad, de las más grandes del mundo preindustrial, con barrios multiétnicos en el anillo central.</w:t>
      </w:r>
    </w:p>
    <w:p w:rsidRPr="008F2E69" w:rsidR="008F2E69" w:rsidP="00704730" w:rsidRDefault="008F2E69" w14:paraId="2F181A3E" w14:textId="77777777">
      <w:pPr>
        <w:spacing w:after="0" w:line="240" w:lineRule="auto"/>
        <w:jc w:val="both"/>
        <w:rPr>
          <w:rFonts w:ascii="Montserrat" w:hAnsi="Montserrat"/>
          <w:lang w:val="es-MX"/>
        </w:rPr>
      </w:pPr>
    </w:p>
    <w:p w:rsidRPr="008F2E69" w:rsidR="008F2E69" w:rsidP="00704730" w:rsidRDefault="008F2E69" w14:paraId="2C709B88" w14:textId="77777777">
      <w:pPr>
        <w:spacing w:after="0" w:line="240" w:lineRule="auto"/>
        <w:jc w:val="both"/>
        <w:rPr>
          <w:rFonts w:ascii="Montserrat" w:hAnsi="Montserrat"/>
          <w:lang w:val="es-MX"/>
        </w:rPr>
      </w:pPr>
      <w:r w:rsidRPr="008F2E69">
        <w:rPr>
          <w:rFonts w:ascii="Montserrat" w:hAnsi="Montserrat"/>
          <w:lang w:val="es-MX"/>
        </w:rPr>
        <w:t>Después del año 600 de nuestra era, Teotihuacan fue abandonada y destruida. Sin embargo, los sobrevivientes se dispersaron por toda Mesoamérica y llevaron sus costumbres y tradiciones hacia los lugares adonde se desplazaron.</w:t>
      </w:r>
    </w:p>
    <w:p w:rsidR="008F2E69" w:rsidP="00704730" w:rsidRDefault="008F2E69" w14:paraId="5FAAC8A6" w14:textId="77777777">
      <w:pPr>
        <w:spacing w:after="0" w:line="240" w:lineRule="auto"/>
        <w:jc w:val="both"/>
        <w:rPr>
          <w:rFonts w:ascii="Montserrat" w:hAnsi="Montserrat"/>
          <w:lang w:val="es-MX"/>
        </w:rPr>
      </w:pPr>
    </w:p>
    <w:p w:rsidR="008F2E69" w:rsidP="00704730" w:rsidRDefault="008F2E69" w14:paraId="5462C676" w14:textId="7E1EC038">
      <w:pPr>
        <w:spacing w:after="0" w:line="240" w:lineRule="auto"/>
        <w:jc w:val="both"/>
        <w:rPr>
          <w:rFonts w:ascii="Montserrat" w:hAnsi="Montserrat"/>
          <w:lang w:val="es-MX"/>
        </w:rPr>
      </w:pPr>
      <w:r w:rsidRPr="008F2E69">
        <w:rPr>
          <w:rFonts w:ascii="Montserrat" w:hAnsi="Montserrat"/>
          <w:lang w:val="es-MX"/>
        </w:rPr>
        <w:t>Actualmente el sitio arqueológico de Teotihuacan constituye una parte esencial del patrimonio cultural de México y de la humanidad. Por sus valores históricos, culturales y educativos, no sólo es el sitio arqueológico más visitado en México, sino que se ha consolidado como un destino turístico internacional.</w:t>
      </w:r>
    </w:p>
    <w:p w:rsidRPr="008F2E69" w:rsidR="008F2E69" w:rsidP="00704730" w:rsidRDefault="008F2E69" w14:paraId="7CC12392" w14:textId="77777777">
      <w:pPr>
        <w:spacing w:after="0" w:line="240" w:lineRule="auto"/>
        <w:jc w:val="both"/>
        <w:rPr>
          <w:rFonts w:ascii="Montserrat" w:hAnsi="Montserrat"/>
          <w:lang w:val="es-MX"/>
        </w:rPr>
      </w:pPr>
    </w:p>
    <w:p w:rsidR="008F2E69" w:rsidP="00704730" w:rsidRDefault="008F2E69" w14:paraId="7FBDCA45" w14:textId="0A717622">
      <w:pPr>
        <w:spacing w:after="0" w:line="240" w:lineRule="auto"/>
        <w:jc w:val="both"/>
        <w:rPr>
          <w:rFonts w:ascii="Montserrat" w:hAnsi="Montserrat"/>
          <w:lang w:val="es-MX"/>
        </w:rPr>
      </w:pPr>
      <w:r w:rsidRPr="008F2E69">
        <w:rPr>
          <w:rFonts w:ascii="Montserrat" w:hAnsi="Montserrat"/>
          <w:lang w:val="es-MX"/>
        </w:rPr>
        <w:t xml:space="preserve">Para continuar con el reforzamiento, </w:t>
      </w:r>
      <w:r>
        <w:rPr>
          <w:rFonts w:ascii="Montserrat" w:hAnsi="Montserrat"/>
          <w:lang w:val="es-MX"/>
        </w:rPr>
        <w:t>observa</w:t>
      </w:r>
      <w:r w:rsidRPr="008F2E69">
        <w:rPr>
          <w:rFonts w:ascii="Montserrat" w:hAnsi="Montserrat"/>
          <w:lang w:val="es-MX"/>
        </w:rPr>
        <w:t xml:space="preserve"> el siguiente video sobre la ciudad de Teotihuacan. </w:t>
      </w:r>
    </w:p>
    <w:p w:rsidR="008F2E69" w:rsidP="00704730" w:rsidRDefault="008F2E69" w14:paraId="3DCDB451" w14:textId="178B6996">
      <w:pPr>
        <w:spacing w:after="0" w:line="240" w:lineRule="auto"/>
        <w:jc w:val="both"/>
        <w:rPr>
          <w:rFonts w:ascii="Montserrat" w:hAnsi="Montserrat"/>
          <w:lang w:val="es-MX"/>
        </w:rPr>
      </w:pPr>
    </w:p>
    <w:p w:rsidRPr="008F2E69" w:rsidR="008F2E69" w:rsidP="00A67516" w:rsidRDefault="008F2E69" w14:paraId="7906086F" w14:textId="59FF0984">
      <w:pPr>
        <w:pStyle w:val="Prrafodelista"/>
        <w:numPr>
          <w:ilvl w:val="0"/>
          <w:numId w:val="8"/>
        </w:numPr>
        <w:spacing w:after="0" w:line="240" w:lineRule="auto"/>
        <w:jc w:val="both"/>
        <w:rPr>
          <w:rFonts w:ascii="Montserrat" w:hAnsi="Montserrat"/>
          <w:b/>
          <w:bCs/>
          <w:lang w:val="es-MX"/>
        </w:rPr>
      </w:pPr>
      <w:r w:rsidRPr="008F2E69">
        <w:rPr>
          <w:rFonts w:ascii="Montserrat" w:hAnsi="Montserrat"/>
          <w:b/>
          <w:bCs/>
          <w:lang w:val="es-MX"/>
        </w:rPr>
        <w:t>Zona Arqueológica de Teotihuacan, Estado de México.</w:t>
      </w:r>
    </w:p>
    <w:p w:rsidR="008F2E69" w:rsidP="00704730" w:rsidRDefault="00D11EDF" w14:paraId="08372E1D" w14:textId="0D7A1CE2">
      <w:pPr>
        <w:pStyle w:val="Prrafodelista"/>
        <w:spacing w:after="0" w:line="240" w:lineRule="auto"/>
        <w:jc w:val="both"/>
        <w:rPr>
          <w:rFonts w:ascii="Montserrat" w:hAnsi="Montserrat"/>
          <w:lang w:val="es-MX"/>
        </w:rPr>
      </w:pPr>
      <w:hyperlink w:history="1" r:id="rId8">
        <w:r w:rsidRPr="008B5DC5" w:rsidR="00BF6E62">
          <w:rPr>
            <w:rStyle w:val="Hipervnculo"/>
            <w:rFonts w:ascii="Montserrat" w:hAnsi="Montserrat"/>
            <w:lang w:val="es-MX"/>
          </w:rPr>
          <w:t>https://www.youtube.com/watch?v=SOFfDBXINyY</w:t>
        </w:r>
      </w:hyperlink>
    </w:p>
    <w:p w:rsidR="008F2E69" w:rsidP="00704730" w:rsidRDefault="008F2E69" w14:paraId="789DB249" w14:textId="54CDA2BD">
      <w:pPr>
        <w:spacing w:after="0" w:line="240" w:lineRule="auto"/>
        <w:jc w:val="both"/>
        <w:rPr>
          <w:rFonts w:ascii="Montserrat" w:hAnsi="Montserrat"/>
          <w:lang w:val="es-MX"/>
        </w:rPr>
      </w:pPr>
    </w:p>
    <w:p w:rsidR="008F2E69" w:rsidP="00704730" w:rsidRDefault="008F2E69" w14:paraId="6FE90F30" w14:textId="3E33160C">
      <w:pPr>
        <w:spacing w:after="0" w:line="240" w:lineRule="auto"/>
        <w:jc w:val="both"/>
        <w:rPr>
          <w:rFonts w:ascii="Montserrat" w:hAnsi="Montserrat"/>
          <w:lang w:val="es-MX"/>
        </w:rPr>
      </w:pPr>
      <w:r>
        <w:rPr>
          <w:rFonts w:ascii="Montserrat" w:hAnsi="Montserrat"/>
          <w:lang w:val="es-MX"/>
        </w:rPr>
        <w:t>A</w:t>
      </w:r>
      <w:r w:rsidRPr="008F2E69">
        <w:rPr>
          <w:rFonts w:ascii="Montserrat" w:hAnsi="Montserrat"/>
          <w:lang w:val="es-MX"/>
        </w:rPr>
        <w:t xml:space="preserve">hora </w:t>
      </w:r>
      <w:r>
        <w:rPr>
          <w:rFonts w:ascii="Montserrat" w:hAnsi="Montserrat"/>
          <w:lang w:val="es-MX"/>
        </w:rPr>
        <w:t>conocerás sobre</w:t>
      </w:r>
      <w:r w:rsidRPr="008F2E69">
        <w:rPr>
          <w:rFonts w:ascii="Montserrat" w:hAnsi="Montserrat"/>
          <w:lang w:val="es-MX"/>
        </w:rPr>
        <w:t xml:space="preserve"> la cultura zapoteca, cuyo centro ceremonial que la distingue es la ciudad de Monte Albán.</w:t>
      </w:r>
      <w:r>
        <w:rPr>
          <w:rFonts w:ascii="Montserrat" w:hAnsi="Montserrat"/>
          <w:lang w:val="es-MX"/>
        </w:rPr>
        <w:t xml:space="preserve"> </w:t>
      </w:r>
      <w:r w:rsidRPr="008F2E69">
        <w:rPr>
          <w:rFonts w:ascii="Montserrat" w:hAnsi="Montserrat"/>
          <w:lang w:val="es-MX"/>
        </w:rPr>
        <w:t>Cabe señalar que Monte Albán suele dividirse en dos grandes fases: la primera de ellas, conocida como Monte Albán IIIA (250 a 600 de nuestra era) y la fase Monte Albán IIIB (600 al 800 de nuestra era). Esta cultura abarcó diversas etapas, pero su máximo esplendor comprendió los años 200 al 750 de nuestra era.</w:t>
      </w:r>
    </w:p>
    <w:p w:rsidR="008F2E69" w:rsidP="00704730" w:rsidRDefault="008F2E69" w14:paraId="0EFF22D8" w14:textId="6CE8735C">
      <w:pPr>
        <w:spacing w:after="0" w:line="240" w:lineRule="auto"/>
        <w:jc w:val="both"/>
        <w:rPr>
          <w:rFonts w:ascii="Montserrat" w:hAnsi="Montserrat"/>
          <w:lang w:val="es-MX"/>
        </w:rPr>
      </w:pPr>
    </w:p>
    <w:p w:rsidRPr="008F2E69" w:rsidR="008F2E69" w:rsidP="00704730" w:rsidRDefault="008F2E69" w14:paraId="27D77C15" w14:textId="77777777">
      <w:pPr>
        <w:spacing w:after="0" w:line="240" w:lineRule="auto"/>
        <w:jc w:val="both"/>
        <w:rPr>
          <w:rFonts w:ascii="Montserrat" w:hAnsi="Montserrat"/>
          <w:lang w:val="es-MX"/>
        </w:rPr>
      </w:pPr>
      <w:r w:rsidRPr="008F2E69">
        <w:rPr>
          <w:rFonts w:ascii="Montserrat" w:hAnsi="Montserrat"/>
          <w:lang w:val="es-MX"/>
        </w:rPr>
        <w:t>Dentro de las actividades económicas más sobresalientes se encontraba la agricultura, que se destacó por la construcción de terrazas y sistemas de riego a través de canales, lo cual les permitió un amplio desarrollo.</w:t>
      </w:r>
    </w:p>
    <w:p w:rsidRPr="008F2E69" w:rsidR="008F2E69" w:rsidP="00704730" w:rsidRDefault="008F2E69" w14:paraId="10C00614" w14:textId="77777777">
      <w:pPr>
        <w:spacing w:after="0" w:line="240" w:lineRule="auto"/>
        <w:jc w:val="both"/>
        <w:rPr>
          <w:rFonts w:ascii="Montserrat" w:hAnsi="Montserrat"/>
          <w:lang w:val="es-MX"/>
        </w:rPr>
      </w:pPr>
    </w:p>
    <w:p w:rsidRPr="008F2E69" w:rsidR="008F2E69" w:rsidP="00704730" w:rsidRDefault="008F2E69" w14:paraId="27CF5DF7" w14:textId="77777777">
      <w:pPr>
        <w:spacing w:after="0" w:line="240" w:lineRule="auto"/>
        <w:jc w:val="both"/>
        <w:rPr>
          <w:rFonts w:ascii="Montserrat" w:hAnsi="Montserrat"/>
          <w:lang w:val="es-MX"/>
        </w:rPr>
      </w:pPr>
      <w:r w:rsidRPr="008F2E69">
        <w:rPr>
          <w:rFonts w:ascii="Montserrat" w:hAnsi="Montserrat"/>
          <w:lang w:val="es-MX"/>
        </w:rPr>
        <w:t>Monte Albán se distingue por su traza urbana; llegó a albergar a 35 000 habitantes.</w:t>
      </w:r>
    </w:p>
    <w:p w:rsidRPr="008F2E69" w:rsidR="008F2E69" w:rsidP="00704730" w:rsidRDefault="008F2E69" w14:paraId="5954A658" w14:textId="77777777">
      <w:pPr>
        <w:spacing w:after="0" w:line="240" w:lineRule="auto"/>
        <w:jc w:val="both"/>
        <w:rPr>
          <w:rFonts w:ascii="Montserrat" w:hAnsi="Montserrat"/>
          <w:lang w:val="es-MX"/>
        </w:rPr>
      </w:pPr>
    </w:p>
    <w:p w:rsidRPr="008F2E69" w:rsidR="008F2E69" w:rsidP="00704730" w:rsidRDefault="008F2E69" w14:paraId="1F7E611A" w14:textId="77777777">
      <w:pPr>
        <w:spacing w:after="0" w:line="240" w:lineRule="auto"/>
        <w:jc w:val="both"/>
        <w:rPr>
          <w:rFonts w:ascii="Montserrat" w:hAnsi="Montserrat"/>
          <w:lang w:val="es-MX"/>
        </w:rPr>
      </w:pPr>
      <w:r w:rsidRPr="008F2E69">
        <w:rPr>
          <w:rFonts w:ascii="Montserrat" w:hAnsi="Montserrat"/>
          <w:lang w:val="es-MX"/>
        </w:rPr>
        <w:t>En su arquitectura, Monte Albán destaca por tener grandes pirámides, escalinatas y alfardas; los muros eran en talud y tableros en forma de escapularios. Su conjunto arquitectónico se extendía en superficies de hasta 300 metros.</w:t>
      </w:r>
    </w:p>
    <w:p w:rsidRPr="008F2E69" w:rsidR="008F2E69" w:rsidP="00704730" w:rsidRDefault="008F2E69" w14:paraId="4E5FE1D6" w14:textId="77777777">
      <w:pPr>
        <w:spacing w:after="0" w:line="240" w:lineRule="auto"/>
        <w:jc w:val="both"/>
        <w:rPr>
          <w:rFonts w:ascii="Montserrat" w:hAnsi="Montserrat"/>
          <w:lang w:val="es-MX"/>
        </w:rPr>
      </w:pPr>
    </w:p>
    <w:p w:rsidR="008F2E69" w:rsidP="00704730" w:rsidRDefault="008F2E69" w14:paraId="2C9E87C9" w14:textId="48E1AC5E">
      <w:pPr>
        <w:spacing w:after="0" w:line="240" w:lineRule="auto"/>
        <w:jc w:val="both"/>
        <w:rPr>
          <w:rFonts w:ascii="Montserrat" w:hAnsi="Montserrat"/>
          <w:lang w:val="es-MX"/>
        </w:rPr>
      </w:pPr>
      <w:r w:rsidRPr="008F2E69">
        <w:rPr>
          <w:rFonts w:ascii="Montserrat" w:hAnsi="Montserrat"/>
          <w:lang w:val="es-MX"/>
        </w:rPr>
        <w:t>La ciudad de Monte Albán fue construida en un cerro, a unos 400 metros de altura sobre el valle que la rodea. Esta posición le permitió tener una vista estratégica y mayor capacidad de defensa.</w:t>
      </w:r>
    </w:p>
    <w:p w:rsidR="008F2E69" w:rsidP="00704730" w:rsidRDefault="008F2E69" w14:paraId="149E5C1B" w14:textId="1A403600">
      <w:pPr>
        <w:spacing w:after="0" w:line="240" w:lineRule="auto"/>
        <w:jc w:val="both"/>
        <w:rPr>
          <w:rFonts w:ascii="Montserrat" w:hAnsi="Montserrat"/>
          <w:lang w:val="es-MX"/>
        </w:rPr>
      </w:pPr>
    </w:p>
    <w:p w:rsidRPr="008F2E69" w:rsidR="008F2E69" w:rsidP="00704730" w:rsidRDefault="008F2E69" w14:paraId="7C1EA8AF" w14:textId="77777777">
      <w:pPr>
        <w:spacing w:after="0" w:line="240" w:lineRule="auto"/>
        <w:jc w:val="both"/>
        <w:rPr>
          <w:rFonts w:ascii="Montserrat" w:hAnsi="Montserrat"/>
          <w:lang w:val="es-MX"/>
        </w:rPr>
      </w:pPr>
      <w:r w:rsidRPr="008F2E69">
        <w:rPr>
          <w:rFonts w:ascii="Montserrat" w:hAnsi="Montserrat"/>
          <w:lang w:val="es-MX"/>
        </w:rPr>
        <w:t>La ciudad fue fortificada constantemente mediante la construcción de plataformas que permitían defender los flancos más débiles. Sus monumentos exaltan a los gobernantes, guerreros y sacerdotes que construyeron el poder del reino.</w:t>
      </w:r>
    </w:p>
    <w:p w:rsidR="009861C2" w:rsidP="00704730" w:rsidRDefault="009861C2" w14:paraId="0A066C06" w14:textId="77777777">
      <w:pPr>
        <w:spacing w:after="0" w:line="240" w:lineRule="auto"/>
        <w:jc w:val="both"/>
        <w:rPr>
          <w:rFonts w:ascii="Montserrat" w:hAnsi="Montserrat"/>
          <w:lang w:val="es-MX"/>
        </w:rPr>
      </w:pPr>
    </w:p>
    <w:p w:rsidRPr="008F2E69" w:rsidR="008F2E69" w:rsidP="00704730" w:rsidRDefault="008F2E69" w14:paraId="3101E11C" w14:textId="1BEDBA07">
      <w:pPr>
        <w:spacing w:after="0" w:line="240" w:lineRule="auto"/>
        <w:jc w:val="both"/>
        <w:rPr>
          <w:rFonts w:ascii="Montserrat" w:hAnsi="Montserrat"/>
          <w:lang w:val="es-MX"/>
        </w:rPr>
      </w:pPr>
      <w:r w:rsidRPr="008F2E69">
        <w:rPr>
          <w:rFonts w:ascii="Montserrat" w:hAnsi="Montserrat"/>
          <w:lang w:val="es-MX"/>
        </w:rPr>
        <w:t>Su desarrollo como ciudad fue resultado de conquistas militares sobre los demás pueblos del valle, lo cual le garantizó tributos y mano de obra para construir su núcleo político y religioso.</w:t>
      </w:r>
    </w:p>
    <w:p w:rsidRPr="008F2E69" w:rsidR="008F2E69" w:rsidP="00704730" w:rsidRDefault="008F2E69" w14:paraId="3025C112" w14:textId="77777777">
      <w:pPr>
        <w:spacing w:after="0" w:line="240" w:lineRule="auto"/>
        <w:jc w:val="both"/>
        <w:rPr>
          <w:rFonts w:ascii="Montserrat" w:hAnsi="Montserrat"/>
          <w:lang w:val="es-MX"/>
        </w:rPr>
      </w:pPr>
    </w:p>
    <w:p w:rsidR="008F2E69" w:rsidP="00704730" w:rsidRDefault="008F2E69" w14:paraId="6C0AE905" w14:textId="23852BDD">
      <w:pPr>
        <w:spacing w:after="0" w:line="240" w:lineRule="auto"/>
        <w:jc w:val="both"/>
        <w:rPr>
          <w:rFonts w:ascii="Montserrat" w:hAnsi="Montserrat"/>
          <w:lang w:val="es-MX"/>
        </w:rPr>
      </w:pPr>
      <w:r w:rsidRPr="008F2E69">
        <w:rPr>
          <w:rFonts w:ascii="Montserrat" w:hAnsi="Montserrat"/>
          <w:lang w:val="es-MX"/>
        </w:rPr>
        <w:t>Entre los monumentos más sorprendentes de Monte Albán se encuentran 300 estelas con representaciones de personajes contorsionados que parecen bailar. Se les conoce como Los Danzantes.</w:t>
      </w:r>
      <w:r w:rsidR="009861C2">
        <w:rPr>
          <w:rFonts w:ascii="Montserrat" w:hAnsi="Montserrat"/>
          <w:lang w:val="es-MX"/>
        </w:rPr>
        <w:t xml:space="preserve"> </w:t>
      </w:r>
      <w:r w:rsidRPr="008F2E69">
        <w:rPr>
          <w:rFonts w:ascii="Montserrat" w:hAnsi="Montserrat"/>
          <w:lang w:val="es-MX"/>
        </w:rPr>
        <w:t xml:space="preserve">Se </w:t>
      </w:r>
      <w:r w:rsidRPr="008F2E69">
        <w:rPr>
          <w:rFonts w:ascii="Montserrat" w:hAnsi="Montserrat"/>
          <w:lang w:val="es-MX"/>
        </w:rPr>
        <w:lastRenderedPageBreak/>
        <w:t>considera que tales personajes eran prisioneros de guerra, desnudos, que estaban siendo torturados o sacrificados.</w:t>
      </w:r>
    </w:p>
    <w:p w:rsidR="008F2E69" w:rsidP="00704730" w:rsidRDefault="008F2E69" w14:paraId="22084B46" w14:textId="77777777">
      <w:pPr>
        <w:spacing w:after="0" w:line="240" w:lineRule="auto"/>
        <w:jc w:val="both"/>
        <w:rPr>
          <w:rFonts w:ascii="Montserrat" w:hAnsi="Montserrat"/>
          <w:lang w:val="es-MX"/>
        </w:rPr>
      </w:pPr>
    </w:p>
    <w:p w:rsidRPr="008F2E69" w:rsidR="008F2E69" w:rsidP="00704730" w:rsidRDefault="008F2E69" w14:paraId="78E77EA6" w14:textId="46F0740F">
      <w:pPr>
        <w:spacing w:after="0" w:line="240" w:lineRule="auto"/>
        <w:jc w:val="both"/>
        <w:rPr>
          <w:rFonts w:ascii="Montserrat" w:hAnsi="Montserrat"/>
          <w:lang w:val="es-MX"/>
        </w:rPr>
      </w:pPr>
      <w:r w:rsidRPr="008F2E69">
        <w:rPr>
          <w:rFonts w:ascii="Montserrat" w:hAnsi="Montserrat"/>
          <w:lang w:val="es-MX"/>
        </w:rPr>
        <w:t>Monte Albán alcanzó el rango de ciudad en el Preclásico tardío. Se trata de asentamientos en cuyo corazón se levantan templos, palacios, juegos de pelota y otros edificios que revelan el uso de una escritura bien desarrollada.</w:t>
      </w:r>
    </w:p>
    <w:p w:rsidRPr="008F2E69" w:rsidR="008F2E69" w:rsidP="00704730" w:rsidRDefault="008F2E69" w14:paraId="63F28FBA" w14:textId="77777777">
      <w:pPr>
        <w:spacing w:after="0" w:line="240" w:lineRule="auto"/>
        <w:jc w:val="both"/>
        <w:rPr>
          <w:rFonts w:ascii="Montserrat" w:hAnsi="Montserrat"/>
          <w:lang w:val="es-MX"/>
        </w:rPr>
      </w:pPr>
    </w:p>
    <w:p w:rsidRPr="008F2E69" w:rsidR="008F2E69" w:rsidP="00704730" w:rsidRDefault="008F2E69" w14:paraId="6B80C249" w14:textId="77777777">
      <w:pPr>
        <w:spacing w:after="0" w:line="240" w:lineRule="auto"/>
        <w:jc w:val="both"/>
        <w:rPr>
          <w:rFonts w:ascii="Montserrat" w:hAnsi="Montserrat"/>
          <w:lang w:val="es-MX"/>
        </w:rPr>
      </w:pPr>
      <w:r w:rsidRPr="008F2E69">
        <w:rPr>
          <w:rFonts w:ascii="Montserrat" w:hAnsi="Montserrat"/>
          <w:lang w:val="es-MX"/>
        </w:rPr>
        <w:t>Las zonas oaxaqueñas mejor conocidas arqueológicamente son la Mixteca Alta y el valle de Oaxaca (Monte Albán). Cuenta con una compleja planificación urbana en la que sus principales plazas, palacios y edificios religiosos se distribuyen a lo largo de un patrón lineal en forma de “L”. Son dignos de mención sus juegos de pelota, sus esculturas talladas en bajo relieve.</w:t>
      </w:r>
    </w:p>
    <w:p w:rsidRPr="008F2E69" w:rsidR="008F2E69" w:rsidP="00704730" w:rsidRDefault="008F2E69" w14:paraId="45AA640E" w14:textId="77777777">
      <w:pPr>
        <w:spacing w:after="0" w:line="240" w:lineRule="auto"/>
        <w:jc w:val="both"/>
        <w:rPr>
          <w:rFonts w:ascii="Montserrat" w:hAnsi="Montserrat"/>
          <w:lang w:val="es-MX"/>
        </w:rPr>
      </w:pPr>
    </w:p>
    <w:p w:rsidRPr="008F2E69" w:rsidR="008F2E69" w:rsidP="00704730" w:rsidRDefault="008F2E69" w14:paraId="3FFEDC9A" w14:textId="77777777">
      <w:pPr>
        <w:spacing w:after="0" w:line="240" w:lineRule="auto"/>
        <w:jc w:val="both"/>
        <w:rPr>
          <w:rFonts w:ascii="Montserrat" w:hAnsi="Montserrat"/>
          <w:lang w:val="es-MX"/>
        </w:rPr>
      </w:pPr>
      <w:r w:rsidRPr="008F2E69">
        <w:rPr>
          <w:rFonts w:ascii="Montserrat" w:hAnsi="Montserrat"/>
          <w:lang w:val="es-MX"/>
        </w:rPr>
        <w:t>Se estima que entre 96% y 98% de los habitantes de Monte Albán vivían en casas pequeñas, cuyos espacios techados y al aire libre solían tener muros de carrizo, y sus entierros eran en fosas.</w:t>
      </w:r>
    </w:p>
    <w:p w:rsidRPr="008F2E69" w:rsidR="008F2E69" w:rsidP="00704730" w:rsidRDefault="008F2E69" w14:paraId="2F61CAF3" w14:textId="77777777">
      <w:pPr>
        <w:spacing w:after="0" w:line="240" w:lineRule="auto"/>
        <w:jc w:val="both"/>
        <w:rPr>
          <w:rFonts w:ascii="Montserrat" w:hAnsi="Montserrat"/>
          <w:lang w:val="es-MX"/>
        </w:rPr>
      </w:pPr>
    </w:p>
    <w:p w:rsidR="008F2E69" w:rsidP="00704730" w:rsidRDefault="008F2E69" w14:paraId="3AA0A59E" w14:textId="7074402A">
      <w:pPr>
        <w:spacing w:after="0" w:line="240" w:lineRule="auto"/>
        <w:jc w:val="both"/>
        <w:rPr>
          <w:rFonts w:ascii="Montserrat" w:hAnsi="Montserrat"/>
          <w:lang w:val="es-MX"/>
        </w:rPr>
      </w:pPr>
      <w:r w:rsidRPr="008F2E69">
        <w:rPr>
          <w:rFonts w:ascii="Montserrat" w:hAnsi="Montserrat"/>
          <w:lang w:val="es-MX"/>
        </w:rPr>
        <w:t>En cambio, las moradas medianas eran más sólidas, ya que sus muros fueron construidos en adobe. Además, contaban con una tumba cuyos acabados y ofrendas indican que las familias que allí vivían eran de mayor jerarquía.</w:t>
      </w:r>
    </w:p>
    <w:p w:rsidR="009861C2" w:rsidP="00704730" w:rsidRDefault="009861C2" w14:paraId="36CE9055" w14:textId="2D83D722">
      <w:pPr>
        <w:spacing w:after="0" w:line="240" w:lineRule="auto"/>
        <w:jc w:val="both"/>
        <w:rPr>
          <w:rFonts w:ascii="Montserrat" w:hAnsi="Montserrat"/>
          <w:lang w:val="es-MX"/>
        </w:rPr>
      </w:pPr>
    </w:p>
    <w:p w:rsidRPr="009861C2" w:rsidR="009861C2" w:rsidP="00704730" w:rsidRDefault="009861C2" w14:paraId="39DC3DE8" w14:textId="67021315">
      <w:pPr>
        <w:spacing w:after="0" w:line="240" w:lineRule="auto"/>
        <w:jc w:val="both"/>
        <w:rPr>
          <w:rFonts w:ascii="Montserrat" w:hAnsi="Montserrat"/>
          <w:lang w:val="es-MX"/>
        </w:rPr>
      </w:pPr>
      <w:r>
        <w:rPr>
          <w:rFonts w:ascii="Montserrat" w:hAnsi="Montserrat"/>
          <w:lang w:val="es-MX"/>
        </w:rPr>
        <w:t>E</w:t>
      </w:r>
      <w:r w:rsidRPr="009861C2">
        <w:rPr>
          <w:rFonts w:ascii="Montserrat" w:hAnsi="Montserrat"/>
          <w:lang w:val="es-MX"/>
        </w:rPr>
        <w:t>s importante mencionar que los dignatarios de Monte Albán eran enterrados en ricas ofrendas compuestas de ornamentos de concha, piedra verde, así como de figurillas.</w:t>
      </w:r>
      <w:r>
        <w:rPr>
          <w:rFonts w:ascii="Montserrat" w:hAnsi="Montserrat"/>
          <w:lang w:val="es-MX"/>
        </w:rPr>
        <w:t xml:space="preserve"> </w:t>
      </w:r>
      <w:r w:rsidRPr="009861C2">
        <w:rPr>
          <w:rFonts w:ascii="Montserrat" w:hAnsi="Montserrat"/>
          <w:lang w:val="es-MX"/>
        </w:rPr>
        <w:t>Los objetos más comúnmente encontrados en sus tumbas son las urnas de cerámica; estas urnas son famosas por sus formas elaboradas, ricas en información iconográfica.</w:t>
      </w:r>
      <w:r>
        <w:rPr>
          <w:rFonts w:ascii="Montserrat" w:hAnsi="Montserrat"/>
          <w:lang w:val="es-MX"/>
        </w:rPr>
        <w:t xml:space="preserve"> </w:t>
      </w:r>
      <w:r w:rsidRPr="009861C2">
        <w:rPr>
          <w:rFonts w:ascii="Montserrat" w:hAnsi="Montserrat"/>
          <w:lang w:val="es-MX"/>
        </w:rPr>
        <w:t>Junto a las tumbas reales, uno de los aspectos más impresionantes de Monte Albán son los tallados en estelas, lápidas y dinteles.</w:t>
      </w:r>
    </w:p>
    <w:p w:rsidRPr="009861C2" w:rsidR="009861C2" w:rsidP="00704730" w:rsidRDefault="009861C2" w14:paraId="513FC2A0" w14:textId="77777777">
      <w:pPr>
        <w:spacing w:after="0" w:line="240" w:lineRule="auto"/>
        <w:jc w:val="both"/>
        <w:rPr>
          <w:rFonts w:ascii="Montserrat" w:hAnsi="Montserrat"/>
          <w:lang w:val="es-MX"/>
        </w:rPr>
      </w:pPr>
    </w:p>
    <w:p w:rsidRPr="009861C2" w:rsidR="009861C2" w:rsidP="00704730" w:rsidRDefault="009861C2" w14:paraId="0989F5C7" w14:textId="77777777">
      <w:pPr>
        <w:spacing w:after="0" w:line="240" w:lineRule="auto"/>
        <w:jc w:val="both"/>
        <w:rPr>
          <w:rFonts w:ascii="Montserrat" w:hAnsi="Montserrat"/>
          <w:lang w:val="es-MX"/>
        </w:rPr>
      </w:pPr>
      <w:r w:rsidRPr="009861C2">
        <w:rPr>
          <w:rFonts w:ascii="Montserrat" w:hAnsi="Montserrat"/>
          <w:lang w:val="es-MX"/>
        </w:rPr>
        <w:t>Una de sus creencias más importantes era que los antepasados podían actuar como mediadores entre los vivos y los dioses; por lo tanto, los ritos mortuorios eran importantes. Los muertos eran enterrados lujosamente ataviados y las tumbas eran visitadas con frecuencia. El culto a los ancestros fue uno de los sustentos del poder dinástico.</w:t>
      </w:r>
    </w:p>
    <w:p w:rsidR="008F2E69" w:rsidP="00704730" w:rsidRDefault="008F2E69" w14:paraId="4A09E471" w14:textId="788D9911">
      <w:pPr>
        <w:spacing w:after="0" w:line="240" w:lineRule="auto"/>
        <w:jc w:val="both"/>
        <w:rPr>
          <w:rFonts w:ascii="Montserrat" w:hAnsi="Montserrat"/>
          <w:lang w:val="es-MX"/>
        </w:rPr>
      </w:pPr>
    </w:p>
    <w:p w:rsidRPr="009861C2" w:rsidR="009861C2" w:rsidP="00704730" w:rsidRDefault="009861C2" w14:paraId="47AA4931" w14:textId="679282B1">
      <w:pPr>
        <w:spacing w:after="0" w:line="240" w:lineRule="auto"/>
        <w:jc w:val="both"/>
        <w:rPr>
          <w:rFonts w:ascii="Montserrat" w:hAnsi="Montserrat"/>
          <w:lang w:val="es-MX"/>
        </w:rPr>
      </w:pPr>
      <w:r w:rsidRPr="009861C2">
        <w:rPr>
          <w:rFonts w:ascii="Montserrat" w:hAnsi="Montserrat"/>
          <w:lang w:val="es-MX"/>
        </w:rPr>
        <w:t>La guerra fue quizá su actividad más importante</w:t>
      </w:r>
      <w:r>
        <w:rPr>
          <w:rFonts w:ascii="Montserrat" w:hAnsi="Montserrat"/>
          <w:lang w:val="es-MX"/>
        </w:rPr>
        <w:t>,</w:t>
      </w:r>
      <w:r w:rsidRPr="009861C2">
        <w:rPr>
          <w:rFonts w:ascii="Montserrat" w:hAnsi="Montserrat"/>
          <w:lang w:val="es-MX"/>
        </w:rPr>
        <w:t xml:space="preserve"> y los valores guerreros, junto con un elaborado sistema religioso que exaltaba la veneración de los ancestros, fueron los pilares de la sociedad zapoteca.</w:t>
      </w:r>
    </w:p>
    <w:p w:rsidRPr="009861C2" w:rsidR="009861C2" w:rsidP="00704730" w:rsidRDefault="009861C2" w14:paraId="6AC6C22D" w14:textId="77777777">
      <w:pPr>
        <w:spacing w:after="0" w:line="240" w:lineRule="auto"/>
        <w:jc w:val="both"/>
        <w:rPr>
          <w:rFonts w:ascii="Montserrat" w:hAnsi="Montserrat"/>
          <w:lang w:val="es-MX"/>
        </w:rPr>
      </w:pPr>
    </w:p>
    <w:p w:rsidRPr="009861C2" w:rsidR="009861C2" w:rsidP="00704730" w:rsidRDefault="009861C2" w14:paraId="66142F55" w14:textId="77777777">
      <w:pPr>
        <w:spacing w:after="0" w:line="240" w:lineRule="auto"/>
        <w:jc w:val="both"/>
        <w:rPr>
          <w:rFonts w:ascii="Montserrat" w:hAnsi="Montserrat"/>
          <w:lang w:val="es-MX"/>
        </w:rPr>
      </w:pPr>
      <w:r w:rsidRPr="009861C2">
        <w:rPr>
          <w:rFonts w:ascii="Montserrat" w:hAnsi="Montserrat"/>
          <w:lang w:val="es-MX"/>
        </w:rPr>
        <w:t xml:space="preserve">La expansión y el carácter bélico de los zapotecas quedaron plasmados en los diversos monumentos de la plaza principal, donde representaron los cuerpos mutilados de sus enemigos y grabaron las fechas de sus hazañas o los nombres de los cautivos. </w:t>
      </w:r>
    </w:p>
    <w:p w:rsidRPr="009861C2" w:rsidR="009861C2" w:rsidP="00704730" w:rsidRDefault="009861C2" w14:paraId="2F68BACE" w14:textId="77777777">
      <w:pPr>
        <w:spacing w:after="0" w:line="240" w:lineRule="auto"/>
        <w:jc w:val="both"/>
        <w:rPr>
          <w:rFonts w:ascii="Montserrat" w:hAnsi="Montserrat"/>
          <w:lang w:val="es-MX"/>
        </w:rPr>
      </w:pPr>
    </w:p>
    <w:p w:rsidRPr="009861C2" w:rsidR="009861C2" w:rsidP="00704730" w:rsidRDefault="009861C2" w14:paraId="434CF56A" w14:textId="77777777">
      <w:pPr>
        <w:spacing w:after="0" w:line="240" w:lineRule="auto"/>
        <w:jc w:val="both"/>
        <w:rPr>
          <w:rFonts w:ascii="Montserrat" w:hAnsi="Montserrat"/>
          <w:lang w:val="es-MX"/>
        </w:rPr>
      </w:pPr>
      <w:r w:rsidRPr="009861C2">
        <w:rPr>
          <w:rFonts w:ascii="Montserrat" w:hAnsi="Montserrat"/>
          <w:lang w:val="es-MX"/>
        </w:rPr>
        <w:t>Al igual que la mayoría de las ciudades mesoamericanas del periodo Clásico, Monte Albán fue abandonada hacia el año 800 de nuestra era, pero continuó siendo un lugar sagrado para otros pueblos de Oaxaca, como los mixtecas.</w:t>
      </w:r>
    </w:p>
    <w:p w:rsidRPr="009861C2" w:rsidR="009861C2" w:rsidP="00704730" w:rsidRDefault="009861C2" w14:paraId="7A6FBA6C" w14:textId="77777777">
      <w:pPr>
        <w:spacing w:after="0" w:line="240" w:lineRule="auto"/>
        <w:jc w:val="both"/>
        <w:rPr>
          <w:rFonts w:ascii="Montserrat" w:hAnsi="Montserrat"/>
          <w:lang w:val="es-MX"/>
        </w:rPr>
      </w:pPr>
    </w:p>
    <w:p w:rsidR="008F2E69" w:rsidP="00704730" w:rsidRDefault="009861C2" w14:paraId="6B360F18" w14:textId="2B4FB60D">
      <w:pPr>
        <w:spacing w:after="0" w:line="240" w:lineRule="auto"/>
        <w:jc w:val="both"/>
        <w:rPr>
          <w:rFonts w:ascii="Montserrat" w:hAnsi="Montserrat"/>
          <w:lang w:val="es-MX"/>
        </w:rPr>
      </w:pPr>
      <w:r w:rsidRPr="009861C2">
        <w:rPr>
          <w:rFonts w:ascii="Montserrat" w:hAnsi="Montserrat"/>
          <w:lang w:val="es-MX"/>
        </w:rPr>
        <w:t>Los mixtecas llegaron al valle de Oaxaca hacia el año 1000 de nuestra era, y establecieron alianzas con los herederos de la cultura zapoteca.</w:t>
      </w:r>
    </w:p>
    <w:p w:rsidR="008F2E69" w:rsidP="00704730" w:rsidRDefault="008F2E69" w14:paraId="2B3E51A9" w14:textId="10CF82C9">
      <w:pPr>
        <w:spacing w:after="0" w:line="240" w:lineRule="auto"/>
        <w:jc w:val="both"/>
        <w:rPr>
          <w:rFonts w:ascii="Montserrat" w:hAnsi="Montserrat"/>
          <w:lang w:val="es-MX"/>
        </w:rPr>
      </w:pPr>
    </w:p>
    <w:p w:rsidR="008F2E69" w:rsidP="00704730" w:rsidRDefault="009861C2" w14:paraId="03D909F4" w14:textId="4ABD4988">
      <w:pPr>
        <w:spacing w:after="0" w:line="240" w:lineRule="auto"/>
        <w:jc w:val="both"/>
        <w:rPr>
          <w:rFonts w:ascii="Montserrat" w:hAnsi="Montserrat"/>
          <w:lang w:val="es-MX"/>
        </w:rPr>
      </w:pPr>
      <w:r w:rsidRPr="009861C2">
        <w:rPr>
          <w:rFonts w:ascii="Montserrat" w:hAnsi="Montserrat"/>
          <w:lang w:val="es-MX"/>
        </w:rPr>
        <w:t xml:space="preserve">Para observar parte de esta cultura, </w:t>
      </w:r>
      <w:r>
        <w:rPr>
          <w:rFonts w:ascii="Montserrat" w:hAnsi="Montserrat"/>
          <w:lang w:val="es-MX"/>
        </w:rPr>
        <w:t>observa</w:t>
      </w:r>
      <w:r w:rsidRPr="009861C2">
        <w:rPr>
          <w:rFonts w:ascii="Montserrat" w:hAnsi="Montserrat"/>
          <w:lang w:val="es-MX"/>
        </w:rPr>
        <w:t xml:space="preserve"> el siguiente video de Monte Albán.</w:t>
      </w:r>
    </w:p>
    <w:p w:rsidR="009861C2" w:rsidP="00704730" w:rsidRDefault="009861C2" w14:paraId="5ABABED2" w14:textId="49376504">
      <w:pPr>
        <w:spacing w:after="0" w:line="240" w:lineRule="auto"/>
        <w:jc w:val="both"/>
        <w:rPr>
          <w:rFonts w:ascii="Montserrat" w:hAnsi="Montserrat"/>
          <w:lang w:val="es-MX"/>
        </w:rPr>
      </w:pPr>
    </w:p>
    <w:p w:rsidRPr="009861C2" w:rsidR="009861C2" w:rsidP="00A67516" w:rsidRDefault="009861C2" w14:paraId="6D2B256A" w14:textId="6967AD77">
      <w:pPr>
        <w:pStyle w:val="Prrafodelista"/>
        <w:numPr>
          <w:ilvl w:val="0"/>
          <w:numId w:val="8"/>
        </w:numPr>
        <w:spacing w:after="0" w:line="240" w:lineRule="auto"/>
        <w:jc w:val="both"/>
        <w:rPr>
          <w:rFonts w:ascii="Montserrat" w:hAnsi="Montserrat"/>
          <w:b/>
          <w:bCs/>
          <w:lang w:val="es-MX"/>
        </w:rPr>
      </w:pPr>
      <w:r w:rsidRPr="009861C2">
        <w:rPr>
          <w:rFonts w:ascii="Montserrat" w:hAnsi="Montserrat"/>
          <w:b/>
          <w:bCs/>
          <w:lang w:val="es-MX"/>
        </w:rPr>
        <w:lastRenderedPageBreak/>
        <w:t>Monte Albán. Patrimonio mundial desde 1987.</w:t>
      </w:r>
    </w:p>
    <w:p w:rsidR="008F2E69" w:rsidP="00704730" w:rsidRDefault="00D11EDF" w14:paraId="41E00F4E" w14:textId="2746316C">
      <w:pPr>
        <w:pStyle w:val="Prrafodelista"/>
        <w:spacing w:after="0" w:line="240" w:lineRule="auto"/>
        <w:jc w:val="both"/>
        <w:rPr>
          <w:rFonts w:ascii="Montserrat" w:hAnsi="Montserrat"/>
          <w:lang w:val="es-MX"/>
        </w:rPr>
      </w:pPr>
      <w:hyperlink w:history="1" r:id="rId9">
        <w:r w:rsidRPr="008B5DC5" w:rsidR="00BF6E62">
          <w:rPr>
            <w:rStyle w:val="Hipervnculo"/>
            <w:rFonts w:ascii="Montserrat" w:hAnsi="Montserrat"/>
            <w:lang w:val="es-MX"/>
          </w:rPr>
          <w:t>https://mediateca.inah.gob.mx/islandora_74/islandora/object/sitioprehispanico%3A1432</w:t>
        </w:r>
      </w:hyperlink>
    </w:p>
    <w:p w:rsidR="008F2E69" w:rsidP="00704730" w:rsidRDefault="008F2E69" w14:paraId="6E9200D5" w14:textId="7236E7C2">
      <w:pPr>
        <w:spacing w:after="0" w:line="240" w:lineRule="auto"/>
        <w:jc w:val="both"/>
        <w:rPr>
          <w:rFonts w:ascii="Montserrat" w:hAnsi="Montserrat"/>
          <w:lang w:val="es-MX"/>
        </w:rPr>
      </w:pPr>
    </w:p>
    <w:p w:rsidRPr="009861C2" w:rsidR="009861C2" w:rsidP="00704730" w:rsidRDefault="009861C2" w14:paraId="403A694F" w14:textId="23BC71FE">
      <w:pPr>
        <w:spacing w:after="0" w:line="240" w:lineRule="auto"/>
        <w:jc w:val="both"/>
        <w:rPr>
          <w:rFonts w:ascii="Montserrat" w:hAnsi="Montserrat"/>
          <w:lang w:val="es-MX"/>
        </w:rPr>
      </w:pPr>
      <w:r w:rsidRPr="009861C2">
        <w:rPr>
          <w:rFonts w:ascii="Montserrat" w:hAnsi="Montserrat"/>
          <w:lang w:val="es-MX"/>
        </w:rPr>
        <w:t>Para continuar con el repaso, seguir</w:t>
      </w:r>
      <w:r>
        <w:rPr>
          <w:rFonts w:ascii="Montserrat" w:hAnsi="Montserrat"/>
          <w:lang w:val="es-MX"/>
        </w:rPr>
        <w:t>á</w:t>
      </w:r>
      <w:r w:rsidRPr="009861C2">
        <w:rPr>
          <w:rFonts w:ascii="Montserrat" w:hAnsi="Montserrat"/>
          <w:lang w:val="es-MX"/>
        </w:rPr>
        <w:t>s ahora con el occidente.</w:t>
      </w:r>
    </w:p>
    <w:p w:rsidRPr="009861C2" w:rsidR="009861C2" w:rsidP="00704730" w:rsidRDefault="009861C2" w14:paraId="1BE6C38F" w14:textId="77777777">
      <w:pPr>
        <w:spacing w:after="0" w:line="240" w:lineRule="auto"/>
        <w:jc w:val="both"/>
        <w:rPr>
          <w:rFonts w:ascii="Montserrat" w:hAnsi="Montserrat"/>
          <w:lang w:val="es-MX"/>
        </w:rPr>
      </w:pPr>
    </w:p>
    <w:p w:rsidR="008F2E69" w:rsidP="00704730" w:rsidRDefault="009861C2" w14:paraId="3F65EB66" w14:textId="0F6DDCF7">
      <w:pPr>
        <w:spacing w:after="0" w:line="240" w:lineRule="auto"/>
        <w:jc w:val="both"/>
        <w:rPr>
          <w:rFonts w:ascii="Montserrat" w:hAnsi="Montserrat"/>
          <w:lang w:val="es-MX"/>
        </w:rPr>
      </w:pPr>
      <w:r w:rsidRPr="009861C2">
        <w:rPr>
          <w:rFonts w:ascii="Montserrat" w:hAnsi="Montserrat"/>
          <w:lang w:val="es-MX"/>
        </w:rPr>
        <w:t xml:space="preserve">En el occidente en el estado de Guerrero, son característicos los asentamientos con pirámides de hasta 30 metros de altura, plazas y juego de pelota. </w:t>
      </w:r>
    </w:p>
    <w:p w:rsidR="008F2E69" w:rsidP="00704730" w:rsidRDefault="008F2E69" w14:paraId="78EA2309" w14:textId="77777777">
      <w:pPr>
        <w:spacing w:after="0" w:line="240" w:lineRule="auto"/>
        <w:jc w:val="both"/>
        <w:rPr>
          <w:rFonts w:ascii="Montserrat" w:hAnsi="Montserrat"/>
          <w:lang w:val="es-MX"/>
        </w:rPr>
      </w:pPr>
    </w:p>
    <w:p w:rsidRPr="009861C2" w:rsidR="009861C2" w:rsidP="00704730" w:rsidRDefault="009861C2" w14:paraId="6AE866CA" w14:textId="77777777">
      <w:pPr>
        <w:spacing w:after="0" w:line="240" w:lineRule="auto"/>
        <w:jc w:val="both"/>
        <w:rPr>
          <w:rFonts w:ascii="Montserrat" w:hAnsi="Montserrat"/>
          <w:lang w:val="es-MX"/>
        </w:rPr>
      </w:pPr>
      <w:r w:rsidRPr="009861C2">
        <w:rPr>
          <w:rFonts w:ascii="Montserrat" w:hAnsi="Montserrat"/>
          <w:lang w:val="es-MX"/>
        </w:rPr>
        <w:t>Más al norte se encuentran los sitios de la tradición de las Tumbas de Tiro. Esta tradición debe su nombre a sus muy peculiares formas de enterramiento. Las tumbas se componen de un tiro vertical que lleva a una o varias cámaras excavadas en el subsuelo. En el Clásico, el tiro de las tumbas llega a medir 16 metros de profundidad. La pluralidad de cámaras ha sugerido que algunas de las tumbas eran usadas por familias o linajes durante largo tiempo.</w:t>
      </w:r>
    </w:p>
    <w:p w:rsidRPr="009861C2" w:rsidR="009861C2" w:rsidP="00704730" w:rsidRDefault="009861C2" w14:paraId="70BC43B3" w14:textId="77777777">
      <w:pPr>
        <w:spacing w:after="0" w:line="240" w:lineRule="auto"/>
        <w:jc w:val="both"/>
        <w:rPr>
          <w:rFonts w:ascii="Montserrat" w:hAnsi="Montserrat"/>
          <w:lang w:val="es-MX"/>
        </w:rPr>
      </w:pPr>
    </w:p>
    <w:p w:rsidR="009861C2" w:rsidP="00704730" w:rsidRDefault="009861C2" w14:paraId="6C58A79F" w14:textId="77777777">
      <w:pPr>
        <w:spacing w:after="0" w:line="240" w:lineRule="auto"/>
        <w:jc w:val="both"/>
        <w:rPr>
          <w:rFonts w:ascii="Montserrat" w:hAnsi="Montserrat"/>
          <w:lang w:val="es-MX"/>
        </w:rPr>
      </w:pPr>
      <w:r w:rsidRPr="009861C2">
        <w:rPr>
          <w:rFonts w:ascii="Montserrat" w:hAnsi="Montserrat"/>
          <w:lang w:val="es-MX"/>
        </w:rPr>
        <w:t>Junto a los cuerpos se acostumbraba a depositar ofrendas de cerámica y ornamentos. La cerámica comprende figurillas, vasijas.</w:t>
      </w:r>
      <w:r>
        <w:rPr>
          <w:rFonts w:ascii="Montserrat" w:hAnsi="Montserrat"/>
          <w:lang w:val="es-MX"/>
        </w:rPr>
        <w:t xml:space="preserve"> </w:t>
      </w:r>
    </w:p>
    <w:p w:rsidR="009861C2" w:rsidP="00704730" w:rsidRDefault="009861C2" w14:paraId="07E27412" w14:textId="77777777">
      <w:pPr>
        <w:spacing w:after="0" w:line="240" w:lineRule="auto"/>
        <w:jc w:val="both"/>
        <w:rPr>
          <w:rFonts w:ascii="Montserrat" w:hAnsi="Montserrat"/>
          <w:lang w:val="es-MX"/>
        </w:rPr>
      </w:pPr>
    </w:p>
    <w:p w:rsidR="008F2E69" w:rsidP="00704730" w:rsidRDefault="009861C2" w14:paraId="3C58BDBA" w14:textId="20235E39">
      <w:pPr>
        <w:spacing w:after="0" w:line="240" w:lineRule="auto"/>
        <w:jc w:val="both"/>
        <w:rPr>
          <w:rFonts w:ascii="Montserrat" w:hAnsi="Montserrat"/>
          <w:lang w:val="es-MX"/>
        </w:rPr>
      </w:pPr>
      <w:r w:rsidRPr="009861C2">
        <w:rPr>
          <w:rFonts w:ascii="Montserrat" w:hAnsi="Montserrat"/>
          <w:lang w:val="es-MX"/>
        </w:rPr>
        <w:t>La cerámica de Colima se caracteriza por sus bellas figuras antropomorfas, realistas y huecas. Son famosas las que tienen forma de seres humanos, perros, loros y calabazas.</w:t>
      </w:r>
    </w:p>
    <w:p w:rsidR="009861C2" w:rsidP="00704730" w:rsidRDefault="009861C2" w14:paraId="70FC54B1" w14:textId="1B4A1119">
      <w:pPr>
        <w:spacing w:after="0" w:line="240" w:lineRule="auto"/>
        <w:jc w:val="both"/>
        <w:rPr>
          <w:rFonts w:ascii="Montserrat" w:hAnsi="Montserrat"/>
          <w:lang w:val="es-MX"/>
        </w:rPr>
      </w:pPr>
    </w:p>
    <w:p w:rsidRPr="009861C2" w:rsidR="009861C2" w:rsidP="00704730" w:rsidRDefault="009861C2" w14:paraId="53D89008" w14:textId="77777777">
      <w:pPr>
        <w:spacing w:after="0" w:line="240" w:lineRule="auto"/>
        <w:jc w:val="both"/>
        <w:rPr>
          <w:rFonts w:ascii="Montserrat" w:hAnsi="Montserrat"/>
          <w:lang w:val="es-MX"/>
        </w:rPr>
      </w:pPr>
      <w:r w:rsidRPr="009861C2">
        <w:rPr>
          <w:rFonts w:ascii="Montserrat" w:hAnsi="Montserrat"/>
          <w:lang w:val="es-MX"/>
        </w:rPr>
        <w:t>En Jalisco predominan las piezas antropomorfas. En éstas se combina la técnica de modelado con la pintura. Los seres humanos representados aparecen aislados o en grupos, con frecuencia dedicados a actividades cotidianas. Son rasgos peculiares en ellos las caras largas y las narices prominentes.</w:t>
      </w:r>
    </w:p>
    <w:p w:rsidRPr="009861C2" w:rsidR="009861C2" w:rsidP="00704730" w:rsidRDefault="009861C2" w14:paraId="2E6765E9" w14:textId="158B9555">
      <w:pPr>
        <w:spacing w:after="0" w:line="240" w:lineRule="auto"/>
        <w:jc w:val="both"/>
        <w:rPr>
          <w:rFonts w:ascii="Montserrat" w:hAnsi="Montserrat"/>
          <w:lang w:val="es-MX"/>
        </w:rPr>
      </w:pPr>
    </w:p>
    <w:p w:rsidRPr="009861C2" w:rsidR="009861C2" w:rsidP="00704730" w:rsidRDefault="009861C2" w14:paraId="4FBD6C44" w14:textId="77777777">
      <w:pPr>
        <w:spacing w:after="0" w:line="240" w:lineRule="auto"/>
        <w:jc w:val="both"/>
        <w:rPr>
          <w:rFonts w:ascii="Montserrat" w:hAnsi="Montserrat"/>
          <w:lang w:val="es-MX"/>
        </w:rPr>
      </w:pPr>
      <w:r w:rsidRPr="009861C2">
        <w:rPr>
          <w:rFonts w:ascii="Montserrat" w:hAnsi="Montserrat"/>
          <w:lang w:val="es-MX"/>
        </w:rPr>
        <w:t>Finalmente, las esculturas nayaritas fueron poco modeladas, por lo cual, los rasgos faciales, las prendas y los adornos debieron formarse con la pintura.</w:t>
      </w:r>
    </w:p>
    <w:p w:rsidRPr="009861C2" w:rsidR="009861C2" w:rsidP="00704730" w:rsidRDefault="009861C2" w14:paraId="30EF57A1" w14:textId="77777777">
      <w:pPr>
        <w:spacing w:after="0" w:line="240" w:lineRule="auto"/>
        <w:jc w:val="both"/>
        <w:rPr>
          <w:rFonts w:ascii="Montserrat" w:hAnsi="Montserrat"/>
          <w:lang w:val="es-MX"/>
        </w:rPr>
      </w:pPr>
    </w:p>
    <w:p w:rsidR="009861C2" w:rsidP="00704730" w:rsidRDefault="009861C2" w14:paraId="690176AE" w14:textId="26EC9999">
      <w:pPr>
        <w:spacing w:after="0" w:line="240" w:lineRule="auto"/>
        <w:jc w:val="both"/>
        <w:rPr>
          <w:rFonts w:ascii="Montserrat" w:hAnsi="Montserrat"/>
          <w:lang w:val="es-MX"/>
        </w:rPr>
      </w:pPr>
      <w:r w:rsidRPr="009861C2">
        <w:rPr>
          <w:rFonts w:ascii="Montserrat" w:hAnsi="Montserrat"/>
          <w:lang w:val="es-MX"/>
        </w:rPr>
        <w:t>Los conjuntos arquitectónicos, designados con el nombre popular de “guachimontones”, son exclusivos del occidente. El patrón de los guachimontones parte de un basamento central de planta circular, con cuerpos superpuestos.</w:t>
      </w:r>
    </w:p>
    <w:p w:rsidRPr="009861C2" w:rsidR="009861C2" w:rsidP="00704730" w:rsidRDefault="009861C2" w14:paraId="7832DE14" w14:textId="77777777">
      <w:pPr>
        <w:spacing w:after="0" w:line="240" w:lineRule="auto"/>
        <w:jc w:val="both"/>
        <w:rPr>
          <w:rFonts w:ascii="Montserrat" w:hAnsi="Montserrat"/>
          <w:lang w:val="es-MX"/>
        </w:rPr>
      </w:pPr>
    </w:p>
    <w:p w:rsidR="009861C2" w:rsidP="00704730" w:rsidRDefault="009861C2" w14:paraId="037EBD3C" w14:textId="527EA28C">
      <w:pPr>
        <w:spacing w:after="0" w:line="240" w:lineRule="auto"/>
        <w:jc w:val="both"/>
        <w:rPr>
          <w:rFonts w:ascii="Montserrat" w:hAnsi="Montserrat"/>
          <w:lang w:val="es-MX"/>
        </w:rPr>
      </w:pPr>
      <w:r w:rsidRPr="009861C2">
        <w:rPr>
          <w:rFonts w:ascii="Montserrat" w:hAnsi="Montserrat"/>
          <w:lang w:val="es-MX"/>
        </w:rPr>
        <w:t>Dicho basamento está rodeado por un patio anular. En los tiempos de florecimiento, los habitantes de estos sitios construyeron, además, numerosas canchas para el Juego de Pelota.</w:t>
      </w:r>
    </w:p>
    <w:p w:rsidR="009861C2" w:rsidP="00704730" w:rsidRDefault="009861C2" w14:paraId="7BA933DA" w14:textId="253721B1">
      <w:pPr>
        <w:spacing w:after="0" w:line="240" w:lineRule="auto"/>
        <w:jc w:val="both"/>
        <w:rPr>
          <w:rFonts w:ascii="Montserrat" w:hAnsi="Montserrat"/>
          <w:lang w:val="es-MX"/>
        </w:rPr>
      </w:pPr>
    </w:p>
    <w:p w:rsidR="009861C2" w:rsidP="00704730" w:rsidRDefault="009861C2" w14:paraId="4F144191" w14:textId="1FE3199A">
      <w:pPr>
        <w:spacing w:after="0" w:line="240" w:lineRule="auto"/>
        <w:jc w:val="both"/>
        <w:rPr>
          <w:rFonts w:ascii="Montserrat" w:hAnsi="Montserrat"/>
          <w:lang w:val="es-MX"/>
        </w:rPr>
      </w:pPr>
      <w:r w:rsidRPr="009861C2">
        <w:rPr>
          <w:rFonts w:ascii="Montserrat" w:hAnsi="Montserrat"/>
          <w:lang w:val="es-MX"/>
        </w:rPr>
        <w:t>Los guachimontones tienen una amplia distribución geográfica del sureste de Nayarit al noroccidente de Jalisco, y que podría prolongarse hasta Zacatecas.</w:t>
      </w:r>
    </w:p>
    <w:p w:rsidR="009861C2" w:rsidP="00704730" w:rsidRDefault="009861C2" w14:paraId="22390A61" w14:textId="77777777">
      <w:pPr>
        <w:spacing w:after="0" w:line="240" w:lineRule="auto"/>
        <w:jc w:val="both"/>
        <w:rPr>
          <w:rFonts w:ascii="Montserrat" w:hAnsi="Montserrat"/>
          <w:lang w:val="es-MX"/>
        </w:rPr>
      </w:pPr>
    </w:p>
    <w:p w:rsidRPr="009861C2" w:rsidR="009861C2" w:rsidP="00704730" w:rsidRDefault="00177C01" w14:paraId="39F13349" w14:textId="23B6D35D">
      <w:pPr>
        <w:spacing w:after="0" w:line="240" w:lineRule="auto"/>
        <w:jc w:val="both"/>
        <w:rPr>
          <w:rFonts w:ascii="Montserrat" w:hAnsi="Montserrat"/>
          <w:lang w:val="es-MX"/>
        </w:rPr>
      </w:pPr>
      <w:r>
        <w:rPr>
          <w:rFonts w:ascii="Montserrat" w:hAnsi="Montserrat"/>
          <w:lang w:val="es-MX"/>
        </w:rPr>
        <w:t>E</w:t>
      </w:r>
      <w:r w:rsidRPr="009861C2" w:rsidR="009861C2">
        <w:rPr>
          <w:rFonts w:ascii="Montserrat" w:hAnsi="Montserrat"/>
          <w:lang w:val="es-MX"/>
        </w:rPr>
        <w:t>n el norte se encuentra en desarrollo la cultura chalchihuites, de la que destacan por su importancia las ciudades de La Quemada, El Teul y Alta Vista, todas ubicadas en el territorio de Zacatecas.</w:t>
      </w:r>
    </w:p>
    <w:p w:rsidRPr="009861C2" w:rsidR="009861C2" w:rsidP="00704730" w:rsidRDefault="009861C2" w14:paraId="75494298" w14:textId="77777777">
      <w:pPr>
        <w:spacing w:after="0" w:line="240" w:lineRule="auto"/>
        <w:jc w:val="both"/>
        <w:rPr>
          <w:rFonts w:ascii="Montserrat" w:hAnsi="Montserrat"/>
          <w:lang w:val="es-MX"/>
        </w:rPr>
      </w:pPr>
    </w:p>
    <w:p w:rsidRPr="009861C2" w:rsidR="009861C2" w:rsidP="00704730" w:rsidRDefault="009861C2" w14:paraId="168CC193" w14:textId="77777777">
      <w:pPr>
        <w:spacing w:after="0" w:line="240" w:lineRule="auto"/>
        <w:jc w:val="both"/>
        <w:rPr>
          <w:rFonts w:ascii="Montserrat" w:hAnsi="Montserrat"/>
          <w:lang w:val="es-MX"/>
        </w:rPr>
      </w:pPr>
      <w:r w:rsidRPr="009861C2">
        <w:rPr>
          <w:rFonts w:ascii="Montserrat" w:hAnsi="Montserrat"/>
          <w:lang w:val="es-MX"/>
        </w:rPr>
        <w:t>Abarcó del año 200 al 900 de nuestra era; tuvo su máximo apogeo entre los años 700 y 900 de nuestra era.</w:t>
      </w:r>
    </w:p>
    <w:p w:rsidRPr="009861C2" w:rsidR="009861C2" w:rsidP="00704730" w:rsidRDefault="009861C2" w14:paraId="30EADDB9" w14:textId="77777777">
      <w:pPr>
        <w:spacing w:after="0" w:line="240" w:lineRule="auto"/>
        <w:jc w:val="both"/>
        <w:rPr>
          <w:rFonts w:ascii="Montserrat" w:hAnsi="Montserrat"/>
          <w:lang w:val="es-MX"/>
        </w:rPr>
      </w:pPr>
    </w:p>
    <w:p w:rsidRPr="009861C2" w:rsidR="009861C2" w:rsidP="00704730" w:rsidRDefault="009861C2" w14:paraId="3D48DA53" w14:textId="77777777">
      <w:pPr>
        <w:spacing w:after="0" w:line="240" w:lineRule="auto"/>
        <w:jc w:val="both"/>
        <w:rPr>
          <w:rFonts w:ascii="Montserrat" w:hAnsi="Montserrat"/>
          <w:lang w:val="es-MX"/>
        </w:rPr>
      </w:pPr>
      <w:r w:rsidRPr="009861C2">
        <w:rPr>
          <w:rFonts w:ascii="Montserrat" w:hAnsi="Montserrat"/>
          <w:lang w:val="es-MX"/>
        </w:rPr>
        <w:t xml:space="preserve">La zona de Chalchihuites, al ser una zona fronteriza de Mesoamérica, presenta elementos defensivos, el ejemplo es la ciudad de La Quemada o también llamada </w:t>
      </w:r>
      <w:proofErr w:type="spellStart"/>
      <w:r w:rsidRPr="009861C2">
        <w:rPr>
          <w:rFonts w:ascii="Montserrat" w:hAnsi="Montserrat"/>
          <w:lang w:val="es-MX"/>
        </w:rPr>
        <w:t>Tuitlán</w:t>
      </w:r>
      <w:proofErr w:type="spellEnd"/>
      <w:r w:rsidRPr="009861C2">
        <w:rPr>
          <w:rFonts w:ascii="Montserrat" w:hAnsi="Montserrat"/>
          <w:lang w:val="es-MX"/>
        </w:rPr>
        <w:t xml:space="preserve">. La ciudad se construyó sobre un cerro alto, el Chicomoztoc, y sus características defensivas son muy notables, ya que consiste en un sistema de </w:t>
      </w:r>
      <w:r w:rsidRPr="009861C2">
        <w:rPr>
          <w:rFonts w:ascii="Montserrat" w:hAnsi="Montserrat"/>
          <w:lang w:val="es-MX"/>
        </w:rPr>
        <w:lastRenderedPageBreak/>
        <w:t>fortalezas monumentales edificadas con piedra de laja y con una serie de muros que alcanzan los 3 metros de espesor por 10 metros de altura.</w:t>
      </w:r>
    </w:p>
    <w:p w:rsidRPr="009861C2" w:rsidR="009861C2" w:rsidP="00704730" w:rsidRDefault="009861C2" w14:paraId="2EEC6D02" w14:textId="77777777">
      <w:pPr>
        <w:spacing w:after="0" w:line="240" w:lineRule="auto"/>
        <w:jc w:val="both"/>
        <w:rPr>
          <w:rFonts w:ascii="Montserrat" w:hAnsi="Montserrat"/>
          <w:lang w:val="es-MX"/>
        </w:rPr>
      </w:pPr>
    </w:p>
    <w:p w:rsidR="008F2E69" w:rsidP="00704730" w:rsidRDefault="009861C2" w14:paraId="6DF4B7E8" w14:textId="168BB32C">
      <w:pPr>
        <w:spacing w:after="0" w:line="240" w:lineRule="auto"/>
        <w:jc w:val="both"/>
        <w:rPr>
          <w:rFonts w:ascii="Montserrat" w:hAnsi="Montserrat"/>
          <w:lang w:val="es-MX"/>
        </w:rPr>
      </w:pPr>
      <w:r w:rsidRPr="009861C2">
        <w:rPr>
          <w:rFonts w:ascii="Montserrat" w:hAnsi="Montserrat"/>
          <w:lang w:val="es-MX"/>
        </w:rPr>
        <w:t>Dentro de sus actividades económicas destaca la explotación y comercio de piedras semipreciosas de color verde azuloso, la turquesa. Este material fue trabajado en esta zona y se realizaba su intercambio en diferentes regiones dentro de Mesoamérica y fuera de ella.</w:t>
      </w:r>
    </w:p>
    <w:p w:rsidR="009861C2" w:rsidP="00704730" w:rsidRDefault="009861C2" w14:paraId="08656F03" w14:textId="36607944">
      <w:pPr>
        <w:spacing w:after="0" w:line="240" w:lineRule="auto"/>
        <w:jc w:val="both"/>
        <w:rPr>
          <w:rFonts w:ascii="Montserrat" w:hAnsi="Montserrat"/>
          <w:lang w:val="es-MX"/>
        </w:rPr>
      </w:pPr>
    </w:p>
    <w:p w:rsidR="009861C2" w:rsidP="00704730" w:rsidRDefault="009861C2" w14:paraId="2E1901DE" w14:textId="097609C0">
      <w:pPr>
        <w:spacing w:after="0" w:line="240" w:lineRule="auto"/>
        <w:jc w:val="both"/>
        <w:rPr>
          <w:rFonts w:ascii="Montserrat" w:hAnsi="Montserrat"/>
          <w:lang w:val="es-MX"/>
        </w:rPr>
      </w:pPr>
      <w:r w:rsidRPr="009861C2">
        <w:rPr>
          <w:rFonts w:ascii="Montserrat" w:hAnsi="Montserrat"/>
          <w:lang w:val="es-MX"/>
        </w:rPr>
        <w:t xml:space="preserve">Para concluir esta recapitulación, </w:t>
      </w:r>
      <w:r w:rsidR="00177C01">
        <w:rPr>
          <w:rFonts w:ascii="Montserrat" w:hAnsi="Montserrat"/>
          <w:lang w:val="es-MX"/>
        </w:rPr>
        <w:t>observa</w:t>
      </w:r>
      <w:r w:rsidRPr="009861C2">
        <w:rPr>
          <w:rFonts w:ascii="Montserrat" w:hAnsi="Montserrat"/>
          <w:lang w:val="es-MX"/>
        </w:rPr>
        <w:t xml:space="preserve"> el siguiente video.</w:t>
      </w:r>
    </w:p>
    <w:p w:rsidR="009861C2" w:rsidP="00704730" w:rsidRDefault="009861C2" w14:paraId="365AA29F" w14:textId="4E1D879A">
      <w:pPr>
        <w:spacing w:after="0" w:line="240" w:lineRule="auto"/>
        <w:jc w:val="both"/>
        <w:rPr>
          <w:rFonts w:ascii="Montserrat" w:hAnsi="Montserrat"/>
          <w:lang w:val="es-MX"/>
        </w:rPr>
      </w:pPr>
    </w:p>
    <w:p w:rsidRPr="00177C01" w:rsidR="009861C2" w:rsidP="00A67516" w:rsidRDefault="00177C01" w14:paraId="5DE7F09E" w14:textId="36CB95E5">
      <w:pPr>
        <w:pStyle w:val="Prrafodelista"/>
        <w:numPr>
          <w:ilvl w:val="0"/>
          <w:numId w:val="8"/>
        </w:numPr>
        <w:spacing w:after="0" w:line="240" w:lineRule="auto"/>
        <w:jc w:val="both"/>
        <w:rPr>
          <w:rFonts w:ascii="Montserrat" w:hAnsi="Montserrat"/>
          <w:b/>
          <w:bCs/>
          <w:lang w:val="es-MX"/>
        </w:rPr>
      </w:pPr>
      <w:r w:rsidRPr="00177C01">
        <w:rPr>
          <w:rFonts w:ascii="Montserrat" w:hAnsi="Montserrat"/>
          <w:b/>
          <w:bCs/>
          <w:lang w:val="es-MX"/>
        </w:rPr>
        <w:t>Nuevas ciudades, nuevas regiones.</w:t>
      </w:r>
    </w:p>
    <w:p w:rsidR="00177C01" w:rsidP="00704730" w:rsidRDefault="00D11EDF" w14:paraId="6ADCC6E4" w14:textId="072CD63E">
      <w:pPr>
        <w:pStyle w:val="Prrafodelista"/>
        <w:spacing w:after="0" w:line="240" w:lineRule="auto"/>
        <w:jc w:val="both"/>
        <w:rPr>
          <w:rFonts w:ascii="Montserrat" w:hAnsi="Montserrat"/>
          <w:lang w:val="es-MX"/>
        </w:rPr>
      </w:pPr>
      <w:hyperlink w:history="1" r:id="rId10">
        <w:r w:rsidRPr="008B5DC5" w:rsidR="00BF6E62">
          <w:rPr>
            <w:rStyle w:val="Hipervnculo"/>
            <w:rFonts w:ascii="Montserrat" w:hAnsi="Montserrat"/>
            <w:lang w:val="es-MX"/>
          </w:rPr>
          <w:t>https://www.youtube.com/watch?v=CSK4FnDB0ak</w:t>
        </w:r>
      </w:hyperlink>
    </w:p>
    <w:p w:rsidR="00177C01" w:rsidP="00704730" w:rsidRDefault="00177C01" w14:paraId="18F8D22C" w14:textId="1CA3AE90">
      <w:pPr>
        <w:spacing w:after="0" w:line="240" w:lineRule="auto"/>
        <w:jc w:val="both"/>
        <w:rPr>
          <w:rFonts w:ascii="Montserrat" w:hAnsi="Montserrat"/>
          <w:lang w:val="es-MX"/>
        </w:rPr>
      </w:pPr>
    </w:p>
    <w:p w:rsidR="00177C01" w:rsidP="00704730" w:rsidRDefault="00177C01" w14:paraId="4E6C9637" w14:textId="5E173726">
      <w:pPr>
        <w:spacing w:after="0" w:line="240" w:lineRule="auto"/>
        <w:jc w:val="both"/>
        <w:rPr>
          <w:rFonts w:ascii="Montserrat" w:hAnsi="Montserrat"/>
          <w:lang w:val="es-MX"/>
        </w:rPr>
      </w:pPr>
      <w:r>
        <w:rPr>
          <w:rFonts w:ascii="Montserrat" w:hAnsi="Montserrat"/>
          <w:lang w:val="es-MX"/>
        </w:rPr>
        <w:t>Si deseas saber más del tema, puedes consultar tu libro de texto de Historia.</w:t>
      </w:r>
    </w:p>
    <w:p w:rsidR="00EC460D" w:rsidP="00704730" w:rsidRDefault="00EC460D" w14:paraId="563A9E6D" w14:textId="3BB4A37E">
      <w:pPr>
        <w:spacing w:after="0" w:line="240" w:lineRule="auto"/>
        <w:jc w:val="both"/>
        <w:rPr>
          <w:rFonts w:ascii="Montserrat" w:hAnsi="Montserrat"/>
          <w:lang w:val="es-MX"/>
        </w:rPr>
      </w:pPr>
    </w:p>
    <w:p w:rsidRPr="00FC33DA" w:rsidR="00EC460D" w:rsidP="00704730" w:rsidRDefault="00EC460D" w14:paraId="562D118F" w14:textId="77777777">
      <w:pPr>
        <w:spacing w:after="0" w:line="240" w:lineRule="auto"/>
        <w:jc w:val="both"/>
        <w:rPr>
          <w:rFonts w:ascii="Montserrat" w:hAnsi="Montserrat"/>
          <w:lang w:val="es-MX"/>
        </w:rPr>
      </w:pPr>
    </w:p>
    <w:p w:rsidR="00DD308C" w:rsidP="00704730" w:rsidRDefault="00DD308C" w14:paraId="7D543F25" w14:textId="77777777">
      <w:pPr>
        <w:spacing w:after="0" w:line="240" w:lineRule="auto"/>
        <w:jc w:val="both"/>
        <w:rPr>
          <w:rFonts w:ascii="Montserrat" w:hAnsi="Montserrat"/>
          <w:b/>
          <w:sz w:val="28"/>
          <w:lang w:val="es-MX"/>
        </w:rPr>
      </w:pPr>
      <w:r>
        <w:rPr>
          <w:rFonts w:ascii="Montserrat" w:hAnsi="Montserrat"/>
          <w:b/>
          <w:sz w:val="28"/>
          <w:lang w:val="es-MX"/>
        </w:rPr>
        <w:t>El Reto de Hoy:</w:t>
      </w:r>
    </w:p>
    <w:p w:rsidR="00EC460D" w:rsidP="00704730" w:rsidRDefault="00EC460D" w14:paraId="4B5D52B4" w14:textId="1A07710B">
      <w:pPr>
        <w:spacing w:after="0" w:line="240" w:lineRule="auto"/>
        <w:jc w:val="both"/>
        <w:rPr>
          <w:rFonts w:ascii="Montserrat" w:hAnsi="Montserrat"/>
          <w:lang w:val="es-MX"/>
        </w:rPr>
      </w:pPr>
    </w:p>
    <w:p w:rsidR="000668A2" w:rsidP="00704730" w:rsidRDefault="00177C01" w14:paraId="2036ABD7" w14:textId="5838418A">
      <w:pPr>
        <w:spacing w:after="0" w:line="240" w:lineRule="auto"/>
        <w:jc w:val="both"/>
        <w:rPr>
          <w:rFonts w:ascii="Montserrat" w:hAnsi="Montserrat"/>
          <w:lang w:val="es-MX"/>
        </w:rPr>
      </w:pPr>
      <w:r>
        <w:rPr>
          <w:rFonts w:ascii="Montserrat" w:hAnsi="Montserrat"/>
          <w:lang w:val="es-MX"/>
        </w:rPr>
        <w:t>C</w:t>
      </w:r>
      <w:r w:rsidRPr="00177C01">
        <w:rPr>
          <w:rFonts w:ascii="Montserrat" w:hAnsi="Montserrat"/>
          <w:lang w:val="es-MX"/>
        </w:rPr>
        <w:t>onclu</w:t>
      </w:r>
      <w:r>
        <w:rPr>
          <w:rFonts w:ascii="Montserrat" w:hAnsi="Montserrat"/>
          <w:lang w:val="es-MX"/>
        </w:rPr>
        <w:t>ye</w:t>
      </w:r>
      <w:r w:rsidRPr="00177C01">
        <w:rPr>
          <w:rFonts w:ascii="Montserrat" w:hAnsi="Montserrat"/>
          <w:lang w:val="es-MX"/>
        </w:rPr>
        <w:t xml:space="preserve"> la línea de tiempo; para ello deberá</w:t>
      </w:r>
      <w:r>
        <w:rPr>
          <w:rFonts w:ascii="Montserrat" w:hAnsi="Montserrat"/>
          <w:lang w:val="es-MX"/>
        </w:rPr>
        <w:t>s</w:t>
      </w:r>
      <w:r w:rsidRPr="00177C01">
        <w:rPr>
          <w:rFonts w:ascii="Montserrat" w:hAnsi="Montserrat"/>
          <w:lang w:val="es-MX"/>
        </w:rPr>
        <w:t xml:space="preserve"> colocar diversas imágenes de los temas abordados de cada cultura o región</w:t>
      </w:r>
      <w:r w:rsidRPr="00FC33DA" w:rsidR="000668A2">
        <w:rPr>
          <w:rFonts w:ascii="Montserrat" w:hAnsi="Montserrat"/>
          <w:lang w:val="es-MX"/>
        </w:rPr>
        <w:t>.</w:t>
      </w:r>
    </w:p>
    <w:p w:rsidRPr="00FC33DA" w:rsidR="00BF2738" w:rsidP="00704730" w:rsidRDefault="00BF2738" w14:paraId="245F8ACA" w14:textId="77777777">
      <w:pPr>
        <w:spacing w:after="0" w:line="240" w:lineRule="auto"/>
        <w:jc w:val="both"/>
        <w:rPr>
          <w:rFonts w:ascii="Montserrat" w:hAnsi="Montserrat"/>
          <w:lang w:val="es-MX"/>
        </w:rPr>
      </w:pPr>
    </w:p>
    <w:p w:rsidRPr="001F1196" w:rsidR="000668A2" w:rsidP="00704730" w:rsidRDefault="000668A2" w14:paraId="67CC35BE" w14:textId="77777777">
      <w:pPr>
        <w:pBdr>
          <w:top w:val="nil"/>
          <w:left w:val="nil"/>
          <w:bottom w:val="nil"/>
          <w:right w:val="nil"/>
          <w:between w:val="nil"/>
        </w:pBdr>
        <w:spacing w:after="0" w:line="240" w:lineRule="auto"/>
        <w:rPr>
          <w:rFonts w:ascii="Montserrat" w:hAnsi="Montserrat"/>
          <w:color w:val="FF0000"/>
          <w:lang w:val="es-MX"/>
        </w:rPr>
      </w:pPr>
    </w:p>
    <w:p w:rsidRPr="00632649" w:rsidR="002442DA" w:rsidP="00704730" w:rsidRDefault="002442DA" w14:paraId="5C2B1FB2" w14:textId="77777777">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rsidRPr="001F1196" w:rsidR="002442DA" w:rsidP="00704730" w:rsidRDefault="002442DA" w14:paraId="7D6BD1E4" w14:textId="77777777">
      <w:pPr>
        <w:pBdr>
          <w:top w:val="nil"/>
          <w:left w:val="nil"/>
          <w:bottom w:val="nil"/>
          <w:right w:val="nil"/>
          <w:between w:val="nil"/>
        </w:pBdr>
        <w:spacing w:after="0" w:line="240" w:lineRule="auto"/>
        <w:jc w:val="center"/>
        <w:rPr>
          <w:rFonts w:ascii="Montserrat" w:hAnsi="Montserrat"/>
          <w:b/>
          <w:lang w:val="es-MX"/>
        </w:rPr>
      </w:pPr>
    </w:p>
    <w:p w:rsidR="002442DA" w:rsidP="00704730" w:rsidRDefault="002442DA" w14:paraId="2C1101E5" w14:textId="75E6C9BE">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rsidR="00F8797C" w:rsidP="00704730" w:rsidRDefault="00F8797C" w14:paraId="31D6638D" w14:textId="7BEFE46F">
      <w:pPr>
        <w:pBdr>
          <w:top w:val="nil"/>
          <w:left w:val="nil"/>
          <w:bottom w:val="nil"/>
          <w:right w:val="nil"/>
          <w:between w:val="nil"/>
        </w:pBdr>
        <w:spacing w:after="0" w:line="240" w:lineRule="auto"/>
        <w:rPr>
          <w:rFonts w:ascii="Montserrat" w:hAnsi="Montserrat"/>
          <w:bCs/>
          <w:lang w:val="es-MX"/>
        </w:rPr>
      </w:pPr>
    </w:p>
    <w:p w:rsidR="00F8797C" w:rsidP="00704730" w:rsidRDefault="00F8797C" w14:paraId="3D1B82E4" w14:textId="63793560">
      <w:pPr>
        <w:pBdr>
          <w:top w:val="nil"/>
          <w:left w:val="nil"/>
          <w:bottom w:val="nil"/>
          <w:right w:val="nil"/>
          <w:between w:val="nil"/>
        </w:pBdr>
        <w:spacing w:after="0" w:line="240" w:lineRule="auto"/>
        <w:rPr>
          <w:rFonts w:ascii="Montserrat" w:hAnsi="Montserrat"/>
          <w:bCs/>
          <w:lang w:val="es-MX"/>
        </w:rPr>
      </w:pPr>
    </w:p>
    <w:p w:rsidRPr="00632649" w:rsidR="00F8797C" w:rsidP="00704730" w:rsidRDefault="00F8797C" w14:paraId="21C4B5B2" w14:textId="77777777">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rsidR="00F8797C" w:rsidP="00BF6E62" w:rsidRDefault="00F8797C" w14:paraId="3C0187D4" w14:textId="16C4C4C5">
      <w:pPr>
        <w:spacing w:after="0" w:line="240" w:lineRule="auto"/>
        <w:rPr>
          <w:rFonts w:ascii="Montserrat" w:hAnsi="Montserrat" w:eastAsia="Times New Roman" w:cs="Times New Roman"/>
          <w:color w:val="000000"/>
          <w:lang w:val="es-MX" w:eastAsia="es-MX"/>
        </w:rPr>
      </w:pPr>
    </w:p>
    <w:p w:rsidRPr="00BF6E62" w:rsidR="00BF6E62" w:rsidP="00BF6E62" w:rsidRDefault="00D11EDF" w14:paraId="29FC5E3C" w14:textId="0284E628">
      <w:pPr>
        <w:spacing w:after="0" w:line="240" w:lineRule="auto"/>
        <w:rPr>
          <w:rFonts w:ascii="Montserrat" w:hAnsi="Montserrat" w:eastAsia="Times New Roman" w:cs="Times New Roman"/>
          <w:color w:val="000000"/>
          <w:lang w:val="es-MX" w:eastAsia="es-MX"/>
        </w:rPr>
      </w:pPr>
      <w:hyperlink w:history="1" r:id="rId11">
        <w:r w:rsidRPr="008B5DC5" w:rsidR="00BF6E62">
          <w:rPr>
            <w:rStyle w:val="Hipervnculo"/>
            <w:rFonts w:ascii="Montserrat" w:hAnsi="Montserrat" w:eastAsia="Times New Roman" w:cs="Times New Roman"/>
            <w:lang w:val="es-MX" w:eastAsia="es-MX"/>
          </w:rPr>
          <w:t>https://www.conaliteg.sep.gob.mx/</w:t>
        </w:r>
      </w:hyperlink>
    </w:p>
    <w:sectPr w:rsidRPr="00BF6E62" w:rsidR="00BF6E62"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1EDF" w:rsidP="002443C3" w:rsidRDefault="00D11EDF" w14:paraId="13F30E93" w14:textId="77777777">
      <w:pPr>
        <w:spacing w:after="0" w:line="240" w:lineRule="auto"/>
      </w:pPr>
      <w:r>
        <w:separator/>
      </w:r>
    </w:p>
  </w:endnote>
  <w:endnote w:type="continuationSeparator" w:id="0">
    <w:p w:rsidR="00D11EDF" w:rsidP="002443C3" w:rsidRDefault="00D11EDF" w14:paraId="2AD0A23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1EDF" w:rsidP="002443C3" w:rsidRDefault="00D11EDF" w14:paraId="11708ABD" w14:textId="77777777">
      <w:pPr>
        <w:spacing w:after="0" w:line="240" w:lineRule="auto"/>
      </w:pPr>
      <w:r>
        <w:separator/>
      </w:r>
    </w:p>
  </w:footnote>
  <w:footnote w:type="continuationSeparator" w:id="0">
    <w:p w:rsidR="00D11EDF" w:rsidP="002443C3" w:rsidRDefault="00D11EDF" w14:paraId="4FE4785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07B9"/>
    <w:multiLevelType w:val="hybridMultilevel"/>
    <w:tmpl w:val="C48268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FB76F3B"/>
    <w:multiLevelType w:val="hybridMultilevel"/>
    <w:tmpl w:val="0936B8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8926F4"/>
    <w:multiLevelType w:val="hybridMultilevel"/>
    <w:tmpl w:val="345C1A0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AE1903"/>
    <w:multiLevelType w:val="hybridMultilevel"/>
    <w:tmpl w:val="1FFE9F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425F90"/>
    <w:multiLevelType w:val="hybridMultilevel"/>
    <w:tmpl w:val="B896CBC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661C1CB2"/>
    <w:multiLevelType w:val="hybridMultilevel"/>
    <w:tmpl w:val="2BEC7F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69860D20"/>
    <w:multiLevelType w:val="hybridMultilevel"/>
    <w:tmpl w:val="78F84C46"/>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7" w15:restartNumberingAfterBreak="0">
    <w:nsid w:val="70A95A99"/>
    <w:multiLevelType w:val="hybridMultilevel"/>
    <w:tmpl w:val="F76A39E8"/>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8" w15:restartNumberingAfterBreak="0">
    <w:nsid w:val="70B51658"/>
    <w:multiLevelType w:val="hybridMultilevel"/>
    <w:tmpl w:val="5A828292"/>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76281BE9"/>
    <w:multiLevelType w:val="hybridMultilevel"/>
    <w:tmpl w:val="D9DA21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2"/>
  </w:num>
  <w:num w:numId="5">
    <w:abstractNumId w:val="4"/>
  </w:num>
  <w:num w:numId="6">
    <w:abstractNumId w:val="0"/>
  </w:num>
  <w:num w:numId="7">
    <w:abstractNumId w:val="8"/>
  </w:num>
  <w:num w:numId="8">
    <w:abstractNumId w:val="1"/>
  </w:num>
  <w:num w:numId="9">
    <w:abstractNumId w:val="6"/>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719AA"/>
    <w:rsid w:val="00084774"/>
    <w:rsid w:val="000954A9"/>
    <w:rsid w:val="000A7160"/>
    <w:rsid w:val="000A7EF0"/>
    <w:rsid w:val="000B163D"/>
    <w:rsid w:val="000B3D9E"/>
    <w:rsid w:val="000C0E6E"/>
    <w:rsid w:val="000C3E15"/>
    <w:rsid w:val="000C5FEE"/>
    <w:rsid w:val="000D4C1B"/>
    <w:rsid w:val="000D563C"/>
    <w:rsid w:val="001031F8"/>
    <w:rsid w:val="0010481D"/>
    <w:rsid w:val="00124A76"/>
    <w:rsid w:val="001305F1"/>
    <w:rsid w:val="0013321E"/>
    <w:rsid w:val="00133E1F"/>
    <w:rsid w:val="00136687"/>
    <w:rsid w:val="001369E8"/>
    <w:rsid w:val="00136A29"/>
    <w:rsid w:val="001452C7"/>
    <w:rsid w:val="00152FB8"/>
    <w:rsid w:val="00153406"/>
    <w:rsid w:val="00166C16"/>
    <w:rsid w:val="00171B51"/>
    <w:rsid w:val="001728D7"/>
    <w:rsid w:val="0017431E"/>
    <w:rsid w:val="00177C01"/>
    <w:rsid w:val="001837E7"/>
    <w:rsid w:val="00192667"/>
    <w:rsid w:val="00192931"/>
    <w:rsid w:val="001937AA"/>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3B94"/>
    <w:rsid w:val="001F1196"/>
    <w:rsid w:val="001F548C"/>
    <w:rsid w:val="001F5824"/>
    <w:rsid w:val="001F6829"/>
    <w:rsid w:val="001F7966"/>
    <w:rsid w:val="001F7B9A"/>
    <w:rsid w:val="002016C2"/>
    <w:rsid w:val="00205C93"/>
    <w:rsid w:val="002079DF"/>
    <w:rsid w:val="00214ABD"/>
    <w:rsid w:val="0022538D"/>
    <w:rsid w:val="00233592"/>
    <w:rsid w:val="0024016B"/>
    <w:rsid w:val="00241707"/>
    <w:rsid w:val="002442DA"/>
    <w:rsid w:val="002443C3"/>
    <w:rsid w:val="00245CB4"/>
    <w:rsid w:val="00252CB4"/>
    <w:rsid w:val="002543D0"/>
    <w:rsid w:val="002623B5"/>
    <w:rsid w:val="00265B05"/>
    <w:rsid w:val="002664CE"/>
    <w:rsid w:val="002776DE"/>
    <w:rsid w:val="00280545"/>
    <w:rsid w:val="0028165C"/>
    <w:rsid w:val="00286FD3"/>
    <w:rsid w:val="0028720D"/>
    <w:rsid w:val="00295EC0"/>
    <w:rsid w:val="0029764E"/>
    <w:rsid w:val="00297864"/>
    <w:rsid w:val="002A4412"/>
    <w:rsid w:val="002A6617"/>
    <w:rsid w:val="002A7702"/>
    <w:rsid w:val="002B4493"/>
    <w:rsid w:val="002B7BA8"/>
    <w:rsid w:val="002C0C6C"/>
    <w:rsid w:val="002C3A05"/>
    <w:rsid w:val="002F1BB2"/>
    <w:rsid w:val="003014EA"/>
    <w:rsid w:val="003018F0"/>
    <w:rsid w:val="00321EE9"/>
    <w:rsid w:val="0032474C"/>
    <w:rsid w:val="003277F3"/>
    <w:rsid w:val="0033040B"/>
    <w:rsid w:val="00331E94"/>
    <w:rsid w:val="00332186"/>
    <w:rsid w:val="003348BC"/>
    <w:rsid w:val="00342001"/>
    <w:rsid w:val="00343CC4"/>
    <w:rsid w:val="003468D5"/>
    <w:rsid w:val="003476FC"/>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41DA"/>
    <w:rsid w:val="003C5E24"/>
    <w:rsid w:val="003D08A1"/>
    <w:rsid w:val="003D467B"/>
    <w:rsid w:val="003F206D"/>
    <w:rsid w:val="003F5261"/>
    <w:rsid w:val="003F6F87"/>
    <w:rsid w:val="003F7A36"/>
    <w:rsid w:val="0040324F"/>
    <w:rsid w:val="00407450"/>
    <w:rsid w:val="0041029F"/>
    <w:rsid w:val="00425C3A"/>
    <w:rsid w:val="004318FA"/>
    <w:rsid w:val="004321FD"/>
    <w:rsid w:val="0045334D"/>
    <w:rsid w:val="00472084"/>
    <w:rsid w:val="00477E3B"/>
    <w:rsid w:val="004917AF"/>
    <w:rsid w:val="004960A2"/>
    <w:rsid w:val="004A031A"/>
    <w:rsid w:val="004A585E"/>
    <w:rsid w:val="004A5D63"/>
    <w:rsid w:val="004B07A0"/>
    <w:rsid w:val="004B5342"/>
    <w:rsid w:val="004C4C61"/>
    <w:rsid w:val="004C51C6"/>
    <w:rsid w:val="004D0223"/>
    <w:rsid w:val="004D209C"/>
    <w:rsid w:val="004E0A69"/>
    <w:rsid w:val="004E1395"/>
    <w:rsid w:val="004E1A1C"/>
    <w:rsid w:val="004F169C"/>
    <w:rsid w:val="004F5F01"/>
    <w:rsid w:val="005023EB"/>
    <w:rsid w:val="005037BF"/>
    <w:rsid w:val="00504BA2"/>
    <w:rsid w:val="00504E45"/>
    <w:rsid w:val="00513B90"/>
    <w:rsid w:val="00516601"/>
    <w:rsid w:val="00532AE2"/>
    <w:rsid w:val="00532FF1"/>
    <w:rsid w:val="00533342"/>
    <w:rsid w:val="00533680"/>
    <w:rsid w:val="00533E8A"/>
    <w:rsid w:val="00534356"/>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C18BC"/>
    <w:rsid w:val="005E06DF"/>
    <w:rsid w:val="005F35B6"/>
    <w:rsid w:val="005F53D6"/>
    <w:rsid w:val="005F7B99"/>
    <w:rsid w:val="0060202B"/>
    <w:rsid w:val="006056EF"/>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C687F"/>
    <w:rsid w:val="006D0F4F"/>
    <w:rsid w:val="006D3024"/>
    <w:rsid w:val="006D705B"/>
    <w:rsid w:val="006E056E"/>
    <w:rsid w:val="006E0AC7"/>
    <w:rsid w:val="006F18A0"/>
    <w:rsid w:val="006F259F"/>
    <w:rsid w:val="007000AF"/>
    <w:rsid w:val="0070219D"/>
    <w:rsid w:val="007028CC"/>
    <w:rsid w:val="007043AA"/>
    <w:rsid w:val="00704730"/>
    <w:rsid w:val="00705999"/>
    <w:rsid w:val="00707A59"/>
    <w:rsid w:val="007200B8"/>
    <w:rsid w:val="00722588"/>
    <w:rsid w:val="00724550"/>
    <w:rsid w:val="007277DA"/>
    <w:rsid w:val="00727E79"/>
    <w:rsid w:val="007451F9"/>
    <w:rsid w:val="00746955"/>
    <w:rsid w:val="00756B53"/>
    <w:rsid w:val="00757C08"/>
    <w:rsid w:val="00771DFF"/>
    <w:rsid w:val="00776247"/>
    <w:rsid w:val="007861B0"/>
    <w:rsid w:val="00793CEA"/>
    <w:rsid w:val="00797BC1"/>
    <w:rsid w:val="007A6AEC"/>
    <w:rsid w:val="007A7E8D"/>
    <w:rsid w:val="007B083D"/>
    <w:rsid w:val="007B7915"/>
    <w:rsid w:val="007D4712"/>
    <w:rsid w:val="007D6A16"/>
    <w:rsid w:val="007D7BF2"/>
    <w:rsid w:val="007E0617"/>
    <w:rsid w:val="007E0866"/>
    <w:rsid w:val="007F605A"/>
    <w:rsid w:val="007F62E2"/>
    <w:rsid w:val="00800FF7"/>
    <w:rsid w:val="00801CCF"/>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3D40"/>
    <w:rsid w:val="00870AE2"/>
    <w:rsid w:val="00870D5A"/>
    <w:rsid w:val="00873EEE"/>
    <w:rsid w:val="008763F6"/>
    <w:rsid w:val="008810F4"/>
    <w:rsid w:val="008876CB"/>
    <w:rsid w:val="008A04C0"/>
    <w:rsid w:val="008A0F5B"/>
    <w:rsid w:val="008B3503"/>
    <w:rsid w:val="008B633E"/>
    <w:rsid w:val="008D1275"/>
    <w:rsid w:val="008D1A4C"/>
    <w:rsid w:val="008D3057"/>
    <w:rsid w:val="008D6D7D"/>
    <w:rsid w:val="008E11DF"/>
    <w:rsid w:val="008E54E2"/>
    <w:rsid w:val="008F1F4F"/>
    <w:rsid w:val="008F26E1"/>
    <w:rsid w:val="008F2E69"/>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1EE4"/>
    <w:rsid w:val="00974F82"/>
    <w:rsid w:val="00981508"/>
    <w:rsid w:val="00983E7D"/>
    <w:rsid w:val="00983F47"/>
    <w:rsid w:val="009861C2"/>
    <w:rsid w:val="009937E8"/>
    <w:rsid w:val="00997539"/>
    <w:rsid w:val="009B31C2"/>
    <w:rsid w:val="009C114C"/>
    <w:rsid w:val="009C4094"/>
    <w:rsid w:val="009F3D5C"/>
    <w:rsid w:val="009F481F"/>
    <w:rsid w:val="00A04972"/>
    <w:rsid w:val="00A13025"/>
    <w:rsid w:val="00A161F9"/>
    <w:rsid w:val="00A2461D"/>
    <w:rsid w:val="00A31D64"/>
    <w:rsid w:val="00A3769E"/>
    <w:rsid w:val="00A417DE"/>
    <w:rsid w:val="00A43C61"/>
    <w:rsid w:val="00A52C2B"/>
    <w:rsid w:val="00A631DE"/>
    <w:rsid w:val="00A63F01"/>
    <w:rsid w:val="00A67516"/>
    <w:rsid w:val="00A7656B"/>
    <w:rsid w:val="00A7791A"/>
    <w:rsid w:val="00A82E1D"/>
    <w:rsid w:val="00A8322A"/>
    <w:rsid w:val="00A85816"/>
    <w:rsid w:val="00AC2729"/>
    <w:rsid w:val="00AC2C42"/>
    <w:rsid w:val="00AC401A"/>
    <w:rsid w:val="00AD376C"/>
    <w:rsid w:val="00AD6C48"/>
    <w:rsid w:val="00AE3655"/>
    <w:rsid w:val="00AF1147"/>
    <w:rsid w:val="00AF3827"/>
    <w:rsid w:val="00B004B9"/>
    <w:rsid w:val="00B02569"/>
    <w:rsid w:val="00B072BA"/>
    <w:rsid w:val="00B07BCC"/>
    <w:rsid w:val="00B1527E"/>
    <w:rsid w:val="00B16E92"/>
    <w:rsid w:val="00B236B0"/>
    <w:rsid w:val="00B23B92"/>
    <w:rsid w:val="00B23D01"/>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D333B"/>
    <w:rsid w:val="00BD5C96"/>
    <w:rsid w:val="00BE12C0"/>
    <w:rsid w:val="00BE1A37"/>
    <w:rsid w:val="00BE36C7"/>
    <w:rsid w:val="00BE51BB"/>
    <w:rsid w:val="00BF2738"/>
    <w:rsid w:val="00BF6E62"/>
    <w:rsid w:val="00C00469"/>
    <w:rsid w:val="00C22452"/>
    <w:rsid w:val="00C32D45"/>
    <w:rsid w:val="00C52547"/>
    <w:rsid w:val="00C54014"/>
    <w:rsid w:val="00C63028"/>
    <w:rsid w:val="00C66626"/>
    <w:rsid w:val="00C670F1"/>
    <w:rsid w:val="00C72DAD"/>
    <w:rsid w:val="00C84D60"/>
    <w:rsid w:val="00C90C6E"/>
    <w:rsid w:val="00C9594D"/>
    <w:rsid w:val="00CA2652"/>
    <w:rsid w:val="00CB0CC8"/>
    <w:rsid w:val="00CB2FD3"/>
    <w:rsid w:val="00CB47C0"/>
    <w:rsid w:val="00CB7953"/>
    <w:rsid w:val="00CC116F"/>
    <w:rsid w:val="00CC43E0"/>
    <w:rsid w:val="00CC6C5E"/>
    <w:rsid w:val="00CD7FD8"/>
    <w:rsid w:val="00CE448F"/>
    <w:rsid w:val="00CE4612"/>
    <w:rsid w:val="00CE6004"/>
    <w:rsid w:val="00CF1890"/>
    <w:rsid w:val="00CF7BF5"/>
    <w:rsid w:val="00D04F01"/>
    <w:rsid w:val="00D11EDF"/>
    <w:rsid w:val="00D17198"/>
    <w:rsid w:val="00D215AF"/>
    <w:rsid w:val="00D21B63"/>
    <w:rsid w:val="00D2478B"/>
    <w:rsid w:val="00D303DA"/>
    <w:rsid w:val="00D315FB"/>
    <w:rsid w:val="00D35B22"/>
    <w:rsid w:val="00D43E67"/>
    <w:rsid w:val="00D55781"/>
    <w:rsid w:val="00D57D4E"/>
    <w:rsid w:val="00D616CE"/>
    <w:rsid w:val="00D65799"/>
    <w:rsid w:val="00D66B0A"/>
    <w:rsid w:val="00D71756"/>
    <w:rsid w:val="00D71952"/>
    <w:rsid w:val="00D733E8"/>
    <w:rsid w:val="00D7641C"/>
    <w:rsid w:val="00D80EAD"/>
    <w:rsid w:val="00D94004"/>
    <w:rsid w:val="00D94F01"/>
    <w:rsid w:val="00DA1DE6"/>
    <w:rsid w:val="00DB21F3"/>
    <w:rsid w:val="00DB536F"/>
    <w:rsid w:val="00DC626E"/>
    <w:rsid w:val="00DC6C97"/>
    <w:rsid w:val="00DC73F8"/>
    <w:rsid w:val="00DD308C"/>
    <w:rsid w:val="00DD535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76C36"/>
    <w:rsid w:val="00E852B7"/>
    <w:rsid w:val="00EA6C58"/>
    <w:rsid w:val="00EB252F"/>
    <w:rsid w:val="00EC460D"/>
    <w:rsid w:val="00EC51B6"/>
    <w:rsid w:val="00ED1753"/>
    <w:rsid w:val="00ED48C1"/>
    <w:rsid w:val="00EF1D4E"/>
    <w:rsid w:val="00EF38CF"/>
    <w:rsid w:val="00EF6DF8"/>
    <w:rsid w:val="00F0088F"/>
    <w:rsid w:val="00F204B7"/>
    <w:rsid w:val="00F265E0"/>
    <w:rsid w:val="00F4501F"/>
    <w:rsid w:val="00F545D0"/>
    <w:rsid w:val="00F747B6"/>
    <w:rsid w:val="00F866F7"/>
    <w:rsid w:val="00F8797C"/>
    <w:rsid w:val="00F93A2C"/>
    <w:rsid w:val="00F942EF"/>
    <w:rsid w:val="00FA2F99"/>
    <w:rsid w:val="00FA6EB0"/>
    <w:rsid w:val="00FB758A"/>
    <w:rsid w:val="00FC33DA"/>
    <w:rsid w:val="00FC4322"/>
    <w:rsid w:val="00FC440F"/>
    <w:rsid w:val="00FC6100"/>
    <w:rsid w:val="00FC774E"/>
    <w:rsid w:val="00FE75A6"/>
    <w:rsid w:val="00FF32E8"/>
    <w:rsid w:val="00FF4D3B"/>
    <w:rsid w:val="00FF6AE8"/>
    <w:rsid w:val="4FA4C184"/>
    <w:rsid w:val="6B753202"/>
    <w:rsid w:val="7453DC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SOFfDBXINyY"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onaliteg.sep.gob.mx/" TargetMode="External" Id="rId11" /><Relationship Type="http://schemas.openxmlformats.org/officeDocument/2006/relationships/webSettings" Target="webSettings.xml" Id="rId5" /><Relationship Type="http://schemas.openxmlformats.org/officeDocument/2006/relationships/hyperlink" Target="https://www.youtube.com/watch?v=CSK4FnDB0ak" TargetMode="External" Id="rId10" /><Relationship Type="http://schemas.openxmlformats.org/officeDocument/2006/relationships/settings" Target="settings.xml" Id="rId4" /><Relationship Type="http://schemas.openxmlformats.org/officeDocument/2006/relationships/hyperlink" Target="https://mediateca.inah.gob.mx/islandora_74/islandora/object/sitioprehispanico%3A1432"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863D6-4915-44B1-97AF-41971C882F9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Marlenne Johvana Mendoza González</lastModifiedBy>
  <revision>4</revision>
  <dcterms:created xsi:type="dcterms:W3CDTF">2021-08-29T01:40:00.0000000Z</dcterms:created>
  <dcterms:modified xsi:type="dcterms:W3CDTF">2021-08-29T06:10:41.6076283Z</dcterms:modified>
</coreProperties>
</file>