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B5CB5" w:rsidR="00E47B60" w:rsidP="00A52562" w:rsidRDefault="006E3ED2" w14:paraId="4B97A2B2" w14:textId="152A2825">
      <w:pPr>
        <w:pStyle w:val="Ttulo"/>
        <w:jc w:val="center"/>
        <w:rPr>
          <w:rFonts w:ascii="Montserrat" w:hAnsi="Montserrat"/>
          <w:b/>
          <w:bCs/>
          <w:sz w:val="48"/>
          <w:szCs w:val="48"/>
          <w:lang w:val="es-MX"/>
        </w:rPr>
      </w:pPr>
      <w:r w:rsidRPr="000B5CB5">
        <w:rPr>
          <w:rFonts w:ascii="Montserrat" w:hAnsi="Montserrat"/>
          <w:b/>
          <w:bCs/>
          <w:sz w:val="48"/>
          <w:szCs w:val="48"/>
          <w:lang w:val="es-MX"/>
        </w:rPr>
        <w:t>Lunes</w:t>
      </w:r>
    </w:p>
    <w:p w:rsidRPr="000B5CB5" w:rsidR="00E47B60" w:rsidP="00A52562" w:rsidRDefault="00723AF6" w14:paraId="73FF6769" w14:textId="0086423D">
      <w:pPr>
        <w:pStyle w:val="Ttulo"/>
        <w:jc w:val="center"/>
        <w:rPr>
          <w:rFonts w:ascii="Montserrat" w:hAnsi="Montserrat"/>
          <w:b/>
          <w:bCs/>
          <w:lang w:val="es-MX"/>
        </w:rPr>
      </w:pPr>
      <w:r>
        <w:rPr>
          <w:rFonts w:ascii="Montserrat" w:hAnsi="Montserrat"/>
          <w:b/>
          <w:bCs/>
          <w:lang w:val="es-MX"/>
        </w:rPr>
        <w:t>06</w:t>
      </w:r>
    </w:p>
    <w:p w:rsidRPr="000B5CB5" w:rsidR="00E47B60" w:rsidP="00A52562" w:rsidRDefault="00E47B60" w14:paraId="129844C7" w14:textId="42CDBCE2">
      <w:pPr>
        <w:pStyle w:val="Ttulo"/>
        <w:jc w:val="center"/>
        <w:rPr>
          <w:rFonts w:ascii="Montserrat" w:hAnsi="Montserrat"/>
          <w:b/>
          <w:bCs/>
          <w:sz w:val="52"/>
          <w:szCs w:val="52"/>
          <w:lang w:val="es-MX"/>
        </w:rPr>
      </w:pPr>
      <w:r w:rsidRPr="000B5CB5">
        <w:rPr>
          <w:rFonts w:ascii="Montserrat" w:hAnsi="Montserrat"/>
          <w:b/>
          <w:bCs/>
          <w:sz w:val="52"/>
          <w:szCs w:val="52"/>
          <w:lang w:val="es-MX"/>
        </w:rPr>
        <w:t xml:space="preserve">de </w:t>
      </w:r>
      <w:r w:rsidR="00723AF6">
        <w:rPr>
          <w:rFonts w:ascii="Montserrat" w:hAnsi="Montserrat"/>
          <w:b/>
          <w:bCs/>
          <w:sz w:val="52"/>
          <w:szCs w:val="52"/>
          <w:lang w:val="es-MX"/>
        </w:rPr>
        <w:t>s</w:t>
      </w:r>
      <w:r w:rsidRPr="000B5CB5" w:rsidR="006E3ED2">
        <w:rPr>
          <w:rFonts w:ascii="Montserrat" w:hAnsi="Montserrat"/>
          <w:b/>
          <w:bCs/>
          <w:sz w:val="52"/>
          <w:szCs w:val="52"/>
          <w:lang w:val="es-MX"/>
        </w:rPr>
        <w:t>eptiembre</w:t>
      </w:r>
    </w:p>
    <w:p w:rsidR="00723AF6" w:rsidP="00A52562" w:rsidRDefault="00723AF6" w14:paraId="32FAFBC3" w14:textId="77777777">
      <w:pPr>
        <w:pStyle w:val="Subttulo"/>
        <w:spacing w:after="0" w:line="240" w:lineRule="auto"/>
        <w:jc w:val="center"/>
        <w:rPr>
          <w:rFonts w:ascii="Montserrat" w:hAnsi="Montserrat"/>
          <w:b/>
          <w:bCs/>
          <w:color w:val="auto"/>
          <w:sz w:val="52"/>
          <w:szCs w:val="52"/>
          <w:lang w:val="es-MX"/>
        </w:rPr>
      </w:pPr>
    </w:p>
    <w:p w:rsidRPr="00723AF6" w:rsidR="006369FC" w:rsidP="00A52562" w:rsidRDefault="00723AF6" w14:paraId="2D58075E" w14:textId="2B59E6E0">
      <w:pPr>
        <w:pStyle w:val="Subttulo"/>
        <w:spacing w:after="0" w:line="240" w:lineRule="auto"/>
        <w:jc w:val="center"/>
        <w:rPr>
          <w:rFonts w:ascii="Montserrat" w:hAnsi="Montserrat"/>
          <w:b/>
          <w:bCs/>
          <w:color w:val="auto"/>
          <w:sz w:val="52"/>
          <w:szCs w:val="52"/>
          <w:lang w:val="es-MX"/>
        </w:rPr>
      </w:pPr>
      <w:r w:rsidRPr="00723AF6">
        <w:rPr>
          <w:rFonts w:ascii="Montserrat" w:hAnsi="Montserrat"/>
          <w:b/>
          <w:bCs/>
          <w:color w:val="auto"/>
          <w:sz w:val="52"/>
          <w:szCs w:val="52"/>
          <w:lang w:val="es-MX"/>
        </w:rPr>
        <w:t>Tercero</w:t>
      </w:r>
      <w:r w:rsidRPr="00723AF6" w:rsidR="006369FC">
        <w:rPr>
          <w:rFonts w:ascii="Montserrat" w:hAnsi="Montserrat"/>
          <w:b/>
          <w:bCs/>
          <w:color w:val="auto"/>
          <w:sz w:val="52"/>
          <w:szCs w:val="52"/>
          <w:lang w:val="es-MX"/>
        </w:rPr>
        <w:t xml:space="preserve"> de Secundaria</w:t>
      </w:r>
    </w:p>
    <w:p w:rsidR="00B004B9" w:rsidP="00A52562" w:rsidRDefault="00B004B9" w14:paraId="67826CC3" w14:textId="30D4D770">
      <w:pPr>
        <w:pStyle w:val="Textoindependiente"/>
        <w:spacing w:after="0" w:line="240" w:lineRule="auto"/>
        <w:jc w:val="center"/>
        <w:rPr>
          <w:rFonts w:ascii="Montserrat" w:hAnsi="Montserrat"/>
          <w:b/>
          <w:sz w:val="48"/>
          <w:szCs w:val="48"/>
          <w:lang w:val="es-MX"/>
        </w:rPr>
      </w:pPr>
      <w:r w:rsidRPr="000B5CB5">
        <w:rPr>
          <w:rFonts w:ascii="Montserrat" w:hAnsi="Montserrat"/>
          <w:b/>
          <w:sz w:val="48"/>
          <w:szCs w:val="48"/>
          <w:lang w:val="es-MX"/>
        </w:rPr>
        <w:t>Matemáticas</w:t>
      </w:r>
    </w:p>
    <w:p w:rsidR="00916FF7" w:rsidP="00916FF7" w:rsidRDefault="00916FF7" w14:paraId="4CB8D46C" w14:textId="77777777">
      <w:pPr>
        <w:jc w:val="center"/>
        <w:rPr>
          <w:rFonts w:ascii="Montserrat" w:hAnsi="Montserrat"/>
          <w:b/>
          <w:color w:val="595959" w:themeColor="text1" w:themeTint="A6"/>
          <w:position w:val="-1"/>
          <w:sz w:val="40"/>
          <w:szCs w:val="52"/>
        </w:rPr>
      </w:pPr>
      <w:bookmarkStart w:name="_Hlk81072583" w:id="0"/>
    </w:p>
    <w:p w:rsidR="00916FF7" w:rsidP="00916FF7" w:rsidRDefault="00916FF7" w14:paraId="3DF99384" w14:textId="450C21C2">
      <w:pPr>
        <w:jc w:val="center"/>
        <w:rPr>
          <w:rFonts w:ascii="Montserrat" w:hAnsi="Montserrat"/>
          <w:b/>
          <w:color w:val="595959" w:themeColor="text1" w:themeTint="A6"/>
          <w:position w:val="-1"/>
          <w:sz w:val="40"/>
          <w:szCs w:val="52"/>
        </w:rPr>
      </w:pPr>
      <w:proofErr w:type="spellStart"/>
      <w:r w:rsidRPr="00710BE1">
        <w:rPr>
          <w:rFonts w:ascii="Montserrat" w:hAnsi="Montserrat"/>
          <w:b/>
          <w:color w:val="595959" w:themeColor="text1" w:themeTint="A6"/>
          <w:position w:val="-1"/>
          <w:sz w:val="40"/>
          <w:szCs w:val="52"/>
        </w:rPr>
        <w:t>Asignatura</w:t>
      </w:r>
      <w:proofErr w:type="spellEnd"/>
      <w:r w:rsidRPr="00710BE1">
        <w:rPr>
          <w:rFonts w:ascii="Montserrat" w:hAnsi="Montserrat"/>
          <w:b/>
          <w:color w:val="595959" w:themeColor="text1" w:themeTint="A6"/>
          <w:position w:val="-1"/>
          <w:sz w:val="40"/>
          <w:szCs w:val="52"/>
        </w:rPr>
        <w:t xml:space="preserve"> de </w:t>
      </w:r>
      <w:proofErr w:type="spellStart"/>
      <w:r w:rsidRPr="00710BE1">
        <w:rPr>
          <w:rFonts w:ascii="Montserrat" w:hAnsi="Montserrat"/>
          <w:b/>
          <w:color w:val="595959" w:themeColor="text1" w:themeTint="A6"/>
          <w:position w:val="-1"/>
          <w:sz w:val="40"/>
          <w:szCs w:val="52"/>
        </w:rPr>
        <w:t>Repaso</w:t>
      </w:r>
      <w:proofErr w:type="spellEnd"/>
      <w:r w:rsidRPr="00710BE1">
        <w:rPr>
          <w:rFonts w:ascii="Montserrat" w:hAnsi="Montserrat"/>
          <w:b/>
          <w:color w:val="595959" w:themeColor="text1" w:themeTint="A6"/>
          <w:position w:val="-1"/>
          <w:sz w:val="40"/>
          <w:szCs w:val="52"/>
        </w:rPr>
        <w:t>:</w:t>
      </w:r>
      <w:r>
        <w:rPr>
          <w:rFonts w:ascii="Montserrat" w:hAnsi="Montserrat"/>
          <w:b/>
          <w:color w:val="595959" w:themeColor="text1" w:themeTint="A6"/>
          <w:position w:val="-1"/>
          <w:sz w:val="40"/>
          <w:szCs w:val="52"/>
        </w:rPr>
        <w:t xml:space="preserve"> </w:t>
      </w:r>
      <w:proofErr w:type="spellStart"/>
      <w:r w:rsidRPr="00916FF7">
        <w:rPr>
          <w:rFonts w:ascii="Montserrat" w:hAnsi="Montserrat"/>
          <w:b/>
          <w:color w:val="595959" w:themeColor="text1" w:themeTint="A6"/>
          <w:position w:val="-1"/>
          <w:sz w:val="40"/>
          <w:szCs w:val="52"/>
        </w:rPr>
        <w:t>Matemáticas</w:t>
      </w:r>
      <w:proofErr w:type="spellEnd"/>
    </w:p>
    <w:p w:rsidR="00916FF7" w:rsidP="24EC2EC9" w:rsidRDefault="00916FF7" w14:paraId="2A9D0F16" w14:textId="75D78235">
      <w:pPr>
        <w:jc w:val="center"/>
        <w:rPr>
          <w:rFonts w:ascii="Montserrat" w:hAnsi="Montserrat"/>
          <w:b w:val="1"/>
          <w:bCs w:val="1"/>
          <w:color w:val="595959" w:themeColor="text1" w:themeTint="A6"/>
          <w:position w:val="-1"/>
          <w:sz w:val="40"/>
          <w:szCs w:val="40"/>
        </w:rPr>
      </w:pPr>
      <w:r w:rsidRPr="24EC2EC9" w:rsidR="5428D30F">
        <w:rPr>
          <w:rFonts w:ascii="Montserrat" w:hAnsi="Montserrat"/>
          <w:b w:val="1"/>
          <w:bCs w:val="1"/>
          <w:color w:val="595959" w:themeColor="text1" w:themeTint="A6"/>
          <w:position w:val="-1"/>
          <w:sz w:val="40"/>
          <w:szCs w:val="40"/>
        </w:rPr>
        <w:t>(</w:t>
      </w:r>
      <w:r w:rsidRPr="24EC2EC9" w:rsidR="00916FF7">
        <w:rPr>
          <w:rFonts w:ascii="Montserrat" w:hAnsi="Montserrat"/>
          <w:b w:val="1"/>
          <w:bCs w:val="1"/>
          <w:color w:val="595959" w:themeColor="text1" w:themeTint="A6"/>
          <w:position w:val="-1"/>
          <w:sz w:val="40"/>
          <w:szCs w:val="40"/>
        </w:rPr>
        <w:t xml:space="preserve">2° </w:t>
      </w:r>
      <w:r w:rsidRPr="24EC2EC9" w:rsidR="2819B2DC">
        <w:rPr>
          <w:rFonts w:ascii="Montserrat" w:hAnsi="Montserrat"/>
          <w:b w:val="1"/>
          <w:bCs w:val="1"/>
          <w:color w:val="595959" w:themeColor="text1" w:themeTint="A6"/>
          <w:position w:val="-1"/>
          <w:sz w:val="40"/>
          <w:szCs w:val="40"/>
        </w:rPr>
        <w:t>Secundaria)</w:t>
      </w:r>
    </w:p>
    <w:bookmarkEnd w:id="0"/>
    <w:p w:rsidR="00916FF7" w:rsidP="00A52562" w:rsidRDefault="00916FF7" w14:paraId="1D2E7F4F" w14:textId="77777777">
      <w:pPr>
        <w:pStyle w:val="Textoindependiente"/>
        <w:spacing w:after="0" w:line="240" w:lineRule="auto"/>
        <w:jc w:val="center"/>
        <w:rPr>
          <w:rFonts w:ascii="Montserrat" w:hAnsi="Montserrat"/>
          <w:i/>
          <w:sz w:val="48"/>
          <w:szCs w:val="48"/>
          <w:lang w:val="es-MX"/>
        </w:rPr>
      </w:pPr>
    </w:p>
    <w:p w:rsidRPr="000B5CB5" w:rsidR="00B004B9" w:rsidP="00A52562" w:rsidRDefault="0061122A" w14:paraId="5D9CBF98" w14:textId="3F96F47F">
      <w:pPr>
        <w:pStyle w:val="Textoindependiente"/>
        <w:spacing w:after="0" w:line="240" w:lineRule="auto"/>
        <w:jc w:val="center"/>
        <w:rPr>
          <w:rFonts w:ascii="Montserrat" w:hAnsi="Montserrat"/>
          <w:i/>
          <w:sz w:val="48"/>
          <w:szCs w:val="48"/>
          <w:lang w:val="es-MX"/>
        </w:rPr>
      </w:pPr>
      <w:r w:rsidRPr="000B5CB5">
        <w:rPr>
          <w:rFonts w:ascii="Montserrat" w:hAnsi="Montserrat"/>
          <w:i/>
          <w:sz w:val="48"/>
          <w:szCs w:val="48"/>
          <w:lang w:val="es-MX"/>
        </w:rPr>
        <w:t>¡Todo en la misma proporción!</w:t>
      </w:r>
    </w:p>
    <w:p w:rsidRPr="000B5CB5" w:rsidR="00B004B9" w:rsidP="00A52562" w:rsidRDefault="00B004B9" w14:paraId="7CD5CFC7" w14:textId="77777777">
      <w:pPr>
        <w:spacing w:after="0" w:line="240" w:lineRule="auto"/>
        <w:rPr>
          <w:rFonts w:ascii="Montserrat" w:hAnsi="Montserrat"/>
          <w:b/>
          <w:i/>
          <w:iCs/>
          <w:color w:val="000000" w:themeColor="text1"/>
          <w:lang w:val="es-MX"/>
        </w:rPr>
      </w:pPr>
    </w:p>
    <w:p w:rsidR="00723AF6" w:rsidP="00A52562" w:rsidRDefault="00B004B9" w14:paraId="053B8026" w14:textId="1F7A9AE8">
      <w:pPr>
        <w:pStyle w:val="Textoindependiente"/>
        <w:spacing w:after="0" w:line="240" w:lineRule="auto"/>
        <w:rPr>
          <w:rFonts w:ascii="Montserrat" w:hAnsi="Montserrat"/>
          <w:i/>
          <w:lang w:val="es-MX"/>
        </w:rPr>
      </w:pPr>
      <w:r w:rsidRPr="000B5CB5">
        <w:rPr>
          <w:rFonts w:ascii="Montserrat" w:hAnsi="Montserrat"/>
          <w:b/>
          <w:i/>
          <w:color w:val="000000" w:themeColor="text1"/>
          <w:lang w:val="es-MX"/>
        </w:rPr>
        <w:t xml:space="preserve">Aprendizaje esperado: </w:t>
      </w:r>
      <w:r w:rsidRPr="00916FF7" w:rsidR="00916FF7">
        <w:rPr>
          <w:rFonts w:ascii="Montserrat" w:hAnsi="Montserrat"/>
          <w:i/>
          <w:lang w:val="es-MX"/>
        </w:rPr>
        <w:t>Resuelve problemas de proporcionalidad directa e inversa y de reparto proporcional</w:t>
      </w:r>
    </w:p>
    <w:p w:rsidR="00916FF7" w:rsidP="00A52562" w:rsidRDefault="00916FF7" w14:paraId="3D957931" w14:textId="77777777">
      <w:pPr>
        <w:pStyle w:val="Textoindependiente"/>
        <w:spacing w:after="0" w:line="240" w:lineRule="auto"/>
        <w:rPr>
          <w:rFonts w:ascii="Montserrat" w:hAnsi="Montserrat"/>
          <w:b/>
          <w:i/>
          <w:color w:val="000000" w:themeColor="text1"/>
          <w:lang w:val="es-MX"/>
        </w:rPr>
      </w:pPr>
    </w:p>
    <w:p w:rsidR="00A52562" w:rsidP="00916FF7" w:rsidRDefault="008B633E" w14:paraId="04BD9AC1" w14:textId="054EEE8B">
      <w:pPr>
        <w:pStyle w:val="Textoindependiente"/>
        <w:spacing w:after="0" w:line="240" w:lineRule="auto"/>
        <w:rPr>
          <w:rFonts w:ascii="Montserrat" w:hAnsi="Montserrat"/>
          <w:i/>
          <w:lang w:val="es-MX"/>
        </w:rPr>
      </w:pPr>
      <w:r w:rsidRPr="000B5CB5">
        <w:rPr>
          <w:rFonts w:ascii="Montserrat" w:hAnsi="Montserrat"/>
          <w:b/>
          <w:i/>
          <w:color w:val="000000" w:themeColor="text1"/>
          <w:lang w:val="es-MX"/>
        </w:rPr>
        <w:t>Énfasis</w:t>
      </w:r>
      <w:r w:rsidRPr="000B5CB5" w:rsidR="00B004B9">
        <w:rPr>
          <w:rFonts w:ascii="Montserrat" w:hAnsi="Montserrat"/>
          <w:b/>
          <w:i/>
          <w:color w:val="000000" w:themeColor="text1"/>
          <w:lang w:val="es-MX"/>
        </w:rPr>
        <w:t xml:space="preserve">: </w:t>
      </w:r>
      <w:r w:rsidRPr="00916FF7" w:rsidR="00916FF7">
        <w:rPr>
          <w:rFonts w:ascii="Montserrat" w:hAnsi="Montserrat"/>
          <w:i/>
          <w:lang w:val="es-MX"/>
        </w:rPr>
        <w:t>Enunciar las características de la proporcionalidad directa, mediante el uso de una tabla, de la expresión algebraica y de la constante de proporcionalidad.</w:t>
      </w:r>
    </w:p>
    <w:p w:rsidRPr="000B5CB5" w:rsidR="00916FF7" w:rsidP="00916FF7" w:rsidRDefault="00916FF7" w14:paraId="4021FEDF" w14:textId="77777777">
      <w:pPr>
        <w:pStyle w:val="Textoindependiente"/>
        <w:spacing w:after="0" w:line="240" w:lineRule="auto"/>
        <w:rPr>
          <w:rFonts w:ascii="Montserrat" w:hAnsi="Montserrat"/>
          <w:sz w:val="28"/>
          <w:szCs w:val="28"/>
          <w:lang w:val="es-MX"/>
        </w:rPr>
      </w:pPr>
    </w:p>
    <w:p w:rsidRPr="000B5CB5" w:rsidR="00B004B9" w:rsidP="00A52562" w:rsidRDefault="00B004B9" w14:paraId="4DBA179A" w14:textId="77777777">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¿Qué vamos a aprender?</w:t>
      </w:r>
    </w:p>
    <w:p w:rsidR="00723AF6" w:rsidP="00A52562" w:rsidRDefault="00723AF6" w14:paraId="372693DE" w14:textId="77777777">
      <w:pPr>
        <w:pStyle w:val="Textoindependiente"/>
        <w:spacing w:after="0" w:line="240" w:lineRule="auto"/>
        <w:rPr>
          <w:rFonts w:ascii="Montserrat" w:hAnsi="Montserrat"/>
          <w:lang w:val="es-MX"/>
        </w:rPr>
      </w:pPr>
    </w:p>
    <w:p w:rsidR="006A2A5C" w:rsidP="00723AF6" w:rsidRDefault="00723AF6" w14:paraId="5B740951" w14:textId="00F092A0">
      <w:pPr>
        <w:pStyle w:val="Textoindependiente"/>
        <w:spacing w:after="0" w:line="240" w:lineRule="auto"/>
        <w:jc w:val="both"/>
        <w:rPr>
          <w:rFonts w:ascii="Montserrat" w:hAnsi="Montserrat"/>
          <w:lang w:val="es-MX"/>
        </w:rPr>
      </w:pPr>
      <w:r>
        <w:rPr>
          <w:rFonts w:ascii="Montserrat" w:hAnsi="Montserrat"/>
          <w:lang w:val="es-MX"/>
        </w:rPr>
        <w:t>R</w:t>
      </w:r>
      <w:r w:rsidRPr="000B5CB5" w:rsidR="006A2A5C">
        <w:rPr>
          <w:rFonts w:ascii="Montserrat" w:hAnsi="Montserrat"/>
          <w:lang w:val="es-MX"/>
        </w:rPr>
        <w:t xml:space="preserve">econocerás las características de una tabla de variación de proporcionalidad directa, así como su constante de proporcionalidad. Además, profundizarás en problemas de proporcionalidad directa donde falta algún valor y conocerás cómo resolver problemas de reparto proporcional. </w:t>
      </w:r>
    </w:p>
    <w:p w:rsidRPr="000B5CB5" w:rsidR="00723AF6" w:rsidP="00723AF6" w:rsidRDefault="00723AF6" w14:paraId="2835B56E" w14:textId="77777777">
      <w:pPr>
        <w:pStyle w:val="Textoindependiente"/>
        <w:spacing w:after="0" w:line="240" w:lineRule="auto"/>
        <w:jc w:val="both"/>
        <w:rPr>
          <w:rFonts w:ascii="Montserrat" w:hAnsi="Montserrat"/>
          <w:lang w:val="es-MX"/>
        </w:rPr>
      </w:pPr>
    </w:p>
    <w:p w:rsidRPr="000B5CB5" w:rsidR="006A2A5C" w:rsidP="00723AF6" w:rsidRDefault="006A2A5C" w14:paraId="08269E89" w14:textId="31242042">
      <w:pPr>
        <w:pStyle w:val="Textoindependiente"/>
        <w:spacing w:after="0" w:line="240" w:lineRule="auto"/>
        <w:jc w:val="both"/>
        <w:rPr>
          <w:rFonts w:ascii="Montserrat" w:hAnsi="Montserrat"/>
          <w:lang w:val="es-MX"/>
        </w:rPr>
      </w:pPr>
      <w:r w:rsidRPr="000B5CB5">
        <w:rPr>
          <w:rFonts w:ascii="Montserrat" w:hAnsi="Montserrat"/>
          <w:lang w:val="es-MX"/>
        </w:rPr>
        <w:t>Para avanzar en tu aprendizaje, también estudiarás las características de la proporcionalidad inversa, distinguirás sus diferencias con la proporcionalidad directa y finalmente resolverás problemas. Asimismo, estudiarás qué es una constante de proporcionalidad.</w:t>
      </w:r>
    </w:p>
    <w:p w:rsidR="006A2A5C" w:rsidP="00723AF6" w:rsidRDefault="006A2A5C" w14:paraId="598456A4" w14:textId="78E688C8">
      <w:pPr>
        <w:spacing w:after="0" w:line="240" w:lineRule="auto"/>
        <w:jc w:val="both"/>
        <w:rPr>
          <w:rFonts w:ascii="Montserrat" w:hAnsi="Montserrat"/>
          <w:lang w:val="es-MX"/>
        </w:rPr>
      </w:pPr>
    </w:p>
    <w:p w:rsidRPr="000B5CB5" w:rsidR="00A52562" w:rsidP="00A52562" w:rsidRDefault="00A52562" w14:paraId="3F1A5EB9" w14:textId="77777777">
      <w:pPr>
        <w:spacing w:after="0" w:line="240" w:lineRule="auto"/>
        <w:jc w:val="both"/>
        <w:rPr>
          <w:rFonts w:ascii="Montserrat" w:hAnsi="Montserrat"/>
          <w:lang w:val="es-MX"/>
        </w:rPr>
      </w:pPr>
    </w:p>
    <w:p w:rsidRPr="000B5CB5" w:rsidR="000A7EF0" w:rsidP="00A52562" w:rsidRDefault="00B004B9" w14:paraId="2D989A18" w14:textId="1C438915">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¿Qué hacemos?</w:t>
      </w:r>
    </w:p>
    <w:p w:rsidR="00723AF6" w:rsidP="00A52562" w:rsidRDefault="00723AF6" w14:paraId="107A7377" w14:textId="77777777">
      <w:pPr>
        <w:pStyle w:val="Textoindependiente"/>
        <w:spacing w:after="0" w:line="240" w:lineRule="auto"/>
        <w:rPr>
          <w:rFonts w:ascii="Montserrat" w:hAnsi="Montserrat"/>
          <w:lang w:val="es-MX"/>
        </w:rPr>
      </w:pPr>
    </w:p>
    <w:p w:rsidRPr="000B5CB5" w:rsidR="00B71506" w:rsidP="00A52562" w:rsidRDefault="008C3288" w14:paraId="107E4E6D" w14:textId="2F7E045F">
      <w:pPr>
        <w:pStyle w:val="Textoindependiente"/>
        <w:spacing w:after="0" w:line="240" w:lineRule="auto"/>
        <w:rPr>
          <w:rFonts w:ascii="Montserrat" w:hAnsi="Montserrat"/>
          <w:lang w:val="es-MX"/>
        </w:rPr>
      </w:pPr>
      <w:r w:rsidRPr="000B5CB5">
        <w:rPr>
          <w:rFonts w:ascii="Montserrat" w:hAnsi="Montserrat"/>
          <w:lang w:val="es-MX"/>
        </w:rPr>
        <w:t>Empieza con una</w:t>
      </w:r>
      <w:r w:rsidRPr="000B5CB5" w:rsidR="006A2A5C">
        <w:rPr>
          <w:rFonts w:ascii="Montserrat" w:hAnsi="Montserrat"/>
          <w:lang w:val="es-MX"/>
        </w:rPr>
        <w:t xml:space="preserve"> lectura para descubri</w:t>
      </w:r>
      <w:r w:rsidRPr="000B5CB5">
        <w:rPr>
          <w:rFonts w:ascii="Montserrat" w:hAnsi="Montserrat"/>
          <w:lang w:val="es-MX"/>
        </w:rPr>
        <w:t>r</w:t>
      </w:r>
      <w:r w:rsidRPr="000B5CB5" w:rsidR="006A2A5C">
        <w:rPr>
          <w:rFonts w:ascii="Montserrat" w:hAnsi="Montserrat"/>
          <w:lang w:val="es-MX"/>
        </w:rPr>
        <w:t xml:space="preserve"> los detalles numéricos que </w:t>
      </w:r>
      <w:r w:rsidRPr="000B5CB5">
        <w:rPr>
          <w:rFonts w:ascii="Montserrat" w:hAnsi="Montserrat"/>
          <w:lang w:val="es-MX"/>
        </w:rPr>
        <w:t>te</w:t>
      </w:r>
      <w:r w:rsidRPr="000B5CB5" w:rsidR="006A2A5C">
        <w:rPr>
          <w:rFonts w:ascii="Montserrat" w:hAnsi="Montserrat"/>
          <w:lang w:val="es-MX"/>
        </w:rPr>
        <w:t xml:space="preserve"> rodean. Le</w:t>
      </w:r>
      <w:r w:rsidRPr="000B5CB5">
        <w:rPr>
          <w:rFonts w:ascii="Montserrat" w:hAnsi="Montserrat"/>
          <w:lang w:val="es-MX"/>
        </w:rPr>
        <w:t>e</w:t>
      </w:r>
      <w:r w:rsidRPr="000B5CB5" w:rsidR="006A2A5C">
        <w:rPr>
          <w:rFonts w:ascii="Montserrat" w:hAnsi="Montserrat"/>
          <w:lang w:val="es-MX"/>
        </w:rPr>
        <w:t xml:space="preserve"> un extracto de </w:t>
      </w:r>
      <w:r w:rsidRPr="000B5CB5">
        <w:rPr>
          <w:rFonts w:ascii="Montserrat" w:hAnsi="Montserrat"/>
          <w:lang w:val="es-MX"/>
        </w:rPr>
        <w:t>“</w:t>
      </w:r>
      <w:r w:rsidRPr="000B5CB5" w:rsidR="006A2A5C">
        <w:rPr>
          <w:rFonts w:ascii="Montserrat" w:hAnsi="Montserrat"/>
          <w:lang w:val="es-MX"/>
        </w:rPr>
        <w:t>Los viajes de Gulliver</w:t>
      </w:r>
      <w:r w:rsidRPr="000B5CB5">
        <w:rPr>
          <w:rFonts w:ascii="Montserrat" w:hAnsi="Montserrat"/>
          <w:lang w:val="es-MX"/>
        </w:rPr>
        <w:t>”</w:t>
      </w:r>
      <w:r w:rsidRPr="000B5CB5" w:rsidR="006A2A5C">
        <w:rPr>
          <w:rFonts w:ascii="Montserrat" w:hAnsi="Montserrat"/>
          <w:lang w:val="es-MX"/>
        </w:rPr>
        <w:t>, del autor inglés Jonathan Swift.</w:t>
      </w:r>
    </w:p>
    <w:p w:rsidR="00723AF6" w:rsidP="00723AF6" w:rsidRDefault="00723AF6" w14:paraId="79C146AC" w14:textId="77777777">
      <w:pPr>
        <w:spacing w:after="0" w:line="240" w:lineRule="auto"/>
        <w:rPr>
          <w:rFonts w:ascii="Montserrat" w:hAnsi="Montserrat"/>
          <w:b/>
          <w:bCs/>
          <w:i/>
          <w:iCs/>
          <w:lang w:val="es-MX"/>
        </w:rPr>
      </w:pPr>
    </w:p>
    <w:p w:rsidRPr="00723AF6" w:rsidR="008C3288" w:rsidP="00723AF6" w:rsidRDefault="008C3288" w14:paraId="1816B6D0" w14:textId="7B5EAA89">
      <w:pPr>
        <w:spacing w:after="0" w:line="240" w:lineRule="auto"/>
        <w:rPr>
          <w:rFonts w:ascii="Montserrat" w:hAnsi="Montserrat"/>
          <w:i/>
          <w:iCs/>
          <w:lang w:val="es-MX"/>
        </w:rPr>
      </w:pPr>
      <w:r w:rsidRPr="00723AF6">
        <w:rPr>
          <w:rFonts w:ascii="Montserrat" w:hAnsi="Montserrat"/>
          <w:i/>
          <w:iCs/>
          <w:lang w:val="es-MX"/>
        </w:rPr>
        <w:t>Los viajes de Gulliver</w:t>
      </w:r>
    </w:p>
    <w:p w:rsidR="00723AF6" w:rsidP="00723AF6" w:rsidRDefault="00723AF6" w14:paraId="3883B910" w14:textId="77777777">
      <w:pPr>
        <w:spacing w:after="0" w:line="240" w:lineRule="auto"/>
        <w:jc w:val="both"/>
        <w:rPr>
          <w:rFonts w:ascii="Montserrat" w:hAnsi="Montserrat"/>
          <w:i/>
          <w:iCs/>
          <w:lang w:val="es-MX"/>
        </w:rPr>
      </w:pPr>
    </w:p>
    <w:p w:rsidR="008C3288" w:rsidP="00723AF6" w:rsidRDefault="008C3288" w14:paraId="420AB76A" w14:textId="56649ADC">
      <w:pPr>
        <w:spacing w:after="0" w:line="240" w:lineRule="auto"/>
        <w:jc w:val="both"/>
        <w:rPr>
          <w:rFonts w:ascii="Montserrat" w:hAnsi="Montserrat"/>
          <w:i/>
          <w:iCs/>
          <w:lang w:val="es-MX"/>
        </w:rPr>
      </w:pPr>
      <w:r w:rsidRPr="00723AF6">
        <w:rPr>
          <w:rFonts w:ascii="Montserrat" w:hAnsi="Montserrat"/>
          <w:i/>
          <w:iCs/>
          <w:lang w:val="es-MX"/>
        </w:rPr>
        <w:t xml:space="preserve">…sus grandes telescopios no exceden de tres pies, aumentan mucho más que los de cien yardas que tenemos nosotros, </w:t>
      </w:r>
      <w:r w:rsidRPr="00723AF6" w:rsidR="002E50B4">
        <w:rPr>
          <w:rFonts w:ascii="Montserrat" w:hAnsi="Montserrat"/>
          <w:i/>
          <w:iCs/>
          <w:lang w:val="es-MX"/>
        </w:rPr>
        <w:t>y al mismo tiempo muestran las estrellas con mayor claridad. Esta ventaja les ha permitido extender sus descubrimientos mucho más allá que los astrónomos de Europa, pues han conseguido hacer un cat</w:t>
      </w:r>
      <w:r w:rsidRPr="00723AF6" w:rsidR="00B21930">
        <w:rPr>
          <w:rFonts w:ascii="Montserrat" w:hAnsi="Montserrat"/>
          <w:i/>
          <w:iCs/>
          <w:lang w:val="es-MX"/>
        </w:rPr>
        <w:t>á</w:t>
      </w:r>
      <w:r w:rsidRPr="00723AF6" w:rsidR="002E50B4">
        <w:rPr>
          <w:rFonts w:ascii="Montserrat" w:hAnsi="Montserrat"/>
          <w:i/>
          <w:iCs/>
          <w:lang w:val="es-MX"/>
        </w:rPr>
        <w:t>logo de diez mil estrellas fijas, mientras el más extenso de los nuestros no contiene más de la tercera parte de este número.</w:t>
      </w:r>
    </w:p>
    <w:p w:rsidRPr="00723AF6" w:rsidR="00723AF6" w:rsidP="00723AF6" w:rsidRDefault="00723AF6" w14:paraId="6C95D0CC" w14:textId="77777777">
      <w:pPr>
        <w:spacing w:after="0" w:line="240" w:lineRule="auto"/>
        <w:jc w:val="both"/>
        <w:rPr>
          <w:rFonts w:ascii="Montserrat" w:hAnsi="Montserrat"/>
          <w:i/>
          <w:iCs/>
          <w:lang w:val="es-MX"/>
        </w:rPr>
      </w:pPr>
    </w:p>
    <w:p w:rsidRPr="00723AF6" w:rsidR="002E50B4" w:rsidP="00723AF6" w:rsidRDefault="002E50B4" w14:paraId="20301DF5" w14:textId="7D18F376">
      <w:pPr>
        <w:spacing w:after="0" w:line="240" w:lineRule="auto"/>
        <w:jc w:val="both"/>
        <w:rPr>
          <w:rFonts w:ascii="Montserrat" w:hAnsi="Montserrat"/>
          <w:i/>
          <w:iCs/>
          <w:lang w:val="es-MX"/>
        </w:rPr>
      </w:pPr>
      <w:r w:rsidRPr="00723AF6">
        <w:rPr>
          <w:rFonts w:ascii="Montserrat" w:hAnsi="Montserrat"/>
          <w:i/>
          <w:iCs/>
          <w:lang w:val="es-MX"/>
        </w:rPr>
        <w:t>Asimismo han descubierto dos estrellas menores o satélites que giran alrededor de Marte, de las cuales la interior dista del centro del planeta primario exactamente tres diámetros de éste, y la exterior, cinco; la primera hace una revolución en el espacio de diez horas, y la última, en veintiuna y media; así que los cuadros de sus tiempos periódicos están casi en igual proporción que los cubos de su distancia del centro de Marte, lo que evidentemente indica que están sometidas a la misma ley de gravitación que gobierna los demás cuerpos celestes.</w:t>
      </w:r>
    </w:p>
    <w:p w:rsidRPr="000B5CB5" w:rsidR="002E50B4" w:rsidP="00A52562" w:rsidRDefault="002E50B4" w14:paraId="6B42875A" w14:textId="77777777">
      <w:pPr>
        <w:pStyle w:val="Prrafodelista"/>
        <w:spacing w:after="0" w:line="240" w:lineRule="auto"/>
        <w:jc w:val="right"/>
        <w:rPr>
          <w:rFonts w:ascii="Montserrat" w:hAnsi="Montserrat"/>
          <w:i/>
          <w:iCs/>
          <w:lang w:val="es-MX"/>
        </w:rPr>
      </w:pPr>
      <w:r w:rsidRPr="000B5CB5">
        <w:rPr>
          <w:rFonts w:ascii="Montserrat" w:hAnsi="Montserrat"/>
          <w:i/>
          <w:iCs/>
          <w:lang w:val="es-MX"/>
        </w:rPr>
        <w:t>Los viajes de Gulliver</w:t>
      </w:r>
    </w:p>
    <w:p w:rsidRPr="000B5CB5" w:rsidR="002E50B4" w:rsidP="00A52562" w:rsidRDefault="002E50B4" w14:paraId="39E55CE9" w14:textId="5F034DC4">
      <w:pPr>
        <w:pStyle w:val="Prrafodelista"/>
        <w:spacing w:after="0" w:line="240" w:lineRule="auto"/>
        <w:jc w:val="right"/>
        <w:rPr>
          <w:rFonts w:ascii="Montserrat" w:hAnsi="Montserrat"/>
          <w:i/>
          <w:iCs/>
          <w:lang w:val="es-MX"/>
        </w:rPr>
      </w:pPr>
      <w:r w:rsidRPr="000B5CB5">
        <w:rPr>
          <w:rFonts w:ascii="Montserrat" w:hAnsi="Montserrat"/>
          <w:i/>
          <w:iCs/>
          <w:lang w:val="es-MX"/>
        </w:rPr>
        <w:t>(Fragmento)</w:t>
      </w:r>
    </w:p>
    <w:p w:rsidRPr="000B5CB5" w:rsidR="002E50B4" w:rsidP="00A52562" w:rsidRDefault="002E50B4" w14:paraId="1CCB41A1" w14:textId="232A519F">
      <w:pPr>
        <w:pStyle w:val="Prrafodelista"/>
        <w:spacing w:after="0" w:line="240" w:lineRule="auto"/>
        <w:jc w:val="right"/>
        <w:rPr>
          <w:rFonts w:ascii="Montserrat" w:hAnsi="Montserrat"/>
          <w:i/>
          <w:iCs/>
          <w:lang w:val="es-MX"/>
        </w:rPr>
      </w:pPr>
      <w:r w:rsidRPr="000B5CB5">
        <w:rPr>
          <w:rFonts w:ascii="Montserrat" w:hAnsi="Montserrat"/>
          <w:i/>
          <w:iCs/>
          <w:lang w:val="es-MX"/>
        </w:rPr>
        <w:t>Jonathan Swift</w:t>
      </w:r>
    </w:p>
    <w:p w:rsidRPr="000B5CB5" w:rsidR="002E50B4" w:rsidP="00A52562" w:rsidRDefault="002E50B4" w14:paraId="424855B6" w14:textId="77777777">
      <w:pPr>
        <w:spacing w:after="0" w:line="240" w:lineRule="auto"/>
        <w:jc w:val="both"/>
        <w:rPr>
          <w:rFonts w:ascii="Montserrat" w:hAnsi="Montserrat"/>
          <w:lang w:val="es-MX"/>
        </w:rPr>
      </w:pPr>
    </w:p>
    <w:p w:rsidR="002E50B4" w:rsidP="00A52562" w:rsidRDefault="002E50B4" w14:paraId="187D9078" w14:textId="03E5E17E">
      <w:pPr>
        <w:pStyle w:val="Textoindependiente"/>
        <w:spacing w:after="0" w:line="240" w:lineRule="auto"/>
        <w:jc w:val="both"/>
        <w:rPr>
          <w:rFonts w:ascii="Montserrat" w:hAnsi="Montserrat"/>
          <w:lang w:val="es-MX"/>
        </w:rPr>
      </w:pPr>
      <w:r w:rsidRPr="000B5CB5">
        <w:rPr>
          <w:rFonts w:ascii="Montserrat" w:hAnsi="Montserrat"/>
          <w:lang w:val="es-MX"/>
        </w:rPr>
        <w:t>Leer activa tu imaginación, te da la oportunidad de conocer otros mundos, como a Gulliver en sus viajes. Y si pones atención a la lectura, notarás la presencia de las matemáticas en varios momentos.</w:t>
      </w:r>
    </w:p>
    <w:p w:rsidRPr="000B5CB5" w:rsidR="00A52562" w:rsidP="00A52562" w:rsidRDefault="00A52562" w14:paraId="250853E6" w14:textId="77777777">
      <w:pPr>
        <w:pStyle w:val="Textoindependiente"/>
        <w:spacing w:after="0" w:line="240" w:lineRule="auto"/>
        <w:jc w:val="both"/>
        <w:rPr>
          <w:rFonts w:ascii="Montserrat" w:hAnsi="Montserrat"/>
          <w:lang w:val="es-MX"/>
        </w:rPr>
      </w:pPr>
    </w:p>
    <w:p w:rsidRPr="000B5CB5" w:rsidR="008C3288" w:rsidP="00A52562" w:rsidRDefault="00187273" w14:paraId="6DFECD24" w14:textId="7D75E52A">
      <w:pPr>
        <w:pStyle w:val="Textoindependiente"/>
        <w:spacing w:after="0" w:line="240" w:lineRule="auto"/>
        <w:jc w:val="both"/>
        <w:rPr>
          <w:rFonts w:ascii="Montserrat" w:hAnsi="Montserrat"/>
          <w:lang w:val="es-MX"/>
        </w:rPr>
      </w:pPr>
      <w:r w:rsidRPr="000B5CB5">
        <w:rPr>
          <w:rFonts w:ascii="Montserrat" w:hAnsi="Montserrat"/>
          <w:lang w:val="es-MX"/>
        </w:rPr>
        <w:t>Ahora</w:t>
      </w:r>
      <w:r w:rsidRPr="000B5CB5" w:rsidR="002E50B4">
        <w:rPr>
          <w:rFonts w:ascii="Montserrat" w:hAnsi="Montserrat"/>
          <w:lang w:val="es-MX"/>
        </w:rPr>
        <w:t xml:space="preserve"> </w:t>
      </w:r>
      <w:r w:rsidRPr="000B5CB5">
        <w:rPr>
          <w:rFonts w:ascii="Montserrat" w:hAnsi="Montserrat"/>
          <w:lang w:val="es-MX"/>
        </w:rPr>
        <w:t xml:space="preserve">profundizarás en </w:t>
      </w:r>
      <w:r w:rsidRPr="000B5CB5" w:rsidR="002E50B4">
        <w:rPr>
          <w:rFonts w:ascii="Montserrat" w:hAnsi="Montserrat"/>
          <w:lang w:val="es-MX"/>
        </w:rPr>
        <w:t>la utilidad de una tabla de datos para establecer la relación entre dos magnitudes</w:t>
      </w:r>
      <w:r w:rsidRPr="000B5CB5">
        <w:rPr>
          <w:rFonts w:ascii="Montserrat" w:hAnsi="Montserrat"/>
          <w:lang w:val="es-MX"/>
        </w:rPr>
        <w:t>.</w:t>
      </w:r>
    </w:p>
    <w:p w:rsidRPr="000B5CB5" w:rsidR="00187273" w:rsidP="00A52562" w:rsidRDefault="00187273" w14:paraId="489BB6EE" w14:textId="18C5A0CE">
      <w:pPr>
        <w:spacing w:after="0" w:line="240" w:lineRule="auto"/>
        <w:jc w:val="both"/>
        <w:rPr>
          <w:rFonts w:ascii="Montserrat" w:hAnsi="Montserrat"/>
          <w:lang w:val="es-MX"/>
        </w:rPr>
      </w:pPr>
    </w:p>
    <w:p w:rsidRPr="000B5CB5" w:rsidR="00187273" w:rsidP="00A52562" w:rsidRDefault="00187273" w14:paraId="70B6B83A" w14:textId="1322F20E">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3EACBEE1" wp14:editId="64C0EC7B">
            <wp:extent cx="4678082" cy="3015615"/>
            <wp:effectExtent l="0" t="0" r="8255" b="0"/>
            <wp:docPr id="1073741827" name="officeArt object" descr="Captura de Pantalla 2020-08-24 a la(s) 14.07.32.png"/>
            <wp:cNvGraphicFramePr/>
            <a:graphic xmlns:a="http://schemas.openxmlformats.org/drawingml/2006/main">
              <a:graphicData uri="http://schemas.openxmlformats.org/drawingml/2006/picture">
                <pic:pic xmlns:pic="http://schemas.openxmlformats.org/drawingml/2006/picture">
                  <pic:nvPicPr>
                    <pic:cNvPr id="1073741827" name="Captura de Pantalla 2020-08-24 a la(s) 14.07.32.png" descr="Captura de Pantalla 2020-08-24 a la(s) 14.07.32.png"/>
                    <pic:cNvPicPr>
                      <a:picLocks noChangeAspect="1"/>
                    </pic:cNvPicPr>
                  </pic:nvPicPr>
                  <pic:blipFill rotWithShape="1">
                    <a:blip r:embed="rId8"/>
                    <a:srcRect l="975" r="2921"/>
                    <a:stretch/>
                  </pic:blipFill>
                  <pic:spPr bwMode="auto">
                    <a:xfrm>
                      <a:off x="0" y="0"/>
                      <a:ext cx="4749216" cy="3061470"/>
                    </a:xfrm>
                    <a:prstGeom prst="rect">
                      <a:avLst/>
                    </a:prstGeom>
                    <a:ln>
                      <a:noFill/>
                    </a:ln>
                    <a:effectLst/>
                    <a:extLst>
                      <a:ext uri="{53640926-AAD7-44D8-BBD7-CCE9431645EC}">
                        <a14:shadowObscured xmlns:a14="http://schemas.microsoft.com/office/drawing/2010/main"/>
                      </a:ext>
                    </a:extLst>
                  </pic:spPr>
                </pic:pic>
              </a:graphicData>
            </a:graphic>
          </wp:inline>
        </w:drawing>
      </w:r>
    </w:p>
    <w:p w:rsidRPr="000B5CB5" w:rsidR="002E50B4" w:rsidP="00A52562" w:rsidRDefault="002E50B4" w14:paraId="026F49F6" w14:textId="027523A2">
      <w:pPr>
        <w:spacing w:after="0" w:line="240" w:lineRule="auto"/>
        <w:jc w:val="both"/>
        <w:rPr>
          <w:rFonts w:ascii="Montserrat" w:hAnsi="Montserrat"/>
          <w:lang w:val="es-MX"/>
        </w:rPr>
      </w:pPr>
    </w:p>
    <w:p w:rsidR="00723AF6" w:rsidP="00A52562" w:rsidRDefault="002E50B4" w14:paraId="5D98499F" w14:textId="77777777">
      <w:pPr>
        <w:pStyle w:val="Textoindependiente"/>
        <w:spacing w:after="0" w:line="240" w:lineRule="auto"/>
        <w:jc w:val="both"/>
        <w:rPr>
          <w:rFonts w:ascii="Montserrat" w:hAnsi="Montserrat"/>
          <w:lang w:val="es-MX"/>
        </w:rPr>
      </w:pPr>
      <w:r w:rsidRPr="000B5CB5">
        <w:rPr>
          <w:rFonts w:ascii="Montserrat" w:hAnsi="Montserrat"/>
          <w:lang w:val="es-MX"/>
        </w:rPr>
        <w:lastRenderedPageBreak/>
        <w:t>Anali</w:t>
      </w:r>
      <w:r w:rsidRPr="000B5CB5" w:rsidR="00187273">
        <w:rPr>
          <w:rFonts w:ascii="Montserrat" w:hAnsi="Montserrat"/>
          <w:lang w:val="es-MX"/>
        </w:rPr>
        <w:t>za</w:t>
      </w:r>
      <w:r w:rsidRPr="000B5CB5">
        <w:rPr>
          <w:rFonts w:ascii="Montserrat" w:hAnsi="Montserrat"/>
          <w:lang w:val="es-MX"/>
        </w:rPr>
        <w:t xml:space="preserve"> con mayor detalle la información contenida en esta tabla de datos. Las kilocalorías son la energía que necesita </w:t>
      </w:r>
      <w:r w:rsidRPr="000B5CB5" w:rsidR="00187273">
        <w:rPr>
          <w:rFonts w:ascii="Montserrat" w:hAnsi="Montserrat"/>
          <w:lang w:val="es-MX"/>
        </w:rPr>
        <w:t>el</w:t>
      </w:r>
      <w:r w:rsidRPr="000B5CB5">
        <w:rPr>
          <w:rFonts w:ascii="Montserrat" w:hAnsi="Montserrat"/>
          <w:lang w:val="es-MX"/>
        </w:rPr>
        <w:t xml:space="preserve"> cuerpo para vivir. Para desarrollar </w:t>
      </w:r>
      <w:r w:rsidRPr="000B5CB5" w:rsidR="00187273">
        <w:rPr>
          <w:rFonts w:ascii="Montserrat" w:hAnsi="Montserrat"/>
          <w:lang w:val="es-MX"/>
        </w:rPr>
        <w:t>tus</w:t>
      </w:r>
      <w:r w:rsidRPr="000B5CB5">
        <w:rPr>
          <w:rFonts w:ascii="Montserrat" w:hAnsi="Montserrat"/>
          <w:lang w:val="es-MX"/>
        </w:rPr>
        <w:t xml:space="preserve"> funciones vitales</w:t>
      </w:r>
      <w:r w:rsidRPr="000B5CB5" w:rsidR="00187273">
        <w:rPr>
          <w:rFonts w:ascii="Montserrat" w:hAnsi="Montserrat"/>
          <w:lang w:val="es-MX"/>
        </w:rPr>
        <w:t>,</w:t>
      </w:r>
      <w:r w:rsidRPr="000B5CB5">
        <w:rPr>
          <w:rFonts w:ascii="Montserrat" w:hAnsi="Montserrat"/>
          <w:lang w:val="es-MX"/>
        </w:rPr>
        <w:t xml:space="preserve"> debe</w:t>
      </w:r>
      <w:r w:rsidRPr="000B5CB5" w:rsidR="00187273">
        <w:rPr>
          <w:rFonts w:ascii="Montserrat" w:hAnsi="Montserrat"/>
          <w:lang w:val="es-MX"/>
        </w:rPr>
        <w:t>s</w:t>
      </w:r>
      <w:r w:rsidRPr="000B5CB5">
        <w:rPr>
          <w:rFonts w:ascii="Montserrat" w:hAnsi="Montserrat"/>
          <w:lang w:val="es-MX"/>
        </w:rPr>
        <w:t xml:space="preserve"> incorporar cada día alimentos que </w:t>
      </w:r>
      <w:r w:rsidRPr="000B5CB5" w:rsidR="00187273">
        <w:rPr>
          <w:rFonts w:ascii="Montserrat" w:hAnsi="Montserrat"/>
          <w:lang w:val="es-MX"/>
        </w:rPr>
        <w:t>te</w:t>
      </w:r>
      <w:r w:rsidRPr="000B5CB5">
        <w:rPr>
          <w:rFonts w:ascii="Montserrat" w:hAnsi="Montserrat"/>
          <w:lang w:val="es-MX"/>
        </w:rPr>
        <w:t xml:space="preserve"> aporten energía.</w:t>
      </w:r>
    </w:p>
    <w:p w:rsidR="00723AF6" w:rsidP="00A52562" w:rsidRDefault="00723AF6" w14:paraId="4ABAAE32" w14:textId="77777777">
      <w:pPr>
        <w:pStyle w:val="Textoindependiente"/>
        <w:spacing w:after="0" w:line="240" w:lineRule="auto"/>
        <w:jc w:val="both"/>
        <w:rPr>
          <w:rFonts w:ascii="Montserrat" w:hAnsi="Montserrat"/>
          <w:lang w:val="es-MX"/>
        </w:rPr>
      </w:pPr>
    </w:p>
    <w:p w:rsidR="002E50B4" w:rsidP="00A52562" w:rsidRDefault="002E50B4" w14:paraId="62E4B958" w14:textId="5DDFD58F">
      <w:pPr>
        <w:pStyle w:val="Textoindependiente"/>
        <w:spacing w:after="0" w:line="240" w:lineRule="auto"/>
        <w:jc w:val="both"/>
        <w:rPr>
          <w:rFonts w:ascii="Montserrat" w:hAnsi="Montserrat"/>
          <w:lang w:val="es-MX"/>
        </w:rPr>
      </w:pPr>
      <w:r w:rsidRPr="000B5CB5">
        <w:rPr>
          <w:rFonts w:ascii="Montserrat" w:hAnsi="Montserrat"/>
          <w:lang w:val="es-MX"/>
        </w:rPr>
        <w:t>La Organización Mundial de la Salud</w:t>
      </w:r>
      <w:r w:rsidRPr="000B5CB5" w:rsidR="00B21930">
        <w:rPr>
          <w:rFonts w:ascii="Montserrat" w:hAnsi="Montserrat"/>
          <w:lang w:val="es-MX"/>
        </w:rPr>
        <w:t xml:space="preserve">, OMS, </w:t>
      </w:r>
      <w:r w:rsidRPr="000B5CB5">
        <w:rPr>
          <w:rFonts w:ascii="Montserrat" w:hAnsi="Montserrat"/>
          <w:lang w:val="es-MX"/>
        </w:rPr>
        <w:t xml:space="preserve">recomienda, para una persona entre los 14 y 18 años, consumir de 2000 a 2300 kilocalorías diarias. En la tabla </w:t>
      </w:r>
      <w:r w:rsidRPr="000B5CB5" w:rsidR="00187273">
        <w:rPr>
          <w:rFonts w:ascii="Montserrat" w:hAnsi="Montserrat"/>
          <w:lang w:val="es-MX"/>
        </w:rPr>
        <w:t>se puede</w:t>
      </w:r>
      <w:r w:rsidRPr="000B5CB5">
        <w:rPr>
          <w:rFonts w:ascii="Montserrat" w:hAnsi="Montserrat"/>
          <w:lang w:val="es-MX"/>
        </w:rPr>
        <w:t xml:space="preserve"> ver el valor calórico del huevo por cada 100 gramos, es decir: por cada 100 gramos de huevo se tiene un aporte calórico de 159 kilocalorías.</w:t>
      </w:r>
    </w:p>
    <w:p w:rsidRPr="000B5CB5" w:rsidR="00723AF6" w:rsidP="00A52562" w:rsidRDefault="00723AF6" w14:paraId="6F10A56A" w14:textId="77777777">
      <w:pPr>
        <w:pStyle w:val="Textoindependiente"/>
        <w:spacing w:after="0" w:line="240" w:lineRule="auto"/>
        <w:jc w:val="both"/>
        <w:rPr>
          <w:rFonts w:ascii="Montserrat" w:hAnsi="Montserrat"/>
          <w:lang w:val="es-MX"/>
        </w:rPr>
      </w:pPr>
    </w:p>
    <w:p w:rsidR="00187273" w:rsidP="00A52562" w:rsidRDefault="00723AF6" w14:paraId="700F1FD0" w14:textId="4695B935">
      <w:pPr>
        <w:pStyle w:val="Textoindependiente"/>
        <w:spacing w:after="0" w:line="240" w:lineRule="auto"/>
        <w:rPr>
          <w:rFonts w:ascii="Montserrat" w:hAnsi="Montserrat"/>
          <w:lang w:val="es-MX"/>
        </w:rPr>
      </w:pPr>
      <w:r>
        <w:rPr>
          <w:rFonts w:ascii="Montserrat" w:hAnsi="Montserrat"/>
          <w:lang w:val="es-MX"/>
        </w:rPr>
        <w:t>Existen</w:t>
      </w:r>
      <w:r w:rsidRPr="000B5CB5" w:rsidR="00187273">
        <w:rPr>
          <w:rFonts w:ascii="Montserrat" w:hAnsi="Montserrat"/>
          <w:lang w:val="es-MX"/>
        </w:rPr>
        <w:t xml:space="preserve"> dos magnitudes relacionadas:</w:t>
      </w:r>
    </w:p>
    <w:p w:rsidRPr="000B5CB5" w:rsidR="00723AF6" w:rsidP="00A52562" w:rsidRDefault="00723AF6" w14:paraId="54DB9878" w14:textId="77777777">
      <w:pPr>
        <w:pStyle w:val="Textoindependiente"/>
        <w:spacing w:after="0" w:line="240" w:lineRule="auto"/>
        <w:rPr>
          <w:rFonts w:ascii="Montserrat" w:hAnsi="Montserrat"/>
          <w:lang w:val="es-MX"/>
        </w:rPr>
      </w:pPr>
    </w:p>
    <w:p w:rsidR="00187273" w:rsidP="00A52562" w:rsidRDefault="00187273" w14:paraId="0F44639B" w14:textId="4B877014">
      <w:pPr>
        <w:pStyle w:val="Textoindependiente"/>
        <w:spacing w:after="0" w:line="240" w:lineRule="auto"/>
        <w:jc w:val="both"/>
        <w:rPr>
          <w:rFonts w:ascii="Montserrat" w:hAnsi="Montserrat"/>
          <w:lang w:val="es-MX"/>
        </w:rPr>
      </w:pPr>
      <w:r w:rsidRPr="000B5CB5">
        <w:rPr>
          <w:rFonts w:ascii="Montserrat" w:hAnsi="Montserrat"/>
          <w:lang w:val="es-MX"/>
        </w:rPr>
        <w:t xml:space="preserve">La primera magnitud, corresponde a la cantidad en gramos de huevo y la segunda magnitud corresponde al valor calórico en kilocalorías. </w:t>
      </w:r>
    </w:p>
    <w:p w:rsidRPr="000B5CB5" w:rsidR="00A52562" w:rsidP="00A52562" w:rsidRDefault="00A52562" w14:paraId="25E37AB8" w14:textId="77777777">
      <w:pPr>
        <w:pStyle w:val="Textoindependiente"/>
        <w:spacing w:after="0" w:line="240" w:lineRule="auto"/>
        <w:jc w:val="both"/>
        <w:rPr>
          <w:rFonts w:ascii="Montserrat" w:hAnsi="Montserrat"/>
          <w:lang w:val="es-MX"/>
        </w:rPr>
      </w:pPr>
    </w:p>
    <w:p w:rsidR="00B71506" w:rsidP="00A52562" w:rsidRDefault="00187273" w14:paraId="589352C9" w14:textId="22E7BB50">
      <w:pPr>
        <w:pStyle w:val="Textoindependiente"/>
        <w:spacing w:after="0" w:line="240" w:lineRule="auto"/>
        <w:jc w:val="both"/>
        <w:rPr>
          <w:rFonts w:ascii="Montserrat" w:hAnsi="Montserrat"/>
          <w:lang w:val="es-MX"/>
        </w:rPr>
      </w:pPr>
      <w:r w:rsidRPr="000B5CB5">
        <w:rPr>
          <w:rFonts w:ascii="Montserrat" w:hAnsi="Montserrat"/>
          <w:lang w:val="es-MX"/>
        </w:rPr>
        <w:t>La razón, es la relación entre dos magnitudes que son comparables, y que pueden ser de la misma naturaleza o no.</w:t>
      </w:r>
    </w:p>
    <w:p w:rsidRPr="000B5CB5" w:rsidR="00A52562" w:rsidP="00A52562" w:rsidRDefault="00A52562" w14:paraId="2F09B711" w14:textId="77777777">
      <w:pPr>
        <w:pStyle w:val="Textoindependiente"/>
        <w:spacing w:after="0" w:line="240" w:lineRule="auto"/>
        <w:jc w:val="both"/>
        <w:rPr>
          <w:rFonts w:ascii="Montserrat" w:hAnsi="Montserrat"/>
          <w:lang w:val="es-MX"/>
        </w:rPr>
      </w:pPr>
    </w:p>
    <w:p w:rsidR="00187273" w:rsidP="00A52562" w:rsidRDefault="00187273" w14:paraId="7F02657C" w14:textId="22C0DA33">
      <w:pPr>
        <w:pStyle w:val="Textoindependiente"/>
        <w:spacing w:after="0" w:line="240" w:lineRule="auto"/>
        <w:jc w:val="both"/>
        <w:rPr>
          <w:rFonts w:ascii="Montserrat" w:hAnsi="Montserrat"/>
          <w:lang w:val="es-MX"/>
        </w:rPr>
      </w:pPr>
      <w:r w:rsidRPr="000B5CB5">
        <w:rPr>
          <w:rFonts w:ascii="Montserrat" w:hAnsi="Montserrat"/>
          <w:lang w:val="es-MX"/>
        </w:rPr>
        <w:t xml:space="preserve">Una tabla de datos es útil para establecer razones entre las magnitudes involucradas, y permite compararlas. </w:t>
      </w:r>
    </w:p>
    <w:p w:rsidRPr="000B5CB5" w:rsidR="00A52562" w:rsidP="00A52562" w:rsidRDefault="00A52562" w14:paraId="5B7F93E4" w14:textId="77777777">
      <w:pPr>
        <w:pStyle w:val="Textoindependiente"/>
        <w:spacing w:after="0" w:line="240" w:lineRule="auto"/>
        <w:jc w:val="both"/>
        <w:rPr>
          <w:rFonts w:ascii="Montserrat" w:hAnsi="Montserrat"/>
          <w:lang w:val="es-MX"/>
        </w:rPr>
      </w:pPr>
    </w:p>
    <w:p w:rsidR="00187273" w:rsidP="00A52562" w:rsidRDefault="00187273" w14:paraId="4D433724" w14:textId="78EF0DF4">
      <w:pPr>
        <w:pStyle w:val="Textoindependiente"/>
        <w:spacing w:after="0" w:line="240" w:lineRule="auto"/>
        <w:jc w:val="both"/>
        <w:rPr>
          <w:rFonts w:ascii="Montserrat" w:hAnsi="Montserrat"/>
          <w:lang w:val="es-MX"/>
        </w:rPr>
      </w:pPr>
      <w:r w:rsidRPr="000B5CB5">
        <w:rPr>
          <w:rFonts w:ascii="Montserrat" w:hAnsi="Montserrat"/>
          <w:lang w:val="es-MX"/>
        </w:rPr>
        <w:t>La primera razón: Por cada 100 gramos de huevo hay un aporte calórico de 159 kilocalorías.</w:t>
      </w:r>
    </w:p>
    <w:p w:rsidRPr="000B5CB5" w:rsidR="00A52562" w:rsidP="00A52562" w:rsidRDefault="00A52562" w14:paraId="2DE83E3A" w14:textId="77777777">
      <w:pPr>
        <w:pStyle w:val="Textoindependiente"/>
        <w:spacing w:after="0" w:line="240" w:lineRule="auto"/>
        <w:jc w:val="both"/>
        <w:rPr>
          <w:rFonts w:ascii="Montserrat" w:hAnsi="Montserrat"/>
          <w:lang w:val="es-MX"/>
        </w:rPr>
      </w:pPr>
    </w:p>
    <w:p w:rsidR="008C3288" w:rsidP="00A52562" w:rsidRDefault="00187273" w14:paraId="11CFDC44" w14:textId="790FA9B3">
      <w:pPr>
        <w:pStyle w:val="Textoindependiente"/>
        <w:spacing w:after="0" w:line="240" w:lineRule="auto"/>
        <w:jc w:val="both"/>
        <w:rPr>
          <w:rFonts w:ascii="Montserrat" w:hAnsi="Montserrat"/>
          <w:lang w:val="es-MX"/>
        </w:rPr>
      </w:pPr>
      <w:r w:rsidRPr="000B5CB5">
        <w:rPr>
          <w:rFonts w:ascii="Montserrat" w:hAnsi="Montserrat"/>
          <w:lang w:val="es-MX"/>
        </w:rPr>
        <w:t>La segunda razón:</w:t>
      </w:r>
      <w:r w:rsidR="00723AF6">
        <w:rPr>
          <w:rFonts w:ascii="Montserrat" w:hAnsi="Montserrat"/>
          <w:lang w:val="es-MX"/>
        </w:rPr>
        <w:t xml:space="preserve"> </w:t>
      </w:r>
      <w:r w:rsidRPr="000B5CB5">
        <w:rPr>
          <w:rFonts w:ascii="Montserrat" w:hAnsi="Montserrat"/>
          <w:lang w:val="es-MX"/>
        </w:rPr>
        <w:t>Por cada 200 gramos de huevo hay un aporte calórico de 318 kilocalorías.</w:t>
      </w:r>
    </w:p>
    <w:p w:rsidRPr="000B5CB5" w:rsidR="00A52562" w:rsidP="00A52562" w:rsidRDefault="00A52562" w14:paraId="67896D38" w14:textId="77777777">
      <w:pPr>
        <w:pStyle w:val="Textoindependiente"/>
        <w:spacing w:after="0" w:line="240" w:lineRule="auto"/>
        <w:jc w:val="both"/>
        <w:rPr>
          <w:rFonts w:ascii="Montserrat" w:hAnsi="Montserrat"/>
          <w:lang w:val="es-MX"/>
        </w:rPr>
      </w:pPr>
    </w:p>
    <w:p w:rsidRPr="000B5CB5" w:rsidR="008C3288" w:rsidP="00A52562" w:rsidRDefault="00187273" w14:paraId="2609FC51" w14:textId="728A50DD">
      <w:pPr>
        <w:pStyle w:val="Textoindependiente"/>
        <w:spacing w:after="0" w:line="240" w:lineRule="auto"/>
        <w:jc w:val="both"/>
        <w:rPr>
          <w:rFonts w:ascii="Montserrat" w:hAnsi="Montserrat"/>
          <w:lang w:val="es-MX"/>
        </w:rPr>
      </w:pPr>
      <w:r w:rsidRPr="000B5CB5">
        <w:rPr>
          <w:rFonts w:ascii="Montserrat" w:hAnsi="Montserrat"/>
          <w:lang w:val="es-MX"/>
        </w:rPr>
        <w:t>¿Qué es lo que sucede al comparar las dos razones?</w:t>
      </w:r>
    </w:p>
    <w:p w:rsidRPr="000B5CB5" w:rsidR="00187273" w:rsidP="00A52562" w:rsidRDefault="00187273" w14:paraId="689B3AA0" w14:textId="16A23A9A">
      <w:pPr>
        <w:spacing w:after="0" w:line="240" w:lineRule="auto"/>
        <w:jc w:val="center"/>
        <w:rPr>
          <w:rFonts w:ascii="Montserrat" w:hAnsi="Montserrat"/>
          <w:lang w:val="es-MX"/>
        </w:rPr>
      </w:pPr>
      <w:r w:rsidRPr="000B5CB5">
        <w:rPr>
          <w:rStyle w:val="Ninguno"/>
          <w:rFonts w:ascii="Montserrat" w:hAnsi="Montserrat" w:eastAsia="Arial" w:cs="Arial"/>
          <w:noProof/>
        </w:rPr>
        <w:drawing>
          <wp:inline distT="0" distB="0" distL="0" distR="0" wp14:anchorId="68AED3A6" wp14:editId="480F5948">
            <wp:extent cx="4465122" cy="2303813"/>
            <wp:effectExtent l="0" t="0" r="0" b="1270"/>
            <wp:docPr id="1073741828" name="officeArt object" descr="Captura de Pantalla 2020-08-24 a la(s) 14.17.33.png"/>
            <wp:cNvGraphicFramePr/>
            <a:graphic xmlns:a="http://schemas.openxmlformats.org/drawingml/2006/main">
              <a:graphicData uri="http://schemas.openxmlformats.org/drawingml/2006/picture">
                <pic:pic xmlns:pic="http://schemas.openxmlformats.org/drawingml/2006/picture">
                  <pic:nvPicPr>
                    <pic:cNvPr id="1073741828" name="Captura de Pantalla 2020-08-24 a la(s) 14.17.33.png" descr="Captura de Pantalla 2020-08-24 a la(s) 14.17.33.png"/>
                    <pic:cNvPicPr>
                      <a:picLocks noChangeAspect="1"/>
                    </pic:cNvPicPr>
                  </pic:nvPicPr>
                  <pic:blipFill>
                    <a:blip r:embed="rId9"/>
                    <a:stretch>
                      <a:fillRect/>
                    </a:stretch>
                  </pic:blipFill>
                  <pic:spPr>
                    <a:xfrm>
                      <a:off x="0" y="0"/>
                      <a:ext cx="4526051" cy="2335250"/>
                    </a:xfrm>
                    <a:prstGeom prst="rect">
                      <a:avLst/>
                    </a:prstGeom>
                    <a:ln w="12700" cap="flat">
                      <a:noFill/>
                      <a:miter lim="400000"/>
                    </a:ln>
                    <a:effectLst/>
                  </pic:spPr>
                </pic:pic>
              </a:graphicData>
            </a:graphic>
          </wp:inline>
        </w:drawing>
      </w:r>
    </w:p>
    <w:p w:rsidR="00187273" w:rsidP="00A52562" w:rsidRDefault="00187273" w14:paraId="476E1C8D" w14:textId="1E2FF395">
      <w:pPr>
        <w:pStyle w:val="Textoindependiente"/>
        <w:spacing w:after="0" w:line="240" w:lineRule="auto"/>
        <w:jc w:val="both"/>
        <w:rPr>
          <w:rFonts w:ascii="Montserrat" w:hAnsi="Montserrat"/>
          <w:lang w:val="es-MX"/>
        </w:rPr>
      </w:pPr>
      <w:r w:rsidRPr="000B5CB5">
        <w:rPr>
          <w:rFonts w:ascii="Montserrat" w:hAnsi="Montserrat"/>
          <w:lang w:val="es-MX"/>
        </w:rPr>
        <w:t>Cuando aumenta la cantidad en los gramos de huevo, aumentará la cantidad en el valor calórico en la misma proporción, en este caso al doble. Es por esta característica que se establece una relación de proporcionalidad directa: el aumento de una magnitud produce el aumento de la otra magnitud, en la misma proporción.</w:t>
      </w:r>
    </w:p>
    <w:p w:rsidRPr="000B5CB5" w:rsidR="00A52562" w:rsidP="00A52562" w:rsidRDefault="00A52562" w14:paraId="30A066BC" w14:textId="77777777">
      <w:pPr>
        <w:pStyle w:val="Textoindependiente"/>
        <w:spacing w:after="0" w:line="240" w:lineRule="auto"/>
        <w:jc w:val="both"/>
        <w:rPr>
          <w:rFonts w:ascii="Montserrat" w:hAnsi="Montserrat"/>
          <w:lang w:val="es-MX"/>
        </w:rPr>
      </w:pPr>
    </w:p>
    <w:p w:rsidRPr="000B5CB5" w:rsidR="00187273" w:rsidP="00A52562" w:rsidRDefault="00187273" w14:paraId="664A35D2" w14:textId="329E647D">
      <w:pPr>
        <w:pStyle w:val="Textoindependiente"/>
        <w:spacing w:after="0" w:line="240" w:lineRule="auto"/>
        <w:jc w:val="both"/>
        <w:rPr>
          <w:rFonts w:ascii="Montserrat" w:hAnsi="Montserrat"/>
          <w:lang w:val="es-MX"/>
        </w:rPr>
      </w:pPr>
      <w:r w:rsidRPr="000B5CB5">
        <w:rPr>
          <w:rFonts w:ascii="Montserrat" w:hAnsi="Montserrat"/>
          <w:lang w:val="es-MX"/>
        </w:rPr>
        <w:t xml:space="preserve">El doble de 100 gramos de huevo, en este caso son: 200 gramos. Le corresponde un valor calórico del doble de 159 kcal. Que serían 318 kcal. Entonces </w:t>
      </w:r>
      <w:r w:rsidRPr="000B5CB5" w:rsidR="00AF5E03">
        <w:rPr>
          <w:rFonts w:ascii="Montserrat" w:hAnsi="Montserrat"/>
          <w:lang w:val="es-MX"/>
        </w:rPr>
        <w:t>se dice</w:t>
      </w:r>
      <w:r w:rsidRPr="000B5CB5">
        <w:rPr>
          <w:rFonts w:ascii="Montserrat" w:hAnsi="Montserrat"/>
          <w:lang w:val="es-MX"/>
        </w:rPr>
        <w:t xml:space="preserve"> que al doble de gramos le corresponde el doble del valor calórico, kilocalorías.</w:t>
      </w:r>
    </w:p>
    <w:p w:rsidR="00A52562" w:rsidP="00A52562" w:rsidRDefault="00A52562" w14:paraId="3EF0E45E" w14:textId="77777777">
      <w:pPr>
        <w:pStyle w:val="Textoindependiente"/>
        <w:spacing w:after="0" w:line="240" w:lineRule="auto"/>
        <w:jc w:val="both"/>
        <w:rPr>
          <w:rFonts w:ascii="Montserrat" w:hAnsi="Montserrat"/>
          <w:lang w:val="es-MX"/>
        </w:rPr>
      </w:pPr>
    </w:p>
    <w:p w:rsidR="008C3288" w:rsidP="00A52562" w:rsidRDefault="00187273" w14:paraId="4101D05D" w14:textId="1491F857">
      <w:pPr>
        <w:pStyle w:val="Textoindependiente"/>
        <w:spacing w:after="0" w:line="240" w:lineRule="auto"/>
        <w:jc w:val="both"/>
        <w:rPr>
          <w:rFonts w:ascii="Montserrat" w:hAnsi="Montserrat"/>
          <w:lang w:val="es-MX"/>
        </w:rPr>
      </w:pPr>
      <w:r w:rsidRPr="000B5CB5">
        <w:rPr>
          <w:rFonts w:ascii="Montserrat" w:hAnsi="Montserrat"/>
          <w:lang w:val="es-MX"/>
        </w:rPr>
        <w:t>E</w:t>
      </w:r>
      <w:r w:rsidRPr="000B5CB5" w:rsidR="00287419">
        <w:rPr>
          <w:rFonts w:ascii="Montserrat" w:hAnsi="Montserrat"/>
          <w:lang w:val="es-MX"/>
        </w:rPr>
        <w:t>s</w:t>
      </w:r>
      <w:r w:rsidRPr="000B5CB5">
        <w:rPr>
          <w:rFonts w:ascii="Montserrat" w:hAnsi="Montserrat"/>
          <w:lang w:val="es-MX"/>
        </w:rPr>
        <w:t xml:space="preserve"> útil hacer uso de las tablas de datos, porque permiten comparar relaciones entre los datos; en este caso</w:t>
      </w:r>
      <w:r w:rsidRPr="000B5CB5" w:rsidR="00AF5E03">
        <w:rPr>
          <w:rFonts w:ascii="Montserrat" w:hAnsi="Montserrat"/>
          <w:lang w:val="es-MX"/>
        </w:rPr>
        <w:t>,</w:t>
      </w:r>
      <w:r w:rsidRPr="000B5CB5">
        <w:rPr>
          <w:rFonts w:ascii="Montserrat" w:hAnsi="Montserrat"/>
          <w:lang w:val="es-MX"/>
        </w:rPr>
        <w:t xml:space="preserve"> de razones de proporcionalidad. Y en la vida diaria, una tabla de datos -como esta- </w:t>
      </w:r>
      <w:r w:rsidRPr="000B5CB5" w:rsidR="00AF5E03">
        <w:rPr>
          <w:rFonts w:ascii="Montserrat" w:hAnsi="Montserrat"/>
          <w:lang w:val="es-MX"/>
        </w:rPr>
        <w:t>te</w:t>
      </w:r>
      <w:r w:rsidRPr="000B5CB5">
        <w:rPr>
          <w:rFonts w:ascii="Montserrat" w:hAnsi="Montserrat"/>
          <w:lang w:val="es-MX"/>
        </w:rPr>
        <w:t xml:space="preserve"> permitiría saber cuántas calorías esta</w:t>
      </w:r>
      <w:r w:rsidRPr="000B5CB5" w:rsidR="00AF5E03">
        <w:rPr>
          <w:rFonts w:ascii="Montserrat" w:hAnsi="Montserrat"/>
          <w:lang w:val="es-MX"/>
        </w:rPr>
        <w:t>s</w:t>
      </w:r>
      <w:r w:rsidRPr="000B5CB5">
        <w:rPr>
          <w:rFonts w:ascii="Montserrat" w:hAnsi="Montserrat"/>
          <w:lang w:val="es-MX"/>
        </w:rPr>
        <w:t xml:space="preserve"> consumiendo, por ejemplo.</w:t>
      </w:r>
    </w:p>
    <w:p w:rsidRPr="000B5CB5" w:rsidR="00A52562" w:rsidP="00A52562" w:rsidRDefault="00A52562" w14:paraId="73606498" w14:textId="77777777">
      <w:pPr>
        <w:pStyle w:val="Textoindependiente"/>
        <w:spacing w:after="0" w:line="240" w:lineRule="auto"/>
        <w:jc w:val="both"/>
        <w:rPr>
          <w:rFonts w:ascii="Montserrat" w:hAnsi="Montserrat"/>
          <w:lang w:val="es-MX"/>
        </w:rPr>
      </w:pPr>
    </w:p>
    <w:p w:rsidRPr="000B5CB5" w:rsidR="00AF5E03" w:rsidP="00A52562" w:rsidRDefault="00AF5E03" w14:paraId="7FB94CA4" w14:textId="30E3F738">
      <w:pPr>
        <w:pStyle w:val="Textoindependiente"/>
        <w:spacing w:after="0" w:line="240" w:lineRule="auto"/>
        <w:jc w:val="both"/>
        <w:rPr>
          <w:rFonts w:ascii="Montserrat" w:hAnsi="Montserrat"/>
          <w:lang w:val="es-MX"/>
        </w:rPr>
      </w:pPr>
      <w:r w:rsidRPr="000B5CB5">
        <w:rPr>
          <w:rFonts w:ascii="Montserrat" w:hAnsi="Montserrat"/>
          <w:lang w:val="es-MX"/>
        </w:rPr>
        <w:t xml:space="preserve">Si los gramos de huevo aumentan, también aumenta el valor calórico en la misma proporción. A este tipo de relación, en la que una magnitud influye en otra, se le determina como una relación de proporcionalidad. </w:t>
      </w:r>
    </w:p>
    <w:p w:rsidR="00A52562" w:rsidP="00A52562" w:rsidRDefault="00A52562" w14:paraId="1F2F3DC4" w14:textId="77777777">
      <w:pPr>
        <w:pStyle w:val="Textoindependiente"/>
        <w:spacing w:after="0" w:line="240" w:lineRule="auto"/>
        <w:jc w:val="both"/>
        <w:rPr>
          <w:rFonts w:ascii="Montserrat" w:hAnsi="Montserrat"/>
          <w:lang w:val="es-MX"/>
        </w:rPr>
      </w:pPr>
    </w:p>
    <w:p w:rsidRPr="000B5CB5" w:rsidR="00187273" w:rsidP="00A52562" w:rsidRDefault="00AF5E03" w14:paraId="3C261170" w14:textId="540000E5">
      <w:pPr>
        <w:pStyle w:val="Textoindependiente"/>
        <w:spacing w:after="0" w:line="240" w:lineRule="auto"/>
        <w:rPr>
          <w:rFonts w:ascii="Montserrat" w:hAnsi="Montserrat"/>
          <w:lang w:val="es-MX"/>
        </w:rPr>
      </w:pPr>
      <w:r w:rsidRPr="000B5CB5">
        <w:rPr>
          <w:rFonts w:ascii="Montserrat" w:hAnsi="Montserrat"/>
          <w:lang w:val="es-MX"/>
        </w:rPr>
        <w:t>Pero ¿qué es la proporcionalidad?</w:t>
      </w:r>
    </w:p>
    <w:p w:rsidR="00A52562" w:rsidP="00A52562" w:rsidRDefault="00A52562" w14:paraId="185DA6D3" w14:textId="77777777">
      <w:pPr>
        <w:pStyle w:val="Textoindependiente"/>
        <w:spacing w:after="0" w:line="240" w:lineRule="auto"/>
        <w:rPr>
          <w:rFonts w:ascii="Montserrat" w:hAnsi="Montserrat"/>
          <w:lang w:val="es-MX"/>
        </w:rPr>
      </w:pPr>
    </w:p>
    <w:p w:rsidRPr="000B5CB5" w:rsidR="00AF5E03" w:rsidP="00723AF6" w:rsidRDefault="00AF5E03" w14:paraId="4D172CF3" w14:textId="7261433E">
      <w:pPr>
        <w:pStyle w:val="Textoindependiente"/>
        <w:spacing w:after="0" w:line="240" w:lineRule="auto"/>
        <w:jc w:val="both"/>
        <w:rPr>
          <w:rFonts w:ascii="Montserrat" w:hAnsi="Montserrat"/>
          <w:lang w:val="es-MX"/>
        </w:rPr>
      </w:pPr>
      <w:r w:rsidRPr="000B5CB5">
        <w:rPr>
          <w:rFonts w:ascii="Montserrat" w:hAnsi="Montserrat"/>
          <w:lang w:val="es-MX"/>
        </w:rPr>
        <w:t>La proporcionalidad directa se define como la relación entre cuatro cantidades.</w:t>
      </w:r>
    </w:p>
    <w:p w:rsidR="00A52562" w:rsidP="00723AF6" w:rsidRDefault="00A52562" w14:paraId="2E3BDA5A" w14:textId="77777777">
      <w:pPr>
        <w:pStyle w:val="Textoindependiente"/>
        <w:spacing w:after="0" w:line="240" w:lineRule="auto"/>
        <w:jc w:val="both"/>
        <w:rPr>
          <w:rFonts w:ascii="Montserrat" w:hAnsi="Montserrat"/>
          <w:lang w:val="es-MX"/>
        </w:rPr>
      </w:pPr>
    </w:p>
    <w:p w:rsidRPr="000B5CB5" w:rsidR="00AF5E03" w:rsidP="00723AF6" w:rsidRDefault="00AF5E03" w14:paraId="77CD645B" w14:textId="5BD5A586">
      <w:pPr>
        <w:pStyle w:val="Textoindependiente"/>
        <w:spacing w:after="0" w:line="240" w:lineRule="auto"/>
        <w:jc w:val="both"/>
        <w:rPr>
          <w:rFonts w:ascii="Montserrat" w:hAnsi="Montserrat"/>
          <w:lang w:val="es-MX"/>
        </w:rPr>
      </w:pPr>
      <w:r w:rsidRPr="000B5CB5">
        <w:rPr>
          <w:rFonts w:ascii="Montserrat" w:hAnsi="Montserrat"/>
          <w:lang w:val="es-MX"/>
        </w:rPr>
        <w:t>Cuando una de las magnitudes cambia, la otra se modifica en la misma proporción.</w:t>
      </w:r>
    </w:p>
    <w:p w:rsidR="00A52562" w:rsidP="00723AF6" w:rsidRDefault="00A52562" w14:paraId="7B1CB2D7" w14:textId="77777777">
      <w:pPr>
        <w:pStyle w:val="Textoindependiente"/>
        <w:spacing w:after="0" w:line="240" w:lineRule="auto"/>
        <w:jc w:val="both"/>
        <w:rPr>
          <w:rFonts w:ascii="Montserrat" w:hAnsi="Montserrat"/>
          <w:lang w:val="es-MX"/>
        </w:rPr>
      </w:pPr>
    </w:p>
    <w:p w:rsidRPr="000B5CB5" w:rsidR="00AF5E03" w:rsidP="00723AF6" w:rsidRDefault="00AF5E03" w14:paraId="76FE5C39" w14:textId="49346BE9">
      <w:pPr>
        <w:pStyle w:val="Textoindependiente"/>
        <w:spacing w:after="0" w:line="240" w:lineRule="auto"/>
        <w:jc w:val="both"/>
        <w:rPr>
          <w:rFonts w:ascii="Montserrat" w:hAnsi="Montserrat"/>
          <w:lang w:val="es-MX"/>
        </w:rPr>
      </w:pPr>
      <w:r w:rsidRPr="000B5CB5">
        <w:rPr>
          <w:rFonts w:ascii="Montserrat" w:hAnsi="Montserrat"/>
          <w:lang w:val="es-MX"/>
        </w:rPr>
        <w:t>Si una aumenta, la otra aumenta también proporcionalmente, y si una disminuye, la otra también lo hace guardando la proporción.</w:t>
      </w:r>
    </w:p>
    <w:p w:rsidRPr="000B5CB5" w:rsidR="00AF5E03" w:rsidP="00723AF6" w:rsidRDefault="00AF5E03" w14:paraId="41667072" w14:textId="77777777">
      <w:pPr>
        <w:spacing w:after="0" w:line="240" w:lineRule="auto"/>
        <w:jc w:val="both"/>
        <w:rPr>
          <w:rFonts w:ascii="Montserrat" w:hAnsi="Montserrat"/>
          <w:lang w:val="es-MX"/>
        </w:rPr>
      </w:pPr>
    </w:p>
    <w:p w:rsidRPr="000B5CB5" w:rsidR="00187273" w:rsidP="00723AF6" w:rsidRDefault="00AF5E03" w14:paraId="5D644B18" w14:textId="034A3C02">
      <w:pPr>
        <w:pStyle w:val="Textoindependiente"/>
        <w:spacing w:after="0" w:line="240" w:lineRule="auto"/>
        <w:jc w:val="both"/>
        <w:rPr>
          <w:rFonts w:ascii="Montserrat" w:hAnsi="Montserrat"/>
          <w:lang w:val="es-MX"/>
        </w:rPr>
      </w:pPr>
      <w:r w:rsidRPr="000B5CB5">
        <w:rPr>
          <w:rFonts w:ascii="Montserrat" w:hAnsi="Montserrat"/>
          <w:lang w:val="es-MX"/>
        </w:rPr>
        <w:t>Ahora, analiza una situación que te servirá para comprender mejor el concepto de variación proporcional:</w:t>
      </w:r>
    </w:p>
    <w:p w:rsidRPr="000B5CB5" w:rsidR="00187273" w:rsidP="00A52562" w:rsidRDefault="00187273" w14:paraId="37AF2F65" w14:textId="7CB41500">
      <w:pPr>
        <w:spacing w:after="0" w:line="240" w:lineRule="auto"/>
        <w:jc w:val="both"/>
        <w:rPr>
          <w:rFonts w:ascii="Montserrat" w:hAnsi="Montserrat"/>
          <w:lang w:val="es-MX"/>
        </w:rPr>
      </w:pPr>
    </w:p>
    <w:p w:rsidRPr="000B5CB5" w:rsidR="00AF5E03" w:rsidP="00A52562" w:rsidRDefault="00AF5E03" w14:paraId="2396AD45" w14:textId="6681E4BD">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20311B1A" wp14:editId="08718CB5">
            <wp:extent cx="4667002" cy="2707574"/>
            <wp:effectExtent l="0" t="0" r="635" b="0"/>
            <wp:docPr id="1073741830" name="officeArt object" descr="Captura de Pantalla 2020-08-24 a la(s) 14.19.00.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14.19.00.png" descr="Captura de Pantalla 2020-08-24 a la(s) 14.19.00.png"/>
                    <pic:cNvPicPr>
                      <a:picLocks noChangeAspect="1"/>
                    </pic:cNvPicPr>
                  </pic:nvPicPr>
                  <pic:blipFill>
                    <a:blip r:embed="rId10"/>
                    <a:stretch>
                      <a:fillRect/>
                    </a:stretch>
                  </pic:blipFill>
                  <pic:spPr>
                    <a:xfrm>
                      <a:off x="0" y="0"/>
                      <a:ext cx="4686196" cy="2718709"/>
                    </a:xfrm>
                    <a:prstGeom prst="rect">
                      <a:avLst/>
                    </a:prstGeom>
                    <a:ln w="12700" cap="flat">
                      <a:noFill/>
                      <a:miter lim="400000"/>
                    </a:ln>
                    <a:effectLst/>
                  </pic:spPr>
                </pic:pic>
              </a:graphicData>
            </a:graphic>
          </wp:inline>
        </w:drawing>
      </w:r>
    </w:p>
    <w:p w:rsidRPr="000B5CB5" w:rsidR="00187273" w:rsidP="00A52562" w:rsidRDefault="00187273" w14:paraId="39493938" w14:textId="4924EED6">
      <w:pPr>
        <w:spacing w:after="0" w:line="240" w:lineRule="auto"/>
        <w:jc w:val="both"/>
        <w:rPr>
          <w:rFonts w:ascii="Montserrat" w:hAnsi="Montserrat"/>
          <w:lang w:val="es-MX"/>
        </w:rPr>
      </w:pPr>
    </w:p>
    <w:p w:rsidR="00AF5E03" w:rsidP="00A52562" w:rsidRDefault="00AF5E03" w14:paraId="68381A37" w14:textId="3A75BDEB">
      <w:pPr>
        <w:pStyle w:val="Textoindependiente"/>
        <w:spacing w:after="0" w:line="240" w:lineRule="auto"/>
        <w:jc w:val="both"/>
        <w:rPr>
          <w:rFonts w:ascii="Montserrat" w:hAnsi="Montserrat"/>
          <w:lang w:val="es-MX"/>
        </w:rPr>
      </w:pPr>
      <w:r w:rsidRPr="000B5CB5">
        <w:rPr>
          <w:rFonts w:ascii="Montserrat" w:hAnsi="Montserrat"/>
          <w:lang w:val="es-MX"/>
        </w:rPr>
        <w:t xml:space="preserve">En la tabla se pueden observar los datos organizados de la relación entre la cantidad de días y el costo correspondiente en pesos. </w:t>
      </w:r>
    </w:p>
    <w:p w:rsidRPr="000B5CB5" w:rsidR="00A52562" w:rsidP="00A52562" w:rsidRDefault="00A52562" w14:paraId="5203BD0E" w14:textId="77777777">
      <w:pPr>
        <w:pStyle w:val="Textoindependiente"/>
        <w:spacing w:after="0" w:line="240" w:lineRule="auto"/>
        <w:jc w:val="both"/>
        <w:rPr>
          <w:rFonts w:ascii="Montserrat" w:hAnsi="Montserrat"/>
          <w:lang w:val="es-MX"/>
        </w:rPr>
      </w:pPr>
    </w:p>
    <w:p w:rsidRPr="000B5CB5" w:rsidR="00AF5E03" w:rsidP="00A52562" w:rsidRDefault="00AF5E03" w14:paraId="3CD95CC8" w14:textId="207B4B2C">
      <w:pPr>
        <w:pStyle w:val="Textoindependiente"/>
        <w:spacing w:after="0" w:line="240" w:lineRule="auto"/>
        <w:jc w:val="both"/>
        <w:rPr>
          <w:rFonts w:ascii="Montserrat" w:hAnsi="Montserrat"/>
          <w:lang w:val="es-MX"/>
        </w:rPr>
      </w:pPr>
      <w:r w:rsidRPr="000B5CB5">
        <w:rPr>
          <w:rFonts w:ascii="Montserrat" w:hAnsi="Montserrat"/>
          <w:lang w:val="es-MX"/>
        </w:rPr>
        <w:t xml:space="preserve">En el problema, la magnitud 1 es representada por la cantidad de días de hospedaje y la magnitud 2, por el costo en pesos por cada día de hospedaje. En esta situación se presenta una relación de dos magnitudes o razones. </w:t>
      </w:r>
    </w:p>
    <w:p w:rsidR="00A52562" w:rsidP="00A52562" w:rsidRDefault="00A52562" w14:paraId="55F9571E" w14:textId="77777777">
      <w:pPr>
        <w:pStyle w:val="Textoindependiente"/>
        <w:spacing w:after="0" w:line="240" w:lineRule="auto"/>
        <w:jc w:val="both"/>
        <w:rPr>
          <w:rFonts w:ascii="Montserrat" w:hAnsi="Montserrat"/>
          <w:lang w:val="es-MX"/>
        </w:rPr>
      </w:pPr>
    </w:p>
    <w:p w:rsidRPr="000B5CB5" w:rsidR="00187273" w:rsidP="00A52562" w:rsidRDefault="00AF5E03" w14:paraId="28EB6B40" w14:textId="7478B65F">
      <w:pPr>
        <w:pStyle w:val="Textoindependiente"/>
        <w:spacing w:after="0" w:line="240" w:lineRule="auto"/>
        <w:jc w:val="both"/>
        <w:rPr>
          <w:rFonts w:ascii="Montserrat" w:hAnsi="Montserrat"/>
          <w:lang w:val="es-MX"/>
        </w:rPr>
      </w:pPr>
      <w:r w:rsidRPr="000B5CB5">
        <w:rPr>
          <w:rFonts w:ascii="Montserrat" w:hAnsi="Montserrat"/>
          <w:lang w:val="es-MX"/>
        </w:rPr>
        <w:t>El costo de la habitación por cada día de hospedaje es de $650. Si Víctor y su familia se quedan cinco días el costo aumentará.</w:t>
      </w:r>
    </w:p>
    <w:p w:rsidRPr="000B5CB5" w:rsidR="00AF5E03" w:rsidP="00A52562" w:rsidRDefault="00AF5E03" w14:paraId="38336CCF" w14:textId="27E2101A">
      <w:pPr>
        <w:tabs>
          <w:tab w:val="left" w:pos="1159"/>
        </w:tabs>
        <w:spacing w:after="0" w:line="240" w:lineRule="auto"/>
        <w:jc w:val="both"/>
        <w:rPr>
          <w:rFonts w:ascii="Montserrat" w:hAnsi="Montserrat"/>
          <w:lang w:val="es-MX"/>
        </w:rPr>
      </w:pPr>
    </w:p>
    <w:p w:rsidRPr="000B5CB5" w:rsidR="00AF5E03" w:rsidP="00A52562" w:rsidRDefault="00AF5E03" w14:paraId="26907330" w14:textId="193C35AD">
      <w:pPr>
        <w:tabs>
          <w:tab w:val="left" w:pos="1159"/>
        </w:tabs>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35E3DC87" wp14:editId="37A6B115">
            <wp:extent cx="4916384" cy="2458085"/>
            <wp:effectExtent l="0" t="0" r="0" b="0"/>
            <wp:docPr id="1073741831" name="officeArt object" descr="Captura de Pantalla 2020-08-24 a la(s) 14.24.27.png"/>
            <wp:cNvGraphicFramePr/>
            <a:graphic xmlns:a="http://schemas.openxmlformats.org/drawingml/2006/main">
              <a:graphicData uri="http://schemas.openxmlformats.org/drawingml/2006/picture">
                <pic:pic xmlns:pic="http://schemas.openxmlformats.org/drawingml/2006/picture">
                  <pic:nvPicPr>
                    <pic:cNvPr id="1073741831" name="Captura de Pantalla 2020-08-24 a la(s) 14.24.27.png" descr="Captura de Pantalla 2020-08-24 a la(s) 14.24.27.png"/>
                    <pic:cNvPicPr>
                      <a:picLocks noChangeAspect="1"/>
                    </pic:cNvPicPr>
                  </pic:nvPicPr>
                  <pic:blipFill>
                    <a:blip r:embed="rId11"/>
                    <a:stretch>
                      <a:fillRect/>
                    </a:stretch>
                  </pic:blipFill>
                  <pic:spPr>
                    <a:xfrm>
                      <a:off x="0" y="0"/>
                      <a:ext cx="4947723" cy="2473754"/>
                    </a:xfrm>
                    <a:prstGeom prst="rect">
                      <a:avLst/>
                    </a:prstGeom>
                    <a:ln w="12700" cap="flat">
                      <a:noFill/>
                      <a:miter lim="400000"/>
                    </a:ln>
                    <a:effectLst/>
                  </pic:spPr>
                </pic:pic>
              </a:graphicData>
            </a:graphic>
          </wp:inline>
        </w:drawing>
      </w:r>
    </w:p>
    <w:p w:rsidR="00AF5E03" w:rsidP="00A52562" w:rsidRDefault="00AF5E03" w14:paraId="4FC531DA" w14:textId="598FF66F">
      <w:pPr>
        <w:pStyle w:val="Textoindependiente"/>
        <w:spacing w:after="0" w:line="240" w:lineRule="auto"/>
        <w:jc w:val="both"/>
        <w:rPr>
          <w:rFonts w:ascii="Montserrat" w:hAnsi="Montserrat"/>
          <w:lang w:val="es-MX"/>
        </w:rPr>
      </w:pPr>
      <w:r w:rsidRPr="000B5CB5">
        <w:rPr>
          <w:rFonts w:ascii="Montserrat" w:hAnsi="Montserrat"/>
          <w:lang w:val="es-MX"/>
        </w:rPr>
        <w:t>Si los días de hospedaje aumentan, también aumenta el costo, en la misma proporción. Por lo tanto, existe una relación de proporcionalidad entre 4 cantidades, el aumento de los días de hospedaje tiene una relación directa en el aumento del costo.</w:t>
      </w:r>
    </w:p>
    <w:p w:rsidRPr="000B5CB5" w:rsidR="00A52562" w:rsidP="00A52562" w:rsidRDefault="00A52562" w14:paraId="02EDE6AE" w14:textId="77777777">
      <w:pPr>
        <w:pStyle w:val="Textoindependiente"/>
        <w:spacing w:after="0" w:line="240" w:lineRule="auto"/>
        <w:jc w:val="both"/>
        <w:rPr>
          <w:rFonts w:ascii="Montserrat" w:hAnsi="Montserrat"/>
          <w:lang w:val="es-MX"/>
        </w:rPr>
      </w:pPr>
    </w:p>
    <w:p w:rsidR="00AF5E03" w:rsidP="00A52562" w:rsidRDefault="00AF5E03" w14:paraId="4C29F92D" w14:textId="68EE3ADA">
      <w:pPr>
        <w:pStyle w:val="Textoindependiente"/>
        <w:spacing w:after="0" w:line="240" w:lineRule="auto"/>
        <w:jc w:val="both"/>
        <w:rPr>
          <w:rFonts w:ascii="Montserrat" w:hAnsi="Montserrat"/>
          <w:lang w:val="es-MX"/>
        </w:rPr>
      </w:pPr>
      <w:r w:rsidRPr="000B5CB5">
        <w:rPr>
          <w:rFonts w:ascii="Montserrat" w:hAnsi="Montserrat"/>
          <w:lang w:val="es-MX"/>
        </w:rPr>
        <w:t>En esta situación observaste una relación de proporcionalidad directa.</w:t>
      </w:r>
    </w:p>
    <w:p w:rsidRPr="000B5CB5" w:rsidR="00723AF6" w:rsidP="00A52562" w:rsidRDefault="00723AF6" w14:paraId="16549CBB" w14:textId="77777777">
      <w:pPr>
        <w:pStyle w:val="Textoindependiente"/>
        <w:spacing w:after="0" w:line="240" w:lineRule="auto"/>
        <w:jc w:val="both"/>
        <w:rPr>
          <w:rFonts w:ascii="Montserrat" w:hAnsi="Montserrat"/>
          <w:lang w:val="es-MX"/>
        </w:rPr>
      </w:pPr>
    </w:p>
    <w:p w:rsidRPr="000B5CB5" w:rsidR="00187273" w:rsidP="00A52562" w:rsidRDefault="00AF5E03" w14:paraId="065587C3" w14:textId="79DF7993">
      <w:pPr>
        <w:pStyle w:val="Textoindependiente"/>
        <w:spacing w:after="0" w:line="240" w:lineRule="auto"/>
        <w:jc w:val="both"/>
        <w:rPr>
          <w:rFonts w:ascii="Montserrat" w:hAnsi="Montserrat"/>
          <w:lang w:val="es-MX"/>
        </w:rPr>
      </w:pPr>
      <w:r w:rsidRPr="000B5CB5">
        <w:rPr>
          <w:rFonts w:ascii="Montserrat" w:hAnsi="Montserrat"/>
          <w:lang w:val="es-MX"/>
        </w:rPr>
        <w:t>A continuación, analiza otras características de la tabla o registro tabular, usando de ejemplo las vacaciones de Víctor.</w:t>
      </w:r>
    </w:p>
    <w:p w:rsidRPr="000B5CB5" w:rsidR="008C3288" w:rsidP="00A52562" w:rsidRDefault="008C3288" w14:paraId="7B8A6522" w14:textId="10E434A5">
      <w:pPr>
        <w:spacing w:after="0" w:line="240" w:lineRule="auto"/>
        <w:jc w:val="both"/>
        <w:rPr>
          <w:rFonts w:ascii="Montserrat" w:hAnsi="Montserrat"/>
          <w:lang w:val="es-MX"/>
        </w:rPr>
      </w:pPr>
    </w:p>
    <w:p w:rsidRPr="000B5CB5" w:rsidR="00AF5E03" w:rsidP="00A52562" w:rsidRDefault="00AF5E03" w14:paraId="1DC45265" w14:textId="13D52FF5">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749D76A9" wp14:editId="572EDF2B">
            <wp:extent cx="5035137" cy="2980706"/>
            <wp:effectExtent l="0" t="0" r="0" b="0"/>
            <wp:docPr id="1073741832" name="officeArt object" descr="Captura de Pantalla 2020-08-25 a la(s) 22.03.03.png"/>
            <wp:cNvGraphicFramePr/>
            <a:graphic xmlns:a="http://schemas.openxmlformats.org/drawingml/2006/main">
              <a:graphicData uri="http://schemas.openxmlformats.org/drawingml/2006/picture">
                <pic:pic xmlns:pic="http://schemas.openxmlformats.org/drawingml/2006/picture">
                  <pic:nvPicPr>
                    <pic:cNvPr id="1073741832" name="Captura de Pantalla 2020-08-25 a la(s) 22.03.03.png" descr="Captura de Pantalla 2020-08-25 a la(s) 22.03.03.png"/>
                    <pic:cNvPicPr>
                      <a:picLocks noChangeAspect="1"/>
                    </pic:cNvPicPr>
                  </pic:nvPicPr>
                  <pic:blipFill>
                    <a:blip r:embed="rId12"/>
                    <a:stretch>
                      <a:fillRect/>
                    </a:stretch>
                  </pic:blipFill>
                  <pic:spPr>
                    <a:xfrm>
                      <a:off x="0" y="0"/>
                      <a:ext cx="5070271" cy="3001504"/>
                    </a:xfrm>
                    <a:prstGeom prst="rect">
                      <a:avLst/>
                    </a:prstGeom>
                    <a:ln w="12700" cap="flat">
                      <a:noFill/>
                      <a:miter lim="400000"/>
                    </a:ln>
                    <a:effectLst/>
                  </pic:spPr>
                </pic:pic>
              </a:graphicData>
            </a:graphic>
          </wp:inline>
        </w:drawing>
      </w:r>
    </w:p>
    <w:p w:rsidRPr="000B5CB5" w:rsidR="00AF5E03" w:rsidP="00A52562" w:rsidRDefault="00AF5E03" w14:paraId="6B8915E7" w14:textId="77777777">
      <w:pPr>
        <w:spacing w:after="0" w:line="240" w:lineRule="auto"/>
        <w:jc w:val="both"/>
        <w:rPr>
          <w:rFonts w:ascii="Montserrat" w:hAnsi="Montserrat"/>
          <w:lang w:val="es-MX"/>
        </w:rPr>
      </w:pPr>
    </w:p>
    <w:p w:rsidRPr="000B5CB5" w:rsidR="00AF5E03" w:rsidP="00A52562" w:rsidRDefault="00AF5E03" w14:paraId="147CD978" w14:textId="71389674">
      <w:pPr>
        <w:pStyle w:val="Textoindependiente"/>
        <w:spacing w:after="0" w:line="240" w:lineRule="auto"/>
        <w:jc w:val="both"/>
        <w:rPr>
          <w:rFonts w:ascii="Montserrat" w:hAnsi="Montserrat"/>
          <w:lang w:val="es-MX"/>
        </w:rPr>
      </w:pPr>
      <w:r w:rsidRPr="000B5CB5">
        <w:rPr>
          <w:rFonts w:ascii="Montserrat" w:hAnsi="Montserrat"/>
          <w:lang w:val="es-MX"/>
        </w:rPr>
        <w:t xml:space="preserve">Si se multiplica por dos: El aumento entre los días de hospedaje y el costo aumentaron en la misma proporción, en este caso al doble.  </w:t>
      </w:r>
    </w:p>
    <w:p w:rsidRPr="000B5CB5" w:rsidR="00AF5E03" w:rsidP="00A52562" w:rsidRDefault="00AF5E03" w14:paraId="2B67C3DA" w14:textId="46D14ED9">
      <w:pPr>
        <w:spacing w:after="0" w:line="240" w:lineRule="auto"/>
        <w:jc w:val="both"/>
        <w:rPr>
          <w:rFonts w:ascii="Montserrat" w:hAnsi="Montserrat"/>
          <w:lang w:val="es-MX"/>
        </w:rPr>
      </w:pPr>
    </w:p>
    <w:p w:rsidRPr="000B5CB5" w:rsidR="00AF5E03" w:rsidP="00A52562" w:rsidRDefault="003F3795" w14:paraId="66CAADB3" w14:textId="27800BA3">
      <w:pPr>
        <w:spacing w:after="0" w:line="240" w:lineRule="auto"/>
        <w:jc w:val="center"/>
        <w:rPr>
          <w:rFonts w:ascii="Montserrat" w:hAnsi="Montserrat"/>
          <w:lang w:val="es-MX"/>
        </w:rPr>
      </w:pPr>
      <w:r w:rsidRPr="000B5CB5">
        <w:rPr>
          <w:rStyle w:val="Ninguno"/>
          <w:rFonts w:ascii="Montserrat" w:hAnsi="Montserrat" w:eastAsia="Arial" w:cs="Arial"/>
          <w:b/>
          <w:bCs/>
          <w:noProof/>
        </w:rPr>
        <w:lastRenderedPageBreak/>
        <w:drawing>
          <wp:inline distT="0" distB="0" distL="0" distR="0" wp14:anchorId="764B3CC3" wp14:editId="5701928D">
            <wp:extent cx="4417620" cy="2838203"/>
            <wp:effectExtent l="0" t="0" r="2540" b="635"/>
            <wp:docPr id="1073741833" name="officeArt object" descr="Captura de Pantalla 2020-08-25 a la(s) 22.05.20.png"/>
            <wp:cNvGraphicFramePr/>
            <a:graphic xmlns:a="http://schemas.openxmlformats.org/drawingml/2006/main">
              <a:graphicData uri="http://schemas.openxmlformats.org/drawingml/2006/picture">
                <pic:pic xmlns:pic="http://schemas.openxmlformats.org/drawingml/2006/picture">
                  <pic:nvPicPr>
                    <pic:cNvPr id="1073741833" name="Captura de Pantalla 2020-08-25 a la(s) 22.05.20.png" descr="Captura de Pantalla 2020-08-25 a la(s) 22.05.20.png"/>
                    <pic:cNvPicPr>
                      <a:picLocks noChangeAspect="1"/>
                    </pic:cNvPicPr>
                  </pic:nvPicPr>
                  <pic:blipFill>
                    <a:blip r:embed="rId13"/>
                    <a:stretch>
                      <a:fillRect/>
                    </a:stretch>
                  </pic:blipFill>
                  <pic:spPr>
                    <a:xfrm>
                      <a:off x="0" y="0"/>
                      <a:ext cx="4439373" cy="2852179"/>
                    </a:xfrm>
                    <a:prstGeom prst="rect">
                      <a:avLst/>
                    </a:prstGeom>
                    <a:ln w="12700" cap="flat">
                      <a:noFill/>
                      <a:miter lim="400000"/>
                    </a:ln>
                    <a:effectLst/>
                  </pic:spPr>
                </pic:pic>
              </a:graphicData>
            </a:graphic>
          </wp:inline>
        </w:drawing>
      </w:r>
    </w:p>
    <w:p w:rsidRPr="000B5CB5" w:rsidR="00AF5E03" w:rsidP="00A52562" w:rsidRDefault="003F3795" w14:paraId="4B1EEC17" w14:textId="1F9C5355">
      <w:pPr>
        <w:pStyle w:val="Textoindependiente"/>
        <w:spacing w:after="0" w:line="240" w:lineRule="auto"/>
        <w:jc w:val="both"/>
        <w:rPr>
          <w:rFonts w:ascii="Montserrat" w:hAnsi="Montserrat"/>
          <w:lang w:val="es-MX"/>
        </w:rPr>
      </w:pPr>
      <w:r w:rsidRPr="000B5CB5">
        <w:rPr>
          <w:rFonts w:ascii="Montserrat" w:hAnsi="Montserrat"/>
          <w:lang w:val="es-MX"/>
        </w:rPr>
        <w:t xml:space="preserve">Por tres: El aumento entre los días de hospedaje y el costo aumentaron en la misma proporción, en este caso al triple.  </w:t>
      </w:r>
    </w:p>
    <w:p w:rsidRPr="000B5CB5" w:rsidR="00AF5E03" w:rsidP="00A52562" w:rsidRDefault="00AF5E03" w14:paraId="3D94C5CE" w14:textId="30AD7101">
      <w:pPr>
        <w:spacing w:after="0" w:line="240" w:lineRule="auto"/>
        <w:jc w:val="both"/>
        <w:rPr>
          <w:rFonts w:ascii="Montserrat" w:hAnsi="Montserrat"/>
          <w:lang w:val="es-MX"/>
        </w:rPr>
      </w:pPr>
    </w:p>
    <w:p w:rsidRPr="000B5CB5" w:rsidR="003F3795" w:rsidP="00A52562" w:rsidRDefault="003F3795" w14:paraId="08D506FD" w14:textId="6F79C04B">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2CD2F9C7" wp14:editId="21B49BAE">
            <wp:extent cx="4144488" cy="2624447"/>
            <wp:effectExtent l="0" t="0" r="8890" b="5080"/>
            <wp:docPr id="1073741834" name="officeArt object" descr="Captura de Pantalla 2020-08-25 a la(s) 22.06.05.png"/>
            <wp:cNvGraphicFramePr/>
            <a:graphic xmlns:a="http://schemas.openxmlformats.org/drawingml/2006/main">
              <a:graphicData uri="http://schemas.openxmlformats.org/drawingml/2006/picture">
                <pic:pic xmlns:pic="http://schemas.openxmlformats.org/drawingml/2006/picture">
                  <pic:nvPicPr>
                    <pic:cNvPr id="1073741834" name="Captura de Pantalla 2020-08-25 a la(s) 22.06.05.png" descr="Captura de Pantalla 2020-08-25 a la(s) 22.06.05.png"/>
                    <pic:cNvPicPr>
                      <a:picLocks noChangeAspect="1"/>
                    </pic:cNvPicPr>
                  </pic:nvPicPr>
                  <pic:blipFill>
                    <a:blip r:embed="rId14"/>
                    <a:stretch>
                      <a:fillRect/>
                    </a:stretch>
                  </pic:blipFill>
                  <pic:spPr>
                    <a:xfrm>
                      <a:off x="0" y="0"/>
                      <a:ext cx="4163798" cy="2636675"/>
                    </a:xfrm>
                    <a:prstGeom prst="rect">
                      <a:avLst/>
                    </a:prstGeom>
                    <a:ln w="12700" cap="flat">
                      <a:noFill/>
                      <a:miter lim="400000"/>
                    </a:ln>
                    <a:effectLst/>
                  </pic:spPr>
                </pic:pic>
              </a:graphicData>
            </a:graphic>
          </wp:inline>
        </w:drawing>
      </w:r>
    </w:p>
    <w:p w:rsidR="003F3795" w:rsidP="00A52562" w:rsidRDefault="003F3795" w14:paraId="35D009DE" w14:textId="7BB75954">
      <w:pPr>
        <w:pStyle w:val="Textoindependiente"/>
        <w:spacing w:after="0" w:line="240" w:lineRule="auto"/>
        <w:jc w:val="both"/>
        <w:rPr>
          <w:rFonts w:ascii="Montserrat" w:hAnsi="Montserrat"/>
          <w:lang w:val="es-MX"/>
        </w:rPr>
      </w:pPr>
      <w:r w:rsidRPr="000B5CB5">
        <w:rPr>
          <w:rFonts w:ascii="Montserrat" w:hAnsi="Montserrat"/>
          <w:lang w:val="es-MX"/>
        </w:rPr>
        <w:t>Por cuatro: El aumento entre los días de hospedaje y el costo aumentaron en la misma proporción, en este caso al cuádruple.</w:t>
      </w:r>
    </w:p>
    <w:p w:rsidRPr="000B5CB5" w:rsidR="00A52562" w:rsidP="00A52562" w:rsidRDefault="00A52562" w14:paraId="43EAED98" w14:textId="77777777">
      <w:pPr>
        <w:pStyle w:val="Textoindependiente"/>
        <w:spacing w:after="0" w:line="240" w:lineRule="auto"/>
        <w:jc w:val="both"/>
        <w:rPr>
          <w:rFonts w:ascii="Montserrat" w:hAnsi="Montserrat"/>
          <w:lang w:val="es-MX"/>
        </w:rPr>
      </w:pPr>
    </w:p>
    <w:p w:rsidRPr="000B5CB5" w:rsidR="00AF5E03" w:rsidP="00A52562" w:rsidRDefault="003F3795" w14:paraId="1F425E6C" w14:textId="63B23360">
      <w:pPr>
        <w:pStyle w:val="Textoindependiente"/>
        <w:spacing w:after="0" w:line="240" w:lineRule="auto"/>
        <w:jc w:val="both"/>
        <w:rPr>
          <w:rFonts w:ascii="Montserrat" w:hAnsi="Montserrat"/>
          <w:lang w:val="es-MX"/>
        </w:rPr>
      </w:pPr>
      <w:r w:rsidRPr="000B5CB5">
        <w:rPr>
          <w:rFonts w:ascii="Montserrat" w:hAnsi="Montserrat"/>
          <w:lang w:val="es-MX"/>
        </w:rPr>
        <w:t>Ya sabes que al doble le toca el doble, al triple le corresponde el triple y así sucesivamente. Por lo tanto, la familia de Víctor pagará el quíntuple. Y al número que multiplica a ambas magnitudes se le llamará: factor interno.</w:t>
      </w:r>
    </w:p>
    <w:p w:rsidR="00A52562" w:rsidP="00A52562" w:rsidRDefault="00A52562" w14:paraId="57EC27C7" w14:textId="77777777">
      <w:pPr>
        <w:pStyle w:val="Textoindependiente"/>
        <w:spacing w:after="0" w:line="240" w:lineRule="auto"/>
        <w:jc w:val="both"/>
        <w:rPr>
          <w:rFonts w:ascii="Montserrat" w:hAnsi="Montserrat"/>
          <w:lang w:val="es-MX"/>
        </w:rPr>
      </w:pPr>
    </w:p>
    <w:p w:rsidRPr="000B5CB5" w:rsidR="003F3795" w:rsidP="00A52562" w:rsidRDefault="003F3795" w14:paraId="3D223BAD" w14:textId="26A9B75D">
      <w:pPr>
        <w:pStyle w:val="Textoindependiente"/>
        <w:spacing w:after="0" w:line="240" w:lineRule="auto"/>
        <w:jc w:val="both"/>
        <w:rPr>
          <w:rFonts w:ascii="Montserrat" w:hAnsi="Montserrat"/>
          <w:lang w:val="es-MX"/>
        </w:rPr>
      </w:pPr>
      <w:r w:rsidRPr="000B5CB5">
        <w:rPr>
          <w:rFonts w:ascii="Montserrat" w:hAnsi="Montserrat"/>
          <w:lang w:val="es-MX"/>
        </w:rPr>
        <w:t>Ahora, analiza otras características de la tabla o registro tabular. Siguiendo con la relación hospedaje - días.</w:t>
      </w:r>
    </w:p>
    <w:p w:rsidRPr="000B5CB5" w:rsidR="00AF5E03" w:rsidP="00A52562" w:rsidRDefault="00AF5E03" w14:paraId="7C8BD9B2" w14:textId="1C2B89E3">
      <w:pPr>
        <w:spacing w:after="0" w:line="240" w:lineRule="auto"/>
        <w:jc w:val="both"/>
        <w:rPr>
          <w:rFonts w:ascii="Montserrat" w:hAnsi="Montserrat"/>
          <w:lang w:val="es-MX"/>
        </w:rPr>
      </w:pPr>
    </w:p>
    <w:p w:rsidR="00AF5E03" w:rsidP="00A52562" w:rsidRDefault="003F3795" w14:paraId="4D5585A2" w14:textId="19BED197">
      <w:pPr>
        <w:spacing w:after="0" w:line="240" w:lineRule="auto"/>
        <w:jc w:val="center"/>
        <w:rPr>
          <w:rFonts w:ascii="Montserrat" w:hAnsi="Montserrat"/>
          <w:lang w:val="es-MX"/>
        </w:rPr>
      </w:pPr>
      <w:r w:rsidRPr="000B5CB5">
        <w:rPr>
          <w:rStyle w:val="Ninguno"/>
          <w:rFonts w:ascii="Montserrat" w:hAnsi="Montserrat" w:eastAsia="Arial" w:cs="Arial"/>
          <w:b/>
          <w:bCs/>
          <w:noProof/>
        </w:rPr>
        <w:lastRenderedPageBreak/>
        <w:drawing>
          <wp:inline distT="0" distB="0" distL="0" distR="0" wp14:anchorId="02776ACB" wp14:editId="39E7C276">
            <wp:extent cx="4630744" cy="2909455"/>
            <wp:effectExtent l="0" t="0" r="0" b="5715"/>
            <wp:docPr id="1073741835" name="officeArt object" descr="Captura de Pantalla 2020-08-24 a la(s) 14.55.19.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14.55.19.png" descr="Captura de Pantalla 2020-08-24 a la(s) 14.55.19.png"/>
                    <pic:cNvPicPr>
                      <a:picLocks noChangeAspect="1"/>
                    </pic:cNvPicPr>
                  </pic:nvPicPr>
                  <pic:blipFill>
                    <a:blip r:embed="rId15"/>
                    <a:stretch>
                      <a:fillRect/>
                    </a:stretch>
                  </pic:blipFill>
                  <pic:spPr>
                    <a:xfrm>
                      <a:off x="0" y="0"/>
                      <a:ext cx="4675149" cy="2937354"/>
                    </a:xfrm>
                    <a:prstGeom prst="rect">
                      <a:avLst/>
                    </a:prstGeom>
                    <a:ln w="12700" cap="flat">
                      <a:noFill/>
                      <a:miter lim="400000"/>
                    </a:ln>
                    <a:effectLst/>
                  </pic:spPr>
                </pic:pic>
              </a:graphicData>
            </a:graphic>
          </wp:inline>
        </w:drawing>
      </w:r>
    </w:p>
    <w:p w:rsidRPr="000B5CB5" w:rsidR="00A52562" w:rsidP="00A52562" w:rsidRDefault="00A52562" w14:paraId="487B4E98" w14:textId="77777777">
      <w:pPr>
        <w:spacing w:after="0" w:line="240" w:lineRule="auto"/>
        <w:jc w:val="center"/>
        <w:rPr>
          <w:rFonts w:ascii="Montserrat" w:hAnsi="Montserrat"/>
          <w:lang w:val="es-MX"/>
        </w:rPr>
      </w:pPr>
    </w:p>
    <w:p w:rsidRPr="000B5CB5" w:rsidR="00AF5E03" w:rsidP="00A52562" w:rsidRDefault="003F3795" w14:paraId="0FE88E6B" w14:textId="4A7ADF0A">
      <w:pPr>
        <w:pStyle w:val="Textoindependiente"/>
        <w:spacing w:after="0" w:line="240" w:lineRule="auto"/>
        <w:jc w:val="both"/>
        <w:rPr>
          <w:rFonts w:ascii="Montserrat" w:hAnsi="Montserrat"/>
          <w:lang w:val="es-MX"/>
        </w:rPr>
      </w:pPr>
      <w:r w:rsidRPr="000B5CB5">
        <w:rPr>
          <w:rFonts w:ascii="Montserrat" w:hAnsi="Montserrat"/>
          <w:lang w:val="es-MX"/>
        </w:rPr>
        <w:t>Después de haber comprendido el concepto de factor constante de proporcionalidad, observa otros dos ejemplos:</w:t>
      </w:r>
    </w:p>
    <w:p w:rsidRPr="000B5CB5" w:rsidR="003F3795" w:rsidP="00A52562" w:rsidRDefault="003F3795" w14:paraId="4E2A79B5" w14:textId="0F2454D8">
      <w:pPr>
        <w:spacing w:after="0" w:line="240" w:lineRule="auto"/>
        <w:jc w:val="both"/>
        <w:rPr>
          <w:rFonts w:ascii="Montserrat" w:hAnsi="Montserrat"/>
          <w:lang w:val="es-MX"/>
        </w:rPr>
      </w:pPr>
    </w:p>
    <w:p w:rsidRPr="000B5CB5" w:rsidR="003F3795" w:rsidP="00A52562" w:rsidRDefault="003F3795" w14:paraId="7FD78C5A" w14:textId="0B70783B" w14:noSpellErr="1">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74C120F5" wp14:editId="16AE6EBC">
            <wp:extent cx="4296801" cy="2893965"/>
            <wp:effectExtent l="0" t="0" r="0" b="0"/>
            <wp:docPr id="1073741836" name="officeArt object" descr="Captura de Pantalla 2020-08-24 a la(s) 15.04.35.png" title=""/>
            <wp:cNvGraphicFramePr/>
            <a:graphic xmlns:a="http://schemas.openxmlformats.org/drawingml/2006/main">
              <a:graphicData uri="http://schemas.openxmlformats.org/drawingml/2006/picture">
                <pic:pic xmlns:pic="http://schemas.openxmlformats.org/drawingml/2006/picture">
                  <pic:nvPicPr>
                    <pic:cNvPr id="1073741836" name="Captura de Pantalla 2020-08-24 a la(s) 15.04.35.png" descr="Captura de Pantalla 2020-08-24 a la(s) 15.04.35.png"/>
                    <pic:cNvPicPr>
                      <a:picLocks noChangeAspect="1"/>
                    </pic:cNvPicPr>
                  </pic:nvPicPr>
                  <pic:blipFill>
                    <a:blip r:embed="rId16"/>
                    <a:srcRect l="0" t="0" r="0" b="0"/>
                    <a:stretch>
                      <a:fillRect/>
                    </a:stretch>
                  </pic:blipFill>
                  <pic:spPr xmlns:pic="http://schemas.openxmlformats.org/drawingml/2006/picture">
                    <a:xfrm xmlns:a="http://schemas.openxmlformats.org/drawingml/2006/main" rot="0" flipH="0" flipV="0">
                      <a:off x="0" y="0"/>
                      <a:ext cx="4296801" cy="2893965"/>
                    </a:xfrm>
                    <a:prstGeom xmlns:a="http://schemas.openxmlformats.org/drawingml/2006/main" prst="rect">
                      <a:avLst/>
                    </a:prstGeom>
                    <a:ln xmlns:a="http://schemas.openxmlformats.org/drawingml/2006/main" w="12700" cap="flat">
                      <a:noFill/>
                      <a:miter lim="400000"/>
                    </a:ln>
                    <a:effectLst xmlns:a="http://schemas.openxmlformats.org/drawingml/2006/main"/>
                  </pic:spPr>
                </pic:pic>
              </a:graphicData>
            </a:graphic>
          </wp:inline>
        </w:drawing>
      </w:r>
    </w:p>
    <w:p w:rsidR="24EC2EC9" w:rsidP="24EC2EC9" w:rsidRDefault="24EC2EC9" w14:paraId="0BAE6CEA" w14:textId="0D423F9C">
      <w:pPr>
        <w:pStyle w:val="Textoindependiente"/>
        <w:spacing w:after="0" w:line="240" w:lineRule="auto"/>
        <w:rPr>
          <w:rFonts w:ascii="Montserrat" w:hAnsi="Montserrat"/>
          <w:lang w:val="es-MX"/>
        </w:rPr>
      </w:pPr>
    </w:p>
    <w:p w:rsidRPr="000B5CB5" w:rsidR="003F3795" w:rsidP="00A52562" w:rsidRDefault="003F3795" w14:paraId="5FBF3BDB" w14:textId="4170CC8D">
      <w:pPr>
        <w:pStyle w:val="Textoindependiente"/>
        <w:spacing w:after="0" w:line="240" w:lineRule="auto"/>
        <w:rPr>
          <w:rFonts w:ascii="Montserrat" w:hAnsi="Montserrat"/>
          <w:lang w:val="es-MX"/>
        </w:rPr>
      </w:pPr>
      <w:r w:rsidRPr="000B5CB5">
        <w:rPr>
          <w:rFonts w:ascii="Montserrat" w:hAnsi="Montserrat"/>
          <w:lang w:val="es-MX"/>
        </w:rPr>
        <w:t>Ahora, observa la formalización de las características estudiadas.</w:t>
      </w:r>
    </w:p>
    <w:p w:rsidRPr="000B5CB5" w:rsidR="003F3795" w:rsidP="00A52562" w:rsidRDefault="003F3795" w14:paraId="300B3BD2" w14:textId="2F23DE7A">
      <w:pPr>
        <w:spacing w:after="0" w:line="240" w:lineRule="auto"/>
        <w:jc w:val="both"/>
        <w:rPr>
          <w:rFonts w:ascii="Montserrat" w:hAnsi="Montserrat"/>
          <w:lang w:val="es-MX"/>
        </w:rPr>
      </w:pPr>
    </w:p>
    <w:p w:rsidRPr="000B5CB5" w:rsidR="003F3795" w:rsidP="00A52562" w:rsidRDefault="003F3795" w14:paraId="0E1AC35E" w14:textId="7272A4F2" w14:noSpellErr="1">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332EDA5E" wp14:editId="2CF5F401">
            <wp:extent cx="3878761" cy="2199736"/>
            <wp:effectExtent l="0" t="0" r="0" b="0"/>
            <wp:docPr id="1" name="Imagen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04" t="24150" r="10048" b="13363"/>
                    <a:stretch/>
                  </pic:blipFill>
                  <pic:spPr xmlns:pic="http://schemas.openxmlformats.org/drawingml/2006/picture" bwMode="auto">
                    <a:xfrm xmlns:a="http://schemas.openxmlformats.org/drawingml/2006/main" rot="0" flipH="0" flipV="0">
                      <a:off x="0" y="0"/>
                      <a:ext cx="3878761" cy="2199736"/>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24EC2EC9" w:rsidP="24EC2EC9" w:rsidRDefault="24EC2EC9" w14:paraId="5DDCBB63" w14:textId="008A42E6">
      <w:pPr>
        <w:pStyle w:val="Textoindependiente"/>
        <w:spacing w:after="0" w:line="240" w:lineRule="auto"/>
        <w:jc w:val="both"/>
        <w:rPr>
          <w:rFonts w:ascii="Montserrat" w:hAnsi="Montserrat"/>
          <w:lang w:val="es-MX"/>
        </w:rPr>
      </w:pPr>
    </w:p>
    <w:p w:rsidR="003F3795" w:rsidP="00A52562" w:rsidRDefault="003F3795" w14:paraId="705292C2" w14:textId="3D82F4A9">
      <w:pPr>
        <w:pStyle w:val="Textoindependiente"/>
        <w:spacing w:after="0" w:line="240" w:lineRule="auto"/>
        <w:jc w:val="both"/>
        <w:rPr>
          <w:rFonts w:ascii="Montserrat" w:hAnsi="Montserrat"/>
          <w:lang w:val="es-MX"/>
        </w:rPr>
      </w:pPr>
      <w:r w:rsidRPr="000B5CB5">
        <w:rPr>
          <w:rFonts w:ascii="Montserrat" w:hAnsi="Montserrat"/>
          <w:lang w:val="es-MX"/>
        </w:rPr>
        <w:t xml:space="preserve">Hasta ahora, has estudiado las características de la variación proporcional, en particular de la variación de proporcionalidad directa. </w:t>
      </w:r>
    </w:p>
    <w:p w:rsidRPr="000B5CB5" w:rsidR="00A52562" w:rsidP="00A52562" w:rsidRDefault="00A52562" w14:paraId="63F0D042" w14:textId="77777777">
      <w:pPr>
        <w:pStyle w:val="Textoindependiente"/>
        <w:spacing w:after="0" w:line="240" w:lineRule="auto"/>
        <w:jc w:val="both"/>
        <w:rPr>
          <w:rFonts w:ascii="Montserrat" w:hAnsi="Montserrat"/>
          <w:lang w:val="es-MX"/>
        </w:rPr>
      </w:pPr>
    </w:p>
    <w:p w:rsidRPr="000B5CB5" w:rsidR="003F3795" w:rsidP="00A52562" w:rsidRDefault="003F3795" w14:paraId="0443E05E" w14:textId="6465AEAB">
      <w:pPr>
        <w:pStyle w:val="Textoindependiente"/>
        <w:spacing w:after="0" w:line="240" w:lineRule="auto"/>
        <w:rPr>
          <w:rFonts w:ascii="Montserrat" w:hAnsi="Montserrat"/>
          <w:lang w:val="es-MX"/>
        </w:rPr>
      </w:pPr>
      <w:r w:rsidRPr="000B5CB5">
        <w:rPr>
          <w:rFonts w:ascii="Montserrat" w:hAnsi="Montserrat"/>
          <w:lang w:val="es-MX"/>
        </w:rPr>
        <w:t>Realiza la siguiente actividad.</w:t>
      </w:r>
    </w:p>
    <w:p w:rsidRPr="000B5CB5" w:rsidR="003F3795" w:rsidP="00A52562" w:rsidRDefault="003F3795" w14:paraId="2BEACD69" w14:textId="69D6EF36">
      <w:pPr>
        <w:spacing w:after="0" w:line="240" w:lineRule="auto"/>
        <w:jc w:val="both"/>
        <w:rPr>
          <w:rFonts w:ascii="Montserrat" w:hAnsi="Montserrat"/>
          <w:lang w:val="es-MX"/>
        </w:rPr>
      </w:pPr>
    </w:p>
    <w:p w:rsidRPr="000B5CB5" w:rsidR="003F3795" w:rsidP="00A52562" w:rsidRDefault="0067124E" w14:paraId="75A3E20D" w14:textId="3495B999" w14:noSpellErr="1">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6EFDE9D6" wp14:editId="1140DF38">
            <wp:extent cx="4018224" cy="2254952"/>
            <wp:effectExtent l="0" t="0" r="0" b="0"/>
            <wp:docPr id="1073741838" name="officeArt object" descr="Captura de Pantalla 2020-08-24 a la(s) 16.07.28.png" title=""/>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16.07.28.png" descr="Captura de Pantalla 2020-08-24 a la(s) 16.07.28.png"/>
                    <pic:cNvPicPr>
                      <a:picLocks noChangeAspect="1"/>
                    </pic:cNvPicPr>
                  </pic:nvPicPr>
                  <pic:blipFill>
                    <a:blip r:embed="rId18"/>
                    <a:srcRect l="0" t="0" r="0" b="0"/>
                    <a:stretch>
                      <a:fillRect/>
                    </a:stretch>
                  </pic:blipFill>
                  <pic:spPr xmlns:pic="http://schemas.openxmlformats.org/drawingml/2006/picture">
                    <a:xfrm xmlns:a="http://schemas.openxmlformats.org/drawingml/2006/main" rot="0" flipH="0" flipV="0">
                      <a:off x="0" y="0"/>
                      <a:ext cx="4018224" cy="2254952"/>
                    </a:xfrm>
                    <a:prstGeom xmlns:a="http://schemas.openxmlformats.org/drawingml/2006/main" prst="rect">
                      <a:avLst/>
                    </a:prstGeom>
                    <a:ln xmlns:a="http://schemas.openxmlformats.org/drawingml/2006/main" w="12700" cap="flat">
                      <a:noFill/>
                      <a:miter lim="400000"/>
                    </a:ln>
                    <a:effectLst xmlns:a="http://schemas.openxmlformats.org/drawingml/2006/main"/>
                  </pic:spPr>
                </pic:pic>
              </a:graphicData>
            </a:graphic>
          </wp:inline>
        </w:drawing>
      </w:r>
    </w:p>
    <w:p w:rsidRPr="000B5CB5" w:rsidR="003F3795" w:rsidP="00A52562" w:rsidRDefault="003F3795" w14:paraId="71FCDBCE" w14:textId="0C8958D6">
      <w:pPr>
        <w:spacing w:after="0" w:line="240" w:lineRule="auto"/>
        <w:jc w:val="both"/>
        <w:rPr>
          <w:rFonts w:ascii="Montserrat" w:hAnsi="Montserrat"/>
          <w:lang w:val="es-MX"/>
        </w:rPr>
      </w:pPr>
    </w:p>
    <w:p w:rsidRPr="000B5CB5" w:rsidR="003F3795" w:rsidP="00A52562" w:rsidRDefault="0067124E" w14:paraId="0C21CBE8" w14:textId="271E3AD4">
      <w:pPr>
        <w:pStyle w:val="Textoindependiente"/>
        <w:spacing w:after="0" w:line="240" w:lineRule="auto"/>
        <w:rPr>
          <w:rFonts w:ascii="Montserrat" w:hAnsi="Montserrat"/>
          <w:lang w:val="es-MX"/>
        </w:rPr>
      </w:pPr>
      <w:r w:rsidRPr="000B5CB5">
        <w:rPr>
          <w:rFonts w:ascii="Montserrat" w:hAnsi="Montserrat"/>
          <w:lang w:val="es-MX"/>
        </w:rPr>
        <w:t>Con esta información, determina los valores y completa la tabla.</w:t>
      </w:r>
    </w:p>
    <w:p w:rsidRPr="000B5CB5" w:rsidR="003F3795" w:rsidP="00A52562" w:rsidRDefault="003F3795" w14:paraId="77B58869" w14:textId="0A3F1571">
      <w:pPr>
        <w:spacing w:after="0" w:line="240" w:lineRule="auto"/>
        <w:jc w:val="both"/>
        <w:rPr>
          <w:rFonts w:ascii="Montserrat" w:hAnsi="Montserrat"/>
          <w:lang w:val="es-MX"/>
        </w:rPr>
      </w:pPr>
    </w:p>
    <w:p w:rsidRPr="000B5CB5" w:rsidR="003F3795" w:rsidP="00A52562" w:rsidRDefault="0067124E" w14:paraId="312635BE" w14:textId="33DB5D1E" w14:noSpellErr="1">
      <w:pPr>
        <w:spacing w:after="0" w:line="240" w:lineRule="auto"/>
        <w:jc w:val="center"/>
        <w:rPr>
          <w:rFonts w:ascii="Montserrat" w:hAnsi="Montserrat"/>
          <w:lang w:val="es-MX"/>
        </w:rPr>
      </w:pPr>
      <w:r w:rsidRPr="000B5CB5">
        <w:rPr>
          <w:rStyle w:val="Ninguno"/>
          <w:rFonts w:ascii="Montserrat" w:hAnsi="Montserrat" w:eastAsia="Arial" w:cs="Arial"/>
          <w:b/>
          <w:bCs/>
          <w:noProof/>
        </w:rPr>
        <w:lastRenderedPageBreak/>
        <w:drawing>
          <wp:inline distT="0" distB="0" distL="0" distR="0" wp14:anchorId="019019CD" wp14:editId="33C8B2AC">
            <wp:extent cx="4269004" cy="2199430"/>
            <wp:effectExtent l="0" t="0" r="0" b="0"/>
            <wp:docPr id="1073741839" name="officeArt object" descr="Captura de Pantalla 2020-08-24 a la(s) 16.09.11.png" title=""/>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16.09.11.png" descr="Captura de Pantalla 2020-08-24 a la(s) 16.09.11.png"/>
                    <pic:cNvPicPr>
                      <a:picLocks noChangeAspect="1"/>
                    </pic:cNvPicPr>
                  </pic:nvPicPr>
                  <pic:blipFill>
                    <a:blip r:embed="rId19"/>
                    <a:srcRect l="0" t="0" r="0" b="0"/>
                    <a:stretch>
                      <a:fillRect/>
                    </a:stretch>
                  </pic:blipFill>
                  <pic:spPr xmlns:pic="http://schemas.openxmlformats.org/drawingml/2006/picture">
                    <a:xfrm xmlns:a="http://schemas.openxmlformats.org/drawingml/2006/main" rot="0" flipH="0" flipV="0">
                      <a:off x="0" y="0"/>
                      <a:ext cx="4269004" cy="2199430"/>
                    </a:xfrm>
                    <a:prstGeom xmlns:a="http://schemas.openxmlformats.org/drawingml/2006/main" prst="rect">
                      <a:avLst/>
                    </a:prstGeom>
                    <a:ln xmlns:a="http://schemas.openxmlformats.org/drawingml/2006/main" w="12700" cap="flat">
                      <a:noFill/>
                      <a:miter lim="400000"/>
                    </a:ln>
                    <a:effectLst xmlns:a="http://schemas.openxmlformats.org/drawingml/2006/main"/>
                  </pic:spPr>
                </pic:pic>
              </a:graphicData>
            </a:graphic>
          </wp:inline>
        </w:drawing>
      </w:r>
    </w:p>
    <w:p w:rsidR="24EC2EC9" w:rsidP="24EC2EC9" w:rsidRDefault="24EC2EC9" w14:paraId="5AB68AC6" w14:textId="227C743A">
      <w:pPr>
        <w:pStyle w:val="Textoindependiente"/>
        <w:spacing w:after="0" w:line="240" w:lineRule="auto"/>
        <w:jc w:val="both"/>
        <w:rPr>
          <w:rFonts w:ascii="Montserrat" w:hAnsi="Montserrat"/>
          <w:lang w:val="es-MX"/>
        </w:rPr>
      </w:pPr>
    </w:p>
    <w:p w:rsidR="0067124E" w:rsidP="00A52562" w:rsidRDefault="0067124E" w14:paraId="638770BA" w14:textId="28725E27">
      <w:pPr>
        <w:pStyle w:val="Textoindependiente"/>
        <w:spacing w:after="0" w:line="240" w:lineRule="auto"/>
        <w:jc w:val="both"/>
        <w:rPr>
          <w:rFonts w:ascii="Montserrat" w:hAnsi="Montserrat"/>
          <w:lang w:val="es-MX"/>
        </w:rPr>
      </w:pPr>
      <w:r w:rsidRPr="000B5CB5">
        <w:rPr>
          <w:rFonts w:ascii="Montserrat" w:hAnsi="Montserrat"/>
          <w:lang w:val="es-MX"/>
        </w:rPr>
        <w:t xml:space="preserve">En esta situación se presentan dos magnitudes, el número de vueltas, que se representa con “x” y los metros recorridos, que representados con “y”. </w:t>
      </w:r>
    </w:p>
    <w:p w:rsidRPr="000B5CB5" w:rsidR="00A52562" w:rsidP="00A52562" w:rsidRDefault="00A52562" w14:paraId="4692C068" w14:textId="77777777">
      <w:pPr>
        <w:pStyle w:val="Textoindependiente"/>
        <w:spacing w:after="0" w:line="240" w:lineRule="auto"/>
        <w:jc w:val="both"/>
        <w:rPr>
          <w:rFonts w:ascii="Montserrat" w:hAnsi="Montserrat"/>
          <w:lang w:val="es-MX"/>
        </w:rPr>
      </w:pPr>
    </w:p>
    <w:p w:rsidRPr="000B5CB5" w:rsidR="0067124E" w:rsidP="00A52562" w:rsidRDefault="0067124E" w14:paraId="2BD5263C" w14:textId="46DB32CF">
      <w:pPr>
        <w:pStyle w:val="Textoindependiente"/>
        <w:spacing w:after="0" w:line="240" w:lineRule="auto"/>
        <w:jc w:val="both"/>
        <w:rPr>
          <w:rFonts w:ascii="Montserrat" w:hAnsi="Montserrat"/>
          <w:lang w:val="es-MX"/>
        </w:rPr>
      </w:pPr>
      <w:r w:rsidRPr="000B5CB5">
        <w:rPr>
          <w:rFonts w:ascii="Montserrat" w:hAnsi="Montserrat"/>
          <w:lang w:val="es-MX"/>
        </w:rPr>
        <w:t>Además, la constante de proporcionalidad que se representa con “k” y que aún no se conoce. Recuerda que la constante de proporcionalidad determina el valor de la magnitud correspondiente.</w:t>
      </w:r>
    </w:p>
    <w:p w:rsidR="00A52562" w:rsidP="00A52562" w:rsidRDefault="00A52562" w14:paraId="2B7354E3" w14:textId="77777777">
      <w:pPr>
        <w:pStyle w:val="Textoindependiente"/>
        <w:spacing w:after="0" w:line="240" w:lineRule="auto"/>
        <w:jc w:val="both"/>
        <w:rPr>
          <w:rFonts w:ascii="Montserrat" w:hAnsi="Montserrat"/>
          <w:lang w:val="es-MX"/>
        </w:rPr>
      </w:pPr>
    </w:p>
    <w:p w:rsidRPr="000B5CB5" w:rsidR="003F3795" w:rsidP="00A52562" w:rsidRDefault="0067124E" w14:paraId="6ED720FC" w14:textId="06EC1F24">
      <w:pPr>
        <w:pStyle w:val="Textoindependiente"/>
        <w:spacing w:after="0" w:line="240" w:lineRule="auto"/>
        <w:jc w:val="both"/>
        <w:rPr>
          <w:rFonts w:ascii="Montserrat" w:hAnsi="Montserrat"/>
          <w:lang w:val="es-MX"/>
        </w:rPr>
      </w:pPr>
      <w:r w:rsidRPr="000B5CB5">
        <w:rPr>
          <w:rFonts w:ascii="Montserrat" w:hAnsi="Montserrat"/>
          <w:lang w:val="es-MX"/>
        </w:rPr>
        <w:t>Al conocer ciertos datos correspondientes a las magnitudes, se pueden determinar otros datos faltantes.</w:t>
      </w:r>
    </w:p>
    <w:p w:rsidRPr="000B5CB5" w:rsidR="003F3795" w:rsidP="00A52562" w:rsidRDefault="003F3795" w14:paraId="3E81F505" w14:textId="1AA18634">
      <w:pPr>
        <w:spacing w:after="0" w:line="240" w:lineRule="auto"/>
        <w:jc w:val="both"/>
        <w:rPr>
          <w:rFonts w:ascii="Montserrat" w:hAnsi="Montserrat"/>
          <w:lang w:val="es-MX"/>
        </w:rPr>
      </w:pPr>
    </w:p>
    <w:p w:rsidRPr="000B5CB5" w:rsidR="003F3795" w:rsidP="00A52562" w:rsidRDefault="0067124E" w14:paraId="41A63402" w14:textId="636A2D70" w14:noSpellErr="1">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7B5E03B1" wp14:editId="6243B6C5">
            <wp:extent cx="4100851" cy="2081029"/>
            <wp:effectExtent l="0" t="0" r="0" b="0"/>
            <wp:docPr id="1073741840" name="officeArt object" descr="Captura de Pantalla 2020-08-24 a la(s) 16.31.03.png" title=""/>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16.31.03.png" descr="Captura de Pantalla 2020-08-24 a la(s) 16.31.03.png"/>
                    <pic:cNvPicPr>
                      <a:picLocks noChangeAspect="1"/>
                    </pic:cNvPicPr>
                  </pic:nvPicPr>
                  <pic:blipFill>
                    <a:blip r:embed="rId20"/>
                    <a:srcRect l="0" t="0" r="0" b="0"/>
                    <a:stretch>
                      <a:fillRect/>
                    </a:stretch>
                  </pic:blipFill>
                  <pic:spPr xmlns:pic="http://schemas.openxmlformats.org/drawingml/2006/picture">
                    <a:xfrm xmlns:a="http://schemas.openxmlformats.org/drawingml/2006/main" rot="0" flipH="0" flipV="0">
                      <a:off x="0" y="0"/>
                      <a:ext cx="4100851" cy="2081029"/>
                    </a:xfrm>
                    <a:prstGeom xmlns:a="http://schemas.openxmlformats.org/drawingml/2006/main" prst="rect">
                      <a:avLst/>
                    </a:prstGeom>
                    <a:ln xmlns:a="http://schemas.openxmlformats.org/drawingml/2006/main" w="12700" cap="flat">
                      <a:noFill/>
                      <a:miter lim="400000"/>
                    </a:ln>
                    <a:effectLst xmlns:a="http://schemas.openxmlformats.org/drawingml/2006/main"/>
                  </pic:spPr>
                </pic:pic>
              </a:graphicData>
            </a:graphic>
          </wp:inline>
        </w:drawing>
      </w:r>
    </w:p>
    <w:p w:rsidRPr="000B5CB5" w:rsidR="003F3795" w:rsidP="00A52562" w:rsidRDefault="003F3795" w14:paraId="703EF986" w14:textId="457CB149">
      <w:pPr>
        <w:spacing w:after="0" w:line="240" w:lineRule="auto"/>
        <w:jc w:val="both"/>
        <w:rPr>
          <w:rFonts w:ascii="Montserrat" w:hAnsi="Montserrat"/>
          <w:lang w:val="es-MX"/>
        </w:rPr>
      </w:pPr>
    </w:p>
    <w:p w:rsidR="00D16F94" w:rsidP="00A52562" w:rsidRDefault="00D16F94" w14:paraId="4BD19D9F" w14:textId="028C53C6">
      <w:pPr>
        <w:pStyle w:val="Textoindependiente"/>
        <w:spacing w:after="0" w:line="240" w:lineRule="auto"/>
        <w:jc w:val="both"/>
        <w:rPr>
          <w:rFonts w:ascii="Montserrat" w:hAnsi="Montserrat"/>
          <w:lang w:val="es-MX"/>
        </w:rPr>
      </w:pPr>
      <w:r w:rsidRPr="000B5CB5">
        <w:rPr>
          <w:rFonts w:ascii="Montserrat" w:hAnsi="Montserrat"/>
          <w:lang w:val="es-MX"/>
        </w:rPr>
        <w:lastRenderedPageBreak/>
        <w:t>Para calcular el valor de la constante, se divide un valor de “y” con su correspondiente en “x”. Por ejemplo, cuando y= 950 y x= 1, entonces k= 950.</w:t>
      </w:r>
    </w:p>
    <w:p w:rsidRPr="000B5CB5" w:rsidR="00A52562" w:rsidP="00A52562" w:rsidRDefault="00A52562" w14:paraId="5C767518" w14:textId="77777777">
      <w:pPr>
        <w:pStyle w:val="Textoindependiente"/>
        <w:spacing w:after="0" w:line="240" w:lineRule="auto"/>
        <w:jc w:val="both"/>
        <w:rPr>
          <w:rFonts w:ascii="Montserrat" w:hAnsi="Montserrat"/>
          <w:lang w:val="es-MX"/>
        </w:rPr>
      </w:pPr>
    </w:p>
    <w:p w:rsidRPr="000B5CB5" w:rsidR="00D16F94" w:rsidP="00A52562" w:rsidRDefault="00D16F94" w14:paraId="53EFCBA2" w14:textId="21E9B9CA">
      <w:pPr>
        <w:pStyle w:val="Textoindependiente"/>
        <w:spacing w:after="0" w:line="240" w:lineRule="auto"/>
        <w:jc w:val="both"/>
        <w:rPr>
          <w:rFonts w:ascii="Montserrat" w:hAnsi="Montserrat"/>
          <w:lang w:val="es-MX"/>
        </w:rPr>
      </w:pPr>
      <w:r w:rsidRPr="000B5CB5">
        <w:rPr>
          <w:rFonts w:ascii="Montserrat" w:hAnsi="Montserrat"/>
          <w:lang w:val="es-MX"/>
        </w:rPr>
        <w:t>Para determinar valores en “y”, se multiplica su correspondiente en “x” por k, ya determinado su valor, en este caso 950. De esta manera se determina que, si x representa los números de vueltas, su valor es 2, siendo el valor de y = 1900, cuando x = 3, y = 2850 y si x= 4, y= 3800.</w:t>
      </w:r>
    </w:p>
    <w:p w:rsidR="00A52562" w:rsidP="00A52562" w:rsidRDefault="00A52562" w14:paraId="3E2D66CA" w14:textId="77777777">
      <w:pPr>
        <w:pStyle w:val="Textoindependiente"/>
        <w:spacing w:after="0" w:line="240" w:lineRule="auto"/>
        <w:jc w:val="both"/>
        <w:rPr>
          <w:rFonts w:ascii="Montserrat" w:hAnsi="Montserrat"/>
          <w:lang w:val="es-MX"/>
        </w:rPr>
      </w:pPr>
    </w:p>
    <w:p w:rsidRPr="000B5CB5" w:rsidR="00D16F94" w:rsidP="00A52562" w:rsidRDefault="00D16F94" w14:paraId="5BAA213F" w14:textId="47771354">
      <w:pPr>
        <w:pStyle w:val="Textoindependiente"/>
        <w:spacing w:after="0" w:line="240" w:lineRule="auto"/>
        <w:jc w:val="both"/>
        <w:rPr>
          <w:rFonts w:ascii="Montserrat" w:hAnsi="Montserrat"/>
          <w:lang w:val="es-MX"/>
        </w:rPr>
      </w:pPr>
      <w:r w:rsidRPr="000B5CB5">
        <w:rPr>
          <w:rFonts w:ascii="Montserrat" w:hAnsi="Montserrat"/>
          <w:lang w:val="es-MX"/>
        </w:rPr>
        <w:t>Para determinar valores de “x2”, se divide “y2” entre la constante k = 950. Así, si se conoce la longitud de pista, se divide 1900 que es “y2”, entre 950 que es “k” y se obtiene a “x2”, que representa el número de vueltas, en este caso: 2.</w:t>
      </w:r>
    </w:p>
    <w:p w:rsidR="00A52562" w:rsidP="00A52562" w:rsidRDefault="00A52562" w14:paraId="517A87CD" w14:textId="77777777">
      <w:pPr>
        <w:pStyle w:val="Textoindependiente"/>
        <w:spacing w:after="0" w:line="240" w:lineRule="auto"/>
        <w:jc w:val="both"/>
        <w:rPr>
          <w:rFonts w:ascii="Montserrat" w:hAnsi="Montserrat"/>
          <w:lang w:val="es-MX"/>
        </w:rPr>
      </w:pPr>
    </w:p>
    <w:p w:rsidRPr="000B5CB5" w:rsidR="00D16F94" w:rsidP="00A52562" w:rsidRDefault="00D16F94" w14:paraId="4B6A4860" w14:textId="6ECD3516">
      <w:pPr>
        <w:pStyle w:val="Textoindependiente"/>
        <w:spacing w:after="0" w:line="240" w:lineRule="auto"/>
        <w:jc w:val="both"/>
        <w:rPr>
          <w:rFonts w:ascii="Montserrat" w:hAnsi="Montserrat"/>
          <w:lang w:val="es-MX"/>
        </w:rPr>
      </w:pPr>
      <w:r w:rsidRPr="000B5CB5">
        <w:rPr>
          <w:rFonts w:ascii="Montserrat" w:hAnsi="Montserrat"/>
          <w:lang w:val="es-MX"/>
        </w:rPr>
        <w:t>Ahora irás de compras, analiza dos listas de precios de un mismo artículo en dos locales. En uno de ellos los artículos se pueden adquirir tanto en menudeo como en mayoreo.</w:t>
      </w:r>
    </w:p>
    <w:p w:rsidRPr="000B5CB5" w:rsidR="003F3795" w:rsidP="00A52562" w:rsidRDefault="003F3795" w14:paraId="43AE293A" w14:textId="77777777">
      <w:pPr>
        <w:spacing w:after="0" w:line="240" w:lineRule="auto"/>
        <w:jc w:val="both"/>
        <w:rPr>
          <w:rFonts w:ascii="Montserrat" w:hAnsi="Montserrat"/>
          <w:lang w:val="es-MX"/>
        </w:rPr>
      </w:pPr>
    </w:p>
    <w:p w:rsidRPr="000B5CB5" w:rsidR="003F3795" w:rsidP="00A52562" w:rsidRDefault="00D16F94" w14:paraId="6ADC9CE9" w14:textId="0CDF9496" w14:noSpellErr="1">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78540752" wp14:editId="00375537">
            <wp:extent cx="4083898" cy="2345013"/>
            <wp:effectExtent l="0" t="0" r="0" b="0"/>
            <wp:docPr id="1073741841" name="officeArt object" descr="Captura de Pantalla 2020-08-25 a la(s) 22.24.58.png" title=""/>
            <wp:cNvGraphicFramePr/>
            <a:graphic xmlns:a="http://schemas.openxmlformats.org/drawingml/2006/main">
              <a:graphicData uri="http://schemas.openxmlformats.org/drawingml/2006/picture">
                <pic:pic xmlns:pic="http://schemas.openxmlformats.org/drawingml/2006/picture">
                  <pic:nvPicPr>
                    <pic:cNvPr id="1073741841" name="Captura de Pantalla 2020-08-25 a la(s) 22.24.58.png" descr="Captura de Pantalla 2020-08-25 a la(s) 22.24.58.png"/>
                    <pic:cNvPicPr>
                      <a:picLocks noChangeAspect="1"/>
                    </pic:cNvPicPr>
                  </pic:nvPicPr>
                  <pic:blipFill>
                    <a:blip r:embed="rId21"/>
                    <a:srcRect l="0" t="0" r="0" b="0"/>
                    <a:stretch>
                      <a:fillRect/>
                    </a:stretch>
                  </pic:blipFill>
                  <pic:spPr xmlns:pic="http://schemas.openxmlformats.org/drawingml/2006/picture">
                    <a:xfrm xmlns:a="http://schemas.openxmlformats.org/drawingml/2006/main" rot="0" flipH="0" flipV="0">
                      <a:off x="0" y="0"/>
                      <a:ext cx="4083898" cy="2345013"/>
                    </a:xfrm>
                    <a:prstGeom xmlns:a="http://schemas.openxmlformats.org/drawingml/2006/main" prst="rect">
                      <a:avLst/>
                    </a:prstGeom>
                    <a:ln xmlns:a="http://schemas.openxmlformats.org/drawingml/2006/main" w="12700" cap="flat">
                      <a:noFill/>
                      <a:miter lim="400000"/>
                    </a:ln>
                    <a:effectLst xmlns:a="http://schemas.openxmlformats.org/drawingml/2006/main"/>
                  </pic:spPr>
                </pic:pic>
              </a:graphicData>
            </a:graphic>
          </wp:inline>
        </w:drawing>
      </w:r>
    </w:p>
    <w:p w:rsidR="24EC2EC9" w:rsidP="24EC2EC9" w:rsidRDefault="24EC2EC9" w14:paraId="36835D59" w14:textId="2C10BBCF">
      <w:pPr>
        <w:pStyle w:val="Textoindependiente"/>
        <w:spacing w:after="0" w:line="240" w:lineRule="auto"/>
        <w:rPr>
          <w:rFonts w:ascii="Montserrat" w:hAnsi="Montserrat"/>
          <w:lang w:val="es-MX"/>
        </w:rPr>
      </w:pPr>
    </w:p>
    <w:p w:rsidRPr="000B5CB5" w:rsidR="003F3795" w:rsidP="00A52562" w:rsidRDefault="00D16F94" w14:paraId="430730C1" w14:textId="13C79BA7">
      <w:pPr>
        <w:pStyle w:val="Textoindependiente"/>
        <w:spacing w:after="0" w:line="240" w:lineRule="auto"/>
        <w:rPr>
          <w:rFonts w:ascii="Montserrat" w:hAnsi="Montserrat"/>
          <w:lang w:val="es-MX"/>
        </w:rPr>
      </w:pPr>
      <w:r w:rsidRPr="000B5CB5">
        <w:rPr>
          <w:rFonts w:ascii="Montserrat" w:hAnsi="Montserrat"/>
          <w:lang w:val="es-MX"/>
        </w:rPr>
        <w:t xml:space="preserve">¿Qué identificaste en los precios y en la cantidad de artículos adquiridos? </w:t>
      </w:r>
    </w:p>
    <w:p w:rsidRPr="000B5CB5" w:rsidR="003F3795" w:rsidP="00A52562" w:rsidRDefault="003F3795" w14:paraId="6AF5CBB7" w14:textId="6D81D26D">
      <w:pPr>
        <w:spacing w:after="0" w:line="240" w:lineRule="auto"/>
        <w:jc w:val="both"/>
        <w:rPr>
          <w:rFonts w:ascii="Montserrat" w:hAnsi="Montserrat"/>
          <w:lang w:val="es-MX"/>
        </w:rPr>
      </w:pPr>
    </w:p>
    <w:p w:rsidRPr="000B5CB5" w:rsidR="00D16F94" w:rsidP="00A52562" w:rsidRDefault="00D16F94" w14:paraId="28729529" w14:textId="11473D0B" w14:noSpellErr="1">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74FD9C05" wp14:editId="7BCA2D45">
            <wp:extent cx="4159422" cy="1976868"/>
            <wp:effectExtent l="0" t="0" r="0" b="0"/>
            <wp:docPr id="5" name="Imagen 5"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192" t="25961" r="9030" b="21815"/>
                    <a:stretch/>
                  </pic:blipFill>
                  <pic:spPr xmlns:pic="http://schemas.openxmlformats.org/drawingml/2006/picture" bwMode="auto">
                    <a:xfrm xmlns:a="http://schemas.openxmlformats.org/drawingml/2006/main" rot="0" flipH="0" flipV="0">
                      <a:off x="0" y="0"/>
                      <a:ext cx="4159422" cy="1976868"/>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Pr="000B5CB5" w:rsidR="00D16F94" w:rsidP="00A52562" w:rsidRDefault="00D16F94" w14:paraId="47B5813A" w14:textId="192B6FB4">
      <w:pPr>
        <w:spacing w:after="0" w:line="240" w:lineRule="auto"/>
        <w:jc w:val="both"/>
        <w:rPr>
          <w:rFonts w:ascii="Montserrat" w:hAnsi="Montserrat"/>
          <w:lang w:val="es-MX"/>
        </w:rPr>
      </w:pPr>
    </w:p>
    <w:p w:rsidR="00D16F94" w:rsidP="00A52562" w:rsidRDefault="00D16F94" w14:paraId="72BD5D4F" w14:textId="64E6E8DE">
      <w:pPr>
        <w:pStyle w:val="Textoindependiente"/>
        <w:spacing w:after="0" w:line="240" w:lineRule="auto"/>
        <w:jc w:val="both"/>
        <w:rPr>
          <w:rFonts w:ascii="Montserrat" w:hAnsi="Montserrat"/>
          <w:lang w:val="es-MX"/>
        </w:rPr>
      </w:pPr>
      <w:r w:rsidRPr="000B5CB5">
        <w:rPr>
          <w:rFonts w:ascii="Montserrat" w:hAnsi="Montserrat"/>
          <w:lang w:val="es-MX"/>
        </w:rPr>
        <w:t xml:space="preserve">Para 1, efectivamente en ambos locales, entre más artículos se compran, mayor es la suma total que se paga, pero ésta no es una característica suficiente para determinar que hay una relación de proporcionalidad directa. </w:t>
      </w:r>
    </w:p>
    <w:p w:rsidRPr="000B5CB5" w:rsidR="00A52562" w:rsidP="00A52562" w:rsidRDefault="00A52562" w14:paraId="09807028" w14:textId="77777777">
      <w:pPr>
        <w:pStyle w:val="Textoindependiente"/>
        <w:spacing w:after="0" w:line="240" w:lineRule="auto"/>
        <w:jc w:val="both"/>
        <w:rPr>
          <w:rFonts w:ascii="Montserrat" w:hAnsi="Montserrat"/>
          <w:lang w:val="es-MX"/>
        </w:rPr>
      </w:pPr>
    </w:p>
    <w:p w:rsidR="00D16F94" w:rsidP="00A52562" w:rsidRDefault="00D16F94" w14:paraId="65B19DCD" w14:textId="20B6B613">
      <w:pPr>
        <w:pStyle w:val="Textoindependiente"/>
        <w:spacing w:after="0" w:line="240" w:lineRule="auto"/>
        <w:jc w:val="both"/>
        <w:rPr>
          <w:rFonts w:ascii="Montserrat" w:hAnsi="Montserrat"/>
          <w:lang w:val="es-MX"/>
        </w:rPr>
      </w:pPr>
      <w:r w:rsidRPr="000B5CB5">
        <w:rPr>
          <w:rFonts w:ascii="Montserrat" w:hAnsi="Montserrat"/>
          <w:lang w:val="es-MX"/>
        </w:rPr>
        <w:t xml:space="preserve">Para 2, en el local </w:t>
      </w:r>
      <w:r w:rsidR="00BB0DE0">
        <w:rPr>
          <w:rFonts w:ascii="Montserrat" w:hAnsi="Montserrat"/>
          <w:lang w:val="es-MX"/>
        </w:rPr>
        <w:t>“</w:t>
      </w:r>
      <w:r w:rsidRPr="000B5CB5">
        <w:rPr>
          <w:rFonts w:ascii="Montserrat" w:hAnsi="Montserrat"/>
          <w:lang w:val="es-MX"/>
        </w:rPr>
        <w:t xml:space="preserve">La </w:t>
      </w:r>
      <w:proofErr w:type="spellStart"/>
      <w:r w:rsidRPr="000B5CB5">
        <w:rPr>
          <w:rFonts w:ascii="Montserrat" w:hAnsi="Montserrat"/>
          <w:lang w:val="es-MX"/>
        </w:rPr>
        <w:t>jicarita</w:t>
      </w:r>
      <w:proofErr w:type="spellEnd"/>
      <w:r w:rsidR="00BB0DE0">
        <w:rPr>
          <w:rFonts w:ascii="Montserrat" w:hAnsi="Montserrat"/>
          <w:lang w:val="es-MX"/>
        </w:rPr>
        <w:t>”</w:t>
      </w:r>
      <w:r w:rsidRPr="000B5CB5">
        <w:rPr>
          <w:rFonts w:ascii="Montserrat" w:hAnsi="Montserrat"/>
          <w:lang w:val="es-MX"/>
        </w:rPr>
        <w:t xml:space="preserve"> al aplicar el factor interno (que es 4), se identifica que:</w:t>
      </w:r>
    </w:p>
    <w:p w:rsidRPr="000B5CB5" w:rsidR="00A52562" w:rsidP="00A52562" w:rsidRDefault="00A52562" w14:paraId="110DA9EB" w14:textId="77777777">
      <w:pPr>
        <w:pStyle w:val="Textoindependiente"/>
        <w:spacing w:after="0" w:line="240" w:lineRule="auto"/>
        <w:jc w:val="both"/>
        <w:rPr>
          <w:rFonts w:ascii="Montserrat" w:hAnsi="Montserrat"/>
          <w:lang w:val="es-MX"/>
        </w:rPr>
      </w:pPr>
    </w:p>
    <w:p w:rsidR="00D16F94" w:rsidP="00A52562" w:rsidRDefault="00D16F94" w14:paraId="69FFB649" w14:textId="64B89238">
      <w:pPr>
        <w:pStyle w:val="Textoindependiente"/>
        <w:spacing w:after="0" w:line="240" w:lineRule="auto"/>
        <w:jc w:val="both"/>
        <w:rPr>
          <w:rFonts w:ascii="Montserrat" w:hAnsi="Montserrat"/>
          <w:lang w:val="es-MX"/>
        </w:rPr>
      </w:pPr>
      <w:r w:rsidRPr="000B5CB5">
        <w:rPr>
          <w:rFonts w:ascii="Montserrat" w:hAnsi="Montserrat"/>
          <w:lang w:val="es-MX"/>
        </w:rPr>
        <w:t>1 x 4 = 4 y 8 x 4 = 32, es decir, por cuatro artículos se paga el cuádruple, en relación con la compra de un artículo.</w:t>
      </w:r>
    </w:p>
    <w:p w:rsidRPr="000B5CB5" w:rsidR="00A52562" w:rsidP="00A52562" w:rsidRDefault="00A52562" w14:paraId="17CE6AE1" w14:textId="77777777">
      <w:pPr>
        <w:pStyle w:val="Textoindependiente"/>
        <w:spacing w:after="0" w:line="240" w:lineRule="auto"/>
        <w:jc w:val="both"/>
        <w:rPr>
          <w:rFonts w:ascii="Montserrat" w:hAnsi="Montserrat"/>
          <w:lang w:val="es-MX"/>
        </w:rPr>
      </w:pPr>
    </w:p>
    <w:p w:rsidR="00D16F94" w:rsidP="00A52562" w:rsidRDefault="00D16F94" w14:paraId="1200EF2E" w14:textId="543C4E33">
      <w:pPr>
        <w:pStyle w:val="Textoindependiente"/>
        <w:spacing w:after="0" w:line="240" w:lineRule="auto"/>
        <w:jc w:val="both"/>
        <w:rPr>
          <w:rFonts w:ascii="Montserrat" w:hAnsi="Montserrat"/>
          <w:lang w:val="es-MX"/>
        </w:rPr>
      </w:pPr>
      <w:r w:rsidRPr="000B5CB5">
        <w:rPr>
          <w:rFonts w:ascii="Montserrat" w:hAnsi="Montserrat"/>
          <w:lang w:val="es-MX"/>
        </w:rPr>
        <w:t xml:space="preserve">Pero en el caso del local El surtidor, no se tiene el mismo factor interno, ni el factor constante de proporcionalidad, porque la relación entre la adquisición de un artículo por 10 pesos, y 4 artículos por 39 pesos no es proporcional. </w:t>
      </w:r>
    </w:p>
    <w:p w:rsidRPr="000B5CB5" w:rsidR="00A52562" w:rsidP="00A52562" w:rsidRDefault="00A52562" w14:paraId="2890CC5A" w14:textId="77777777">
      <w:pPr>
        <w:pStyle w:val="Textoindependiente"/>
        <w:spacing w:after="0" w:line="240" w:lineRule="auto"/>
        <w:jc w:val="both"/>
        <w:rPr>
          <w:rFonts w:ascii="Montserrat" w:hAnsi="Montserrat"/>
          <w:lang w:val="es-MX"/>
        </w:rPr>
      </w:pPr>
    </w:p>
    <w:p w:rsidR="00D16F94" w:rsidP="00A52562" w:rsidRDefault="00D16F94" w14:paraId="48E47753" w14:textId="55FC59A8">
      <w:pPr>
        <w:pStyle w:val="Textoindependiente"/>
        <w:spacing w:after="0" w:line="240" w:lineRule="auto"/>
        <w:jc w:val="both"/>
        <w:rPr>
          <w:rFonts w:ascii="Montserrat" w:hAnsi="Montserrat"/>
          <w:lang w:val="es-MX"/>
        </w:rPr>
      </w:pPr>
      <w:r w:rsidRPr="000B5CB5">
        <w:rPr>
          <w:rFonts w:ascii="Montserrat" w:hAnsi="Montserrat"/>
          <w:lang w:val="es-MX"/>
        </w:rPr>
        <w:t xml:space="preserve">Para 3, en el caso del local La </w:t>
      </w:r>
      <w:proofErr w:type="spellStart"/>
      <w:r w:rsidRPr="000B5CB5">
        <w:rPr>
          <w:rFonts w:ascii="Montserrat" w:hAnsi="Montserrat"/>
          <w:lang w:val="es-MX"/>
        </w:rPr>
        <w:t>jicarita</w:t>
      </w:r>
      <w:proofErr w:type="spellEnd"/>
      <w:r w:rsidRPr="000B5CB5">
        <w:rPr>
          <w:rFonts w:ascii="Montserrat" w:hAnsi="Montserrat"/>
          <w:lang w:val="es-MX"/>
        </w:rPr>
        <w:t xml:space="preserve"> la constante de proporcionalidad es 8, porque siempre que se multiplique la cantidad de piezas por 8, se obtendrá el precio total cuidando la proporción. </w:t>
      </w:r>
    </w:p>
    <w:p w:rsidRPr="000B5CB5" w:rsidR="00A52562" w:rsidP="00A52562" w:rsidRDefault="00A52562" w14:paraId="4D086E61" w14:textId="77777777">
      <w:pPr>
        <w:pStyle w:val="Textoindependiente"/>
        <w:spacing w:after="0" w:line="240" w:lineRule="auto"/>
        <w:jc w:val="both"/>
        <w:rPr>
          <w:rFonts w:ascii="Montserrat" w:hAnsi="Montserrat"/>
          <w:lang w:val="es-MX"/>
        </w:rPr>
      </w:pPr>
    </w:p>
    <w:p w:rsidR="00D16F94" w:rsidP="00A52562" w:rsidRDefault="00D16F94" w14:paraId="326919DE" w14:textId="577F4BBD">
      <w:pPr>
        <w:pStyle w:val="Textoindependiente"/>
        <w:spacing w:after="0" w:line="240" w:lineRule="auto"/>
        <w:jc w:val="both"/>
        <w:rPr>
          <w:rFonts w:ascii="Montserrat" w:hAnsi="Montserrat"/>
          <w:lang w:val="es-MX"/>
        </w:rPr>
      </w:pPr>
      <w:r w:rsidRPr="000B5CB5">
        <w:rPr>
          <w:rFonts w:ascii="Montserrat" w:hAnsi="Montserrat"/>
          <w:lang w:val="es-MX"/>
        </w:rPr>
        <w:t>En el caso del local El surtidor, no hay una constante debido a que el factor no es el mismo para cada caso.</w:t>
      </w:r>
    </w:p>
    <w:p w:rsidRPr="000B5CB5" w:rsidR="00A52562" w:rsidP="00A52562" w:rsidRDefault="00A52562" w14:paraId="49897CF5" w14:textId="77777777">
      <w:pPr>
        <w:pStyle w:val="Textoindependiente"/>
        <w:spacing w:after="0" w:line="240" w:lineRule="auto"/>
        <w:jc w:val="both"/>
        <w:rPr>
          <w:rFonts w:ascii="Montserrat" w:hAnsi="Montserrat"/>
          <w:lang w:val="es-MX"/>
        </w:rPr>
      </w:pPr>
    </w:p>
    <w:p w:rsidR="00D16F94" w:rsidP="00A52562" w:rsidRDefault="00D16F94" w14:paraId="7F454663" w14:textId="3A8BA10A">
      <w:pPr>
        <w:pStyle w:val="Textoindependiente"/>
        <w:spacing w:after="0" w:line="240" w:lineRule="auto"/>
        <w:jc w:val="both"/>
        <w:rPr>
          <w:rFonts w:ascii="Montserrat" w:hAnsi="Montserrat"/>
          <w:lang w:val="es-MX"/>
        </w:rPr>
      </w:pPr>
      <w:r w:rsidRPr="000B5CB5">
        <w:rPr>
          <w:rFonts w:ascii="Montserrat" w:hAnsi="Montserrat"/>
          <w:lang w:val="es-MX"/>
        </w:rPr>
        <w:t xml:space="preserve">Para 4, en el caso del local La </w:t>
      </w:r>
      <w:proofErr w:type="spellStart"/>
      <w:r w:rsidRPr="000B5CB5">
        <w:rPr>
          <w:rFonts w:ascii="Montserrat" w:hAnsi="Montserrat"/>
          <w:lang w:val="es-MX"/>
        </w:rPr>
        <w:t>jicarita</w:t>
      </w:r>
      <w:proofErr w:type="spellEnd"/>
      <w:r w:rsidRPr="000B5CB5">
        <w:rPr>
          <w:rFonts w:ascii="Montserrat" w:hAnsi="Montserrat"/>
          <w:lang w:val="es-MX"/>
        </w:rPr>
        <w:t xml:space="preserve"> los datos de la columna “piezas de artículos adquiridos” están relacionados proporcionalmente con los datos de la columna “costo” y cumple con tener un factor constante de proporcionalidad, (k = 8); sus razones o factores internos son iguales; la razón entre 1 y 8 es la misma que ente 2 y 16.  También se puede decir que: el costo es proporcional a la cantidad de piezas de un artículo. Esto significa que el costo por pieza es constante. </w:t>
      </w:r>
    </w:p>
    <w:p w:rsidRPr="000B5CB5" w:rsidR="00A52562" w:rsidP="00A52562" w:rsidRDefault="00A52562" w14:paraId="19ADD4E7" w14:textId="77777777">
      <w:pPr>
        <w:pStyle w:val="Textoindependiente"/>
        <w:spacing w:after="0" w:line="240" w:lineRule="auto"/>
        <w:jc w:val="both"/>
        <w:rPr>
          <w:rFonts w:ascii="Montserrat" w:hAnsi="Montserrat"/>
          <w:lang w:val="es-MX"/>
        </w:rPr>
      </w:pPr>
    </w:p>
    <w:p w:rsidR="00D16F94" w:rsidP="00A52562" w:rsidRDefault="00D16F94" w14:paraId="71C3CE6E" w14:textId="3CCD5458">
      <w:pPr>
        <w:pStyle w:val="Textoindependiente"/>
        <w:spacing w:after="0" w:line="240" w:lineRule="auto"/>
        <w:jc w:val="both"/>
        <w:rPr>
          <w:rFonts w:ascii="Montserrat" w:hAnsi="Montserrat"/>
          <w:lang w:val="es-MX"/>
        </w:rPr>
      </w:pPr>
      <w:r w:rsidRPr="000B5CB5">
        <w:rPr>
          <w:rFonts w:ascii="Montserrat" w:hAnsi="Montserrat"/>
          <w:lang w:val="es-MX"/>
        </w:rPr>
        <w:t>En el caso el local B, los datos están en una relación aditiva. No tiene sentido decir que 2 piezas están en relación proporcional, porque se pagan 19 pesos. Para que tenga sentido hablar de proporcionalidad es necesario que haya al menos 4 cantidades en juego: dos que se relacionan con otras tantas.</w:t>
      </w:r>
    </w:p>
    <w:p w:rsidRPr="000B5CB5" w:rsidR="00A52562" w:rsidP="00A52562" w:rsidRDefault="00A52562" w14:paraId="2C29972D" w14:textId="77777777">
      <w:pPr>
        <w:pStyle w:val="Textoindependiente"/>
        <w:spacing w:after="0" w:line="240" w:lineRule="auto"/>
        <w:jc w:val="both"/>
        <w:rPr>
          <w:rFonts w:ascii="Montserrat" w:hAnsi="Montserrat"/>
          <w:lang w:val="es-MX"/>
        </w:rPr>
      </w:pPr>
    </w:p>
    <w:p w:rsidR="00D16F94" w:rsidP="00A52562" w:rsidRDefault="00D16F94" w14:paraId="189ABBA3" w14:textId="52995FB4">
      <w:pPr>
        <w:pStyle w:val="Textoindependiente"/>
        <w:spacing w:after="0" w:line="240" w:lineRule="auto"/>
        <w:jc w:val="both"/>
        <w:rPr>
          <w:rFonts w:ascii="Montserrat" w:hAnsi="Montserrat"/>
          <w:lang w:val="es-MX"/>
        </w:rPr>
      </w:pPr>
      <w:r w:rsidRPr="000B5CB5">
        <w:rPr>
          <w:rFonts w:ascii="Montserrat" w:hAnsi="Montserrat"/>
          <w:lang w:val="es-MX"/>
        </w:rPr>
        <w:t>Continuando con este tema, pon atención en el siguiente ejemplo.</w:t>
      </w:r>
    </w:p>
    <w:p w:rsidRPr="000B5CB5" w:rsidR="00A52562" w:rsidP="00A52562" w:rsidRDefault="00A52562" w14:paraId="60F96BBB" w14:textId="77777777">
      <w:pPr>
        <w:pStyle w:val="Textoindependiente"/>
        <w:spacing w:after="0" w:line="240" w:lineRule="auto"/>
        <w:jc w:val="both"/>
        <w:rPr>
          <w:rFonts w:ascii="Montserrat" w:hAnsi="Montserrat"/>
          <w:lang w:val="es-MX"/>
        </w:rPr>
      </w:pPr>
    </w:p>
    <w:p w:rsidRPr="000B5CB5" w:rsidR="00D16F94" w:rsidP="00A52562" w:rsidRDefault="00D16F94" w14:paraId="090866B3" w14:textId="0132B50A">
      <w:pPr>
        <w:pStyle w:val="Textoindependiente"/>
        <w:spacing w:after="0" w:line="240" w:lineRule="auto"/>
        <w:jc w:val="both"/>
        <w:rPr>
          <w:rFonts w:ascii="Montserrat" w:hAnsi="Montserrat"/>
          <w:lang w:val="es-MX"/>
        </w:rPr>
      </w:pPr>
      <w:r w:rsidRPr="000B5CB5">
        <w:rPr>
          <w:rFonts w:ascii="Montserrat" w:hAnsi="Montserrat"/>
          <w:lang w:val="es-MX"/>
        </w:rPr>
        <w:t xml:space="preserve">Dos alumnos comenzaron a trabajar con un problema de su libro de texto. Cada uno de ellos usó una forma diferente de resolverlo. </w:t>
      </w:r>
      <w:r w:rsidRPr="000B5CB5" w:rsidR="005C27D1">
        <w:rPr>
          <w:rFonts w:ascii="Montserrat" w:hAnsi="Montserrat"/>
          <w:lang w:val="es-MX"/>
        </w:rPr>
        <w:t>Observa</w:t>
      </w:r>
      <w:r w:rsidRPr="000B5CB5">
        <w:rPr>
          <w:rFonts w:ascii="Montserrat" w:hAnsi="Montserrat"/>
          <w:lang w:val="es-MX"/>
        </w:rPr>
        <w:t xml:space="preserve"> cuál era el problema:</w:t>
      </w:r>
    </w:p>
    <w:p w:rsidRPr="000B5CB5" w:rsidR="00D16F94" w:rsidP="24EC2EC9" w:rsidRDefault="005C27D1" w14:paraId="38BF27A2" w14:textId="33B4E275" w14:noSpellErr="1">
      <w:pPr>
        <w:spacing w:after="0" w:line="240" w:lineRule="auto"/>
        <w:jc w:val="center"/>
        <w:rPr>
          <w:rFonts w:ascii="Montserrat" w:hAnsi="Montserrat"/>
          <w:lang w:val="es-MX"/>
        </w:rPr>
      </w:pPr>
      <w:r w:rsidR="005C27D1">
        <w:drawing>
          <wp:inline wp14:editId="720F4077" wp14:anchorId="3D606544">
            <wp:extent cx="4397572" cy="2015046"/>
            <wp:effectExtent l="0" t="0" r="0" b="6985"/>
            <wp:docPr id="4" name="Imagen 4" title=""/>
            <wp:cNvGraphicFramePr>
              <a:graphicFrameLocks noChangeAspect="1"/>
            </wp:cNvGraphicFramePr>
            <a:graphic>
              <a:graphicData uri="http://schemas.openxmlformats.org/drawingml/2006/picture">
                <pic:pic>
                  <pic:nvPicPr>
                    <pic:cNvPr id="0" name="Imagen 4"/>
                    <pic:cNvPicPr/>
                  </pic:nvPicPr>
                  <pic:blipFill>
                    <a:blip r:embed="Rdd090b9b12fb41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97572" cy="2015046"/>
                    </a:xfrm>
                    <a:prstGeom prst="rect">
                      <a:avLst/>
                    </a:prstGeom>
                  </pic:spPr>
                </pic:pic>
              </a:graphicData>
            </a:graphic>
          </wp:inline>
        </w:drawing>
      </w:r>
    </w:p>
    <w:p w:rsidRPr="000B5CB5" w:rsidR="00D16F94" w:rsidP="00A52562" w:rsidRDefault="00D16F94" w14:paraId="422D6C7F" w14:textId="3343DC78">
      <w:pPr>
        <w:spacing w:after="0" w:line="240" w:lineRule="auto"/>
        <w:jc w:val="center"/>
        <w:rPr>
          <w:rFonts w:ascii="Montserrat" w:hAnsi="Montserrat"/>
          <w:lang w:val="es-MX"/>
        </w:rPr>
      </w:pPr>
    </w:p>
    <w:p w:rsidRPr="000B5CB5" w:rsidR="00D16F94" w:rsidP="00A52562" w:rsidRDefault="005C27D1" w14:paraId="45395E7B" w14:textId="6B0B1AAB">
      <w:pPr>
        <w:pStyle w:val="Textoindependiente"/>
        <w:spacing w:after="0" w:line="240" w:lineRule="auto"/>
        <w:rPr>
          <w:rFonts w:ascii="Montserrat" w:hAnsi="Montserrat"/>
          <w:lang w:val="es-MX"/>
        </w:rPr>
      </w:pPr>
      <w:r w:rsidRPr="000B5CB5">
        <w:rPr>
          <w:rFonts w:ascii="Montserrat" w:hAnsi="Montserrat"/>
          <w:lang w:val="es-MX"/>
        </w:rPr>
        <w:t>Ahora, pon atención en cómo lo resolvió el alumno 1.</w:t>
      </w:r>
    </w:p>
    <w:p w:rsidRPr="000B5CB5" w:rsidR="00D16F94" w:rsidP="00A52562" w:rsidRDefault="00D16F94" w14:paraId="71C12F49" w14:textId="6F4CA02D">
      <w:pPr>
        <w:spacing w:after="0" w:line="240" w:lineRule="auto"/>
        <w:jc w:val="both"/>
        <w:rPr>
          <w:rFonts w:ascii="Montserrat" w:hAnsi="Montserrat"/>
          <w:lang w:val="es-MX"/>
        </w:rPr>
      </w:pPr>
    </w:p>
    <w:p w:rsidRPr="000B5CB5" w:rsidR="005C27D1" w:rsidP="00A52562" w:rsidRDefault="005C27D1" w14:paraId="69A9DC4D" w14:textId="31852BA8">
      <w:pPr>
        <w:spacing w:after="0" w:line="240" w:lineRule="auto"/>
        <w:jc w:val="center"/>
        <w:rPr>
          <w:rFonts w:ascii="Montserrat" w:hAnsi="Montserrat"/>
          <w:lang w:val="es-MX"/>
        </w:rPr>
      </w:pPr>
      <w:r w:rsidR="005C27D1">
        <w:drawing>
          <wp:inline wp14:editId="410B5665" wp14:anchorId="5CE89AB4">
            <wp:extent cx="3949230" cy="1983290"/>
            <wp:effectExtent l="0" t="0" r="0" b="0"/>
            <wp:docPr id="3" name="Imagen 3" title=""/>
            <wp:cNvGraphicFramePr>
              <a:graphicFrameLocks noChangeAspect="1"/>
            </wp:cNvGraphicFramePr>
            <a:graphic>
              <a:graphicData uri="http://schemas.openxmlformats.org/drawingml/2006/picture">
                <pic:pic>
                  <pic:nvPicPr>
                    <pic:cNvPr id="0" name="Imagen 3"/>
                    <pic:cNvPicPr/>
                  </pic:nvPicPr>
                  <pic:blipFill>
                    <a:blip r:embed="Reafafa595bb846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49230" cy="1983290"/>
                    </a:xfrm>
                    <a:prstGeom prst="rect">
                      <a:avLst/>
                    </a:prstGeom>
                  </pic:spPr>
                </pic:pic>
              </a:graphicData>
            </a:graphic>
          </wp:inline>
        </w:drawing>
      </w:r>
    </w:p>
    <w:p w:rsidRPr="000B5CB5" w:rsidR="005C27D1" w:rsidP="00A52562" w:rsidRDefault="005C27D1" w14:paraId="1577D9BC" w14:textId="31E8C02A">
      <w:pPr>
        <w:spacing w:after="0" w:line="240" w:lineRule="auto"/>
        <w:jc w:val="both"/>
        <w:rPr>
          <w:rFonts w:ascii="Montserrat" w:hAnsi="Montserrat"/>
          <w:lang w:val="es-MX"/>
        </w:rPr>
      </w:pPr>
    </w:p>
    <w:p w:rsidR="005C27D1" w:rsidP="00A52562" w:rsidRDefault="00794E2F" w14:paraId="4920CDF2" w14:textId="5BA6E1FD">
      <w:pPr>
        <w:pStyle w:val="Textoindependiente"/>
        <w:spacing w:after="0" w:line="240" w:lineRule="auto"/>
        <w:jc w:val="both"/>
        <w:rPr>
          <w:rFonts w:ascii="Montserrat" w:hAnsi="Montserrat"/>
          <w:lang w:val="es-MX"/>
        </w:rPr>
      </w:pPr>
      <w:r w:rsidRPr="000B5CB5">
        <w:rPr>
          <w:rFonts w:ascii="Montserrat" w:hAnsi="Montserrat"/>
          <w:lang w:val="es-MX"/>
        </w:rPr>
        <w:t>El alumno 1 sumó el precio de un kilogramo de tortillas según los kilogramos solicitados. Para conocer el precio de los 5 kilogramos de tortillas se dio cuenta que con la multiplicación 12 x 5 obtendría el costo. Él identificó que hay un factor constante, que es 12. En su respuesta del inciso b, identifica que tanto los kilogramos de tortillas como el costo aumentan, pero no dijo cómo es ese aumento.</w:t>
      </w:r>
    </w:p>
    <w:p w:rsidRPr="000B5CB5" w:rsidR="00A52562" w:rsidP="00A52562" w:rsidRDefault="00A52562" w14:paraId="2C3886D2" w14:textId="77777777">
      <w:pPr>
        <w:pStyle w:val="Textoindependiente"/>
        <w:spacing w:after="0" w:line="240" w:lineRule="auto"/>
        <w:jc w:val="both"/>
        <w:rPr>
          <w:rFonts w:ascii="Montserrat" w:hAnsi="Montserrat"/>
          <w:lang w:val="es-MX"/>
        </w:rPr>
      </w:pPr>
    </w:p>
    <w:p w:rsidRPr="000B5CB5" w:rsidR="005C27D1" w:rsidP="00A52562" w:rsidRDefault="00794E2F" w14:paraId="17D87217" w14:textId="54C91D8B">
      <w:pPr>
        <w:pStyle w:val="Textoindependiente"/>
        <w:spacing w:after="0" w:line="240" w:lineRule="auto"/>
        <w:jc w:val="both"/>
        <w:rPr>
          <w:rFonts w:ascii="Montserrat" w:hAnsi="Montserrat"/>
          <w:lang w:val="es-MX"/>
        </w:rPr>
      </w:pPr>
      <w:r w:rsidRPr="000B5CB5">
        <w:rPr>
          <w:rFonts w:ascii="Montserrat" w:hAnsi="Montserrat"/>
          <w:lang w:val="es-MX"/>
        </w:rPr>
        <w:t>Observa cómo lo resolvió el alumno 2.</w:t>
      </w:r>
    </w:p>
    <w:p w:rsidRPr="000B5CB5" w:rsidR="00794E2F" w:rsidP="00A52562" w:rsidRDefault="00794E2F" w14:paraId="427F408E" w14:textId="26DC5703">
      <w:pPr>
        <w:spacing w:after="0" w:line="240" w:lineRule="auto"/>
        <w:jc w:val="both"/>
        <w:rPr>
          <w:rFonts w:ascii="Montserrat" w:hAnsi="Montserrat"/>
          <w:lang w:val="es-MX"/>
        </w:rPr>
      </w:pPr>
    </w:p>
    <w:p w:rsidR="00794E2F" w:rsidP="00A52562" w:rsidRDefault="00794E2F" w14:paraId="6E02D63E" w14:textId="01431FC7">
      <w:pPr>
        <w:spacing w:after="0" w:line="240" w:lineRule="auto"/>
        <w:jc w:val="center"/>
        <w:rPr>
          <w:rFonts w:ascii="Montserrat" w:hAnsi="Montserrat"/>
          <w:lang w:val="es-MX"/>
        </w:rPr>
      </w:pPr>
      <w:r w:rsidR="00794E2F">
        <w:drawing>
          <wp:inline wp14:editId="5EEE4A48" wp14:anchorId="20BCD0B8">
            <wp:extent cx="4590325" cy="2364197"/>
            <wp:effectExtent l="0" t="0" r="3810" b="0"/>
            <wp:docPr id="10" name="Imagen 10" title=""/>
            <wp:cNvGraphicFramePr>
              <a:graphicFrameLocks noChangeAspect="1"/>
            </wp:cNvGraphicFramePr>
            <a:graphic>
              <a:graphicData uri="http://schemas.openxmlformats.org/drawingml/2006/picture">
                <pic:pic>
                  <pic:nvPicPr>
                    <pic:cNvPr id="0" name="Imagen 10"/>
                    <pic:cNvPicPr/>
                  </pic:nvPicPr>
                  <pic:blipFill>
                    <a:blip r:embed="R55c920a0097f40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90325" cy="2364197"/>
                    </a:xfrm>
                    <a:prstGeom prst="rect">
                      <a:avLst/>
                    </a:prstGeom>
                  </pic:spPr>
                </pic:pic>
              </a:graphicData>
            </a:graphic>
          </wp:inline>
        </w:drawing>
      </w:r>
    </w:p>
    <w:p w:rsidRPr="000B5CB5" w:rsidR="00A52562" w:rsidP="00A52562" w:rsidRDefault="00A52562" w14:paraId="0726D06A" w14:textId="77777777">
      <w:pPr>
        <w:spacing w:after="0" w:line="240" w:lineRule="auto"/>
        <w:jc w:val="center"/>
        <w:rPr>
          <w:rFonts w:ascii="Montserrat" w:hAnsi="Montserrat"/>
          <w:lang w:val="es-MX"/>
        </w:rPr>
      </w:pPr>
    </w:p>
    <w:p w:rsidR="00794E2F" w:rsidP="00A52562" w:rsidRDefault="00794E2F" w14:paraId="3E103D55" w14:textId="0F98ECF3">
      <w:pPr>
        <w:pStyle w:val="Textoindependiente"/>
        <w:spacing w:after="0" w:line="240" w:lineRule="auto"/>
        <w:jc w:val="both"/>
        <w:rPr>
          <w:rFonts w:ascii="Montserrat" w:hAnsi="Montserrat"/>
          <w:lang w:val="es-MX"/>
        </w:rPr>
      </w:pPr>
      <w:r w:rsidRPr="000B5CB5">
        <w:rPr>
          <w:rFonts w:ascii="Montserrat" w:hAnsi="Montserrat"/>
          <w:lang w:val="es-MX"/>
        </w:rPr>
        <w:t>El alumno 2, estableció 2 razones o una proporción para compararlas e identificó que hay un factor constante, que es 12. En su respuesta del inciso b, identifica que tanto los kilogramos de tortillas como el costo aumentan en la misma proporción.</w:t>
      </w:r>
    </w:p>
    <w:p w:rsidRPr="000B5CB5" w:rsidR="00A52562" w:rsidP="00A52562" w:rsidRDefault="00A52562" w14:paraId="78C6E4C4" w14:textId="77777777">
      <w:pPr>
        <w:pStyle w:val="Textoindependiente"/>
        <w:spacing w:after="0" w:line="240" w:lineRule="auto"/>
        <w:jc w:val="both"/>
        <w:rPr>
          <w:rFonts w:ascii="Montserrat" w:hAnsi="Montserrat"/>
          <w:lang w:val="es-MX"/>
        </w:rPr>
      </w:pPr>
    </w:p>
    <w:p w:rsidR="005C27D1" w:rsidP="00A52562" w:rsidRDefault="00522854" w14:paraId="6C2487B3" w14:textId="7716320C">
      <w:pPr>
        <w:pStyle w:val="Prrafodelista"/>
        <w:spacing w:after="0" w:line="240" w:lineRule="auto"/>
        <w:ind w:left="0"/>
        <w:jc w:val="both"/>
        <w:rPr>
          <w:rFonts w:ascii="Montserrat" w:hAnsi="Montserrat"/>
          <w:lang w:val="es-MX"/>
        </w:rPr>
      </w:pPr>
      <w:r w:rsidRPr="000B5CB5">
        <w:rPr>
          <w:rFonts w:ascii="Montserrat" w:hAnsi="Montserrat"/>
          <w:lang w:val="es-MX"/>
        </w:rPr>
        <w:t>Ahora tú, r</w:t>
      </w:r>
      <w:r w:rsidRPr="000B5CB5" w:rsidR="00794E2F">
        <w:rPr>
          <w:rFonts w:ascii="Montserrat" w:hAnsi="Montserrat"/>
          <w:lang w:val="es-MX"/>
        </w:rPr>
        <w:t>es</w:t>
      </w:r>
      <w:r w:rsidRPr="000B5CB5">
        <w:rPr>
          <w:rFonts w:ascii="Montserrat" w:hAnsi="Montserrat"/>
          <w:lang w:val="es-MX"/>
        </w:rPr>
        <w:t xml:space="preserve">uelve </w:t>
      </w:r>
      <w:r w:rsidRPr="000B5CB5" w:rsidR="00794E2F">
        <w:rPr>
          <w:rFonts w:ascii="Montserrat" w:hAnsi="Montserrat"/>
          <w:lang w:val="es-MX"/>
        </w:rPr>
        <w:t>el ejercicio</w:t>
      </w:r>
      <w:r w:rsidRPr="000B5CB5">
        <w:rPr>
          <w:rFonts w:ascii="Montserrat" w:hAnsi="Montserrat"/>
          <w:lang w:val="es-MX"/>
        </w:rPr>
        <w:t xml:space="preserve"> y encuentra</w:t>
      </w:r>
      <w:r w:rsidRPr="000B5CB5" w:rsidR="00794E2F">
        <w:rPr>
          <w:rFonts w:ascii="Montserrat" w:hAnsi="Montserrat"/>
          <w:lang w:val="es-MX"/>
        </w:rPr>
        <w:t xml:space="preserve"> el factor constante y el aumento proporcional.</w:t>
      </w:r>
      <w:r w:rsidRPr="000B5CB5">
        <w:rPr>
          <w:rFonts w:ascii="Montserrat" w:hAnsi="Montserrat"/>
          <w:lang w:val="es-MX"/>
        </w:rPr>
        <w:t xml:space="preserve">  </w:t>
      </w:r>
    </w:p>
    <w:p w:rsidRPr="000B5CB5" w:rsidR="00A52562" w:rsidP="00A52562" w:rsidRDefault="00A52562" w14:paraId="298ADCE7" w14:textId="77777777">
      <w:pPr>
        <w:pStyle w:val="Prrafodelista"/>
        <w:spacing w:after="0" w:line="240" w:lineRule="auto"/>
        <w:ind w:left="0"/>
        <w:jc w:val="both"/>
        <w:rPr>
          <w:rFonts w:ascii="Montserrat" w:hAnsi="Montserrat"/>
          <w:lang w:val="es-MX"/>
        </w:rPr>
      </w:pPr>
    </w:p>
    <w:p w:rsidR="00522854" w:rsidP="00A52562" w:rsidRDefault="00522854" w14:paraId="2C236443" w14:textId="4F494064">
      <w:pPr>
        <w:pStyle w:val="Textoindependiente"/>
        <w:spacing w:after="0" w:line="240" w:lineRule="auto"/>
        <w:jc w:val="both"/>
        <w:rPr>
          <w:rFonts w:ascii="Montserrat" w:hAnsi="Montserrat"/>
          <w:lang w:val="es-MX"/>
        </w:rPr>
      </w:pPr>
      <w:r w:rsidRPr="000B5CB5">
        <w:rPr>
          <w:rFonts w:ascii="Montserrat" w:hAnsi="Montserrat"/>
          <w:lang w:val="es-MX"/>
        </w:rPr>
        <w:t>En esta clase aprendiste situaciones que seguramente en tu vida diaria has tenido la oportunidad de observar: la proporcionalidad, sus elementos y características de proporcionalidad directa; así como los procedimientos para determinar datos faltantes.</w:t>
      </w:r>
    </w:p>
    <w:p w:rsidRPr="000B5CB5" w:rsidR="00A52562" w:rsidP="00A52562" w:rsidRDefault="00A52562" w14:paraId="48381831" w14:textId="77777777">
      <w:pPr>
        <w:pStyle w:val="Textoindependiente"/>
        <w:spacing w:after="0" w:line="240" w:lineRule="auto"/>
        <w:jc w:val="both"/>
        <w:rPr>
          <w:rFonts w:ascii="Montserrat" w:hAnsi="Montserrat"/>
          <w:lang w:val="es-MX"/>
        </w:rPr>
      </w:pPr>
    </w:p>
    <w:p w:rsidR="00522854" w:rsidP="00A52562" w:rsidRDefault="00522854" w14:paraId="2A52C281" w14:textId="2B04DDCE">
      <w:pPr>
        <w:pStyle w:val="Textoindependiente"/>
        <w:spacing w:after="0" w:line="240" w:lineRule="auto"/>
        <w:jc w:val="both"/>
        <w:rPr>
          <w:rFonts w:ascii="Montserrat" w:hAnsi="Montserrat"/>
          <w:lang w:val="es-MX"/>
        </w:rPr>
      </w:pPr>
      <w:r w:rsidRPr="000B5CB5">
        <w:rPr>
          <w:rFonts w:ascii="Montserrat" w:hAnsi="Montserrat"/>
          <w:lang w:val="es-MX"/>
        </w:rPr>
        <w:t>Puedes consultar tu libro de Texto Gratuito de Matemáticas de segundo grado para repasar lo referente a la variación de proporcionalidad directa.</w:t>
      </w:r>
    </w:p>
    <w:p w:rsidRPr="000B5CB5" w:rsidR="00A52562" w:rsidP="00A52562" w:rsidRDefault="00A52562" w14:paraId="74BDDEAE" w14:textId="77777777">
      <w:pPr>
        <w:pStyle w:val="Textoindependiente"/>
        <w:spacing w:after="0" w:line="240" w:lineRule="auto"/>
        <w:jc w:val="both"/>
        <w:rPr>
          <w:rFonts w:ascii="Montserrat" w:hAnsi="Montserrat"/>
          <w:lang w:val="es-MX"/>
        </w:rPr>
      </w:pPr>
    </w:p>
    <w:p w:rsidRPr="000B5CB5" w:rsidR="008B633E" w:rsidP="00A52562" w:rsidRDefault="008B633E" w14:paraId="12B3C760" w14:textId="15F4694C">
      <w:pPr>
        <w:spacing w:after="0" w:line="240" w:lineRule="auto"/>
        <w:jc w:val="both"/>
        <w:rPr>
          <w:rFonts w:ascii="Montserrat" w:hAnsi="Montserrat"/>
          <w:lang w:val="es-MX"/>
        </w:rPr>
      </w:pPr>
    </w:p>
    <w:p w:rsidRPr="000B5CB5" w:rsidR="00DD308C" w:rsidP="00A52562" w:rsidRDefault="00DD308C" w14:paraId="709CAABF" w14:textId="77777777">
      <w:pPr>
        <w:pStyle w:val="Textoindependiente"/>
        <w:spacing w:after="0" w:line="240" w:lineRule="auto"/>
        <w:jc w:val="both"/>
        <w:rPr>
          <w:rFonts w:ascii="Montserrat" w:hAnsi="Montserrat"/>
          <w:b/>
          <w:sz w:val="28"/>
          <w:szCs w:val="28"/>
          <w:lang w:val="es-MX"/>
        </w:rPr>
      </w:pPr>
      <w:r w:rsidRPr="000B5CB5">
        <w:rPr>
          <w:rFonts w:ascii="Montserrat" w:hAnsi="Montserrat"/>
          <w:b/>
          <w:sz w:val="28"/>
          <w:szCs w:val="28"/>
          <w:lang w:val="es-MX"/>
        </w:rPr>
        <w:t>El Reto de Hoy:</w:t>
      </w:r>
    </w:p>
    <w:p w:rsidR="00BB0DE0" w:rsidP="00A52562" w:rsidRDefault="00BB0DE0" w14:paraId="20A90B61" w14:textId="77777777">
      <w:pPr>
        <w:pStyle w:val="Textoindependiente"/>
        <w:spacing w:after="0" w:line="240" w:lineRule="auto"/>
        <w:jc w:val="both"/>
        <w:rPr>
          <w:rFonts w:ascii="Montserrat" w:hAnsi="Montserrat"/>
          <w:lang w:val="es-MX"/>
        </w:rPr>
      </w:pPr>
    </w:p>
    <w:p w:rsidRPr="000B5CB5" w:rsidR="00B71506" w:rsidP="00A52562" w:rsidRDefault="00522854" w14:paraId="571A8DB7" w14:textId="1C73C714">
      <w:pPr>
        <w:pStyle w:val="Textoindependiente"/>
        <w:spacing w:after="0" w:line="240" w:lineRule="auto"/>
        <w:jc w:val="both"/>
        <w:rPr>
          <w:rFonts w:ascii="Montserrat" w:hAnsi="Montserrat"/>
          <w:lang w:val="es-MX"/>
        </w:rPr>
      </w:pPr>
      <w:r w:rsidRPr="000B5CB5">
        <w:rPr>
          <w:rFonts w:ascii="Montserrat" w:hAnsi="Montserrat"/>
          <w:lang w:val="es-MX"/>
        </w:rPr>
        <w:t>Pon a prueba tu imaginación, piensa en alguna situación de tu vida diaria en donde hayas identificado un ejemplo de variación de proporcionalidad directa. Y anótalo en tu cuaderno.</w:t>
      </w:r>
    </w:p>
    <w:p w:rsidRPr="000B5CB5" w:rsidR="006A176B" w:rsidP="00A52562" w:rsidRDefault="006A176B" w14:paraId="115A0EDE" w14:textId="77777777">
      <w:pPr>
        <w:spacing w:after="0" w:line="240" w:lineRule="auto"/>
        <w:jc w:val="both"/>
        <w:rPr>
          <w:rFonts w:ascii="Montserrat" w:hAnsi="Montserrat"/>
          <w:sz w:val="24"/>
          <w:szCs w:val="24"/>
          <w:lang w:val="es-MX"/>
        </w:rPr>
      </w:pPr>
    </w:p>
    <w:p w:rsidR="00B004B9" w:rsidP="00A52562" w:rsidRDefault="00B004B9" w14:paraId="73788C40" w14:textId="3314B7EA">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¡Buen trabajo!</w:t>
      </w:r>
    </w:p>
    <w:p w:rsidRPr="000B5CB5" w:rsidR="00A52562" w:rsidP="00A52562" w:rsidRDefault="00A52562" w14:paraId="3CE06BD7" w14:textId="77777777">
      <w:pPr>
        <w:pStyle w:val="Textoindependiente"/>
        <w:spacing w:after="0" w:line="240" w:lineRule="auto"/>
        <w:jc w:val="center"/>
        <w:rPr>
          <w:rFonts w:ascii="Montserrat" w:hAnsi="Montserrat"/>
          <w:b/>
          <w:sz w:val="24"/>
          <w:szCs w:val="24"/>
          <w:lang w:val="es-MX"/>
        </w:rPr>
      </w:pPr>
    </w:p>
    <w:p w:rsidRPr="000B5CB5" w:rsidR="00B004B9" w:rsidP="00A52562" w:rsidRDefault="00B004B9" w14:paraId="66F33B2A" w14:textId="77777777">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Gracias por tu esfuerzo.</w:t>
      </w:r>
    </w:p>
    <w:p w:rsidRPr="000B5CB5" w:rsidR="007F605A" w:rsidP="00A52562" w:rsidRDefault="007F605A" w14:paraId="6DB09930" w14:textId="77777777">
      <w:pPr>
        <w:spacing w:after="0" w:line="240" w:lineRule="auto"/>
        <w:rPr>
          <w:rFonts w:ascii="Montserrat" w:hAnsi="Montserrat"/>
          <w:lang w:val="es-MX"/>
        </w:rPr>
      </w:pPr>
    </w:p>
    <w:p w:rsidRPr="000B5CB5" w:rsidR="00B004B9" w:rsidP="00A52562" w:rsidRDefault="00B004B9" w14:paraId="06F3F2A3" w14:textId="77777777">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lastRenderedPageBreak/>
        <w:t>Para saber más:</w:t>
      </w:r>
    </w:p>
    <w:p w:rsidRPr="000B5CB5" w:rsidR="00280545" w:rsidP="00A52562" w:rsidRDefault="00280545" w14:paraId="7741BF18" w14:textId="77777777">
      <w:pPr>
        <w:spacing w:after="0" w:line="240" w:lineRule="auto"/>
        <w:rPr>
          <w:rFonts w:ascii="Montserrat" w:hAnsi="Montserrat" w:eastAsia="Times New Roman" w:cs="Times New Roman"/>
          <w:color w:val="000000"/>
          <w:lang w:val="es-MX" w:eastAsia="es-MX"/>
        </w:rPr>
      </w:pPr>
    </w:p>
    <w:p w:rsidR="00FC774E" w:rsidP="00A52562" w:rsidRDefault="00916FF7" w14:paraId="0B04F33B" w14:textId="5FC6DB0C">
      <w:pPr>
        <w:spacing w:after="0" w:line="240" w:lineRule="auto"/>
        <w:rPr>
          <w:rFonts w:ascii="Montserrat" w:hAnsi="Montserrat" w:eastAsia="Times New Roman" w:cs="Times New Roman"/>
          <w:color w:val="000000"/>
          <w:lang w:val="es-MX" w:eastAsia="es-MX"/>
        </w:rPr>
      </w:pPr>
      <w:hyperlink w:history="1" r:id="rId26">
        <w:r w:rsidRPr="008149B7" w:rsidR="00BB0DE0">
          <w:rPr>
            <w:rStyle w:val="Hipervnculo"/>
            <w:rFonts w:ascii="Montserrat" w:hAnsi="Montserrat" w:eastAsia="Times New Roman" w:cs="Times New Roman"/>
            <w:lang w:val="es-MX" w:eastAsia="es-MX"/>
          </w:rPr>
          <w:t>https://www.conaliteg.sep.gob.mx/</w:t>
        </w:r>
      </w:hyperlink>
    </w:p>
    <w:p w:rsidRPr="000B5CB5" w:rsidR="00BB0DE0" w:rsidP="00A52562" w:rsidRDefault="00BB0DE0" w14:paraId="041FFEE3" w14:textId="77777777">
      <w:pPr>
        <w:spacing w:after="0" w:line="240" w:lineRule="auto"/>
        <w:rPr>
          <w:rFonts w:ascii="Montserrat" w:hAnsi="Montserrat" w:eastAsia="Times New Roman" w:cs="Times New Roman"/>
          <w:color w:val="000000"/>
          <w:lang w:val="es-MX" w:eastAsia="es-MX"/>
        </w:rPr>
      </w:pPr>
    </w:p>
    <w:sectPr w:rsidRPr="000B5CB5" w:rsidR="00BB0DE0"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2155" w:rsidP="002443C3" w:rsidRDefault="002C2155" w14:paraId="6FA4F3FE" w14:textId="77777777">
      <w:pPr>
        <w:spacing w:after="0" w:line="240" w:lineRule="auto"/>
      </w:pPr>
      <w:r>
        <w:separator/>
      </w:r>
    </w:p>
  </w:endnote>
  <w:endnote w:type="continuationSeparator" w:id="0">
    <w:p w:rsidR="002C2155" w:rsidP="002443C3" w:rsidRDefault="002C2155" w14:paraId="4DC4D75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2155" w:rsidP="002443C3" w:rsidRDefault="002C2155" w14:paraId="7FCBD540" w14:textId="77777777">
      <w:pPr>
        <w:spacing w:after="0" w:line="240" w:lineRule="auto"/>
      </w:pPr>
      <w:r>
        <w:separator/>
      </w:r>
    </w:p>
  </w:footnote>
  <w:footnote w:type="continuationSeparator" w:id="0">
    <w:p w:rsidR="002C2155" w:rsidP="002443C3" w:rsidRDefault="002C2155" w14:paraId="0A61936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8C5"/>
    <w:multiLevelType w:val="hybridMultilevel"/>
    <w:tmpl w:val="9CBED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1"/>
  </w:num>
  <w:num w:numId="2">
    <w:abstractNumId w:val="39"/>
  </w:num>
  <w:num w:numId="3">
    <w:abstractNumId w:val="17"/>
  </w:num>
  <w:num w:numId="4">
    <w:abstractNumId w:val="34"/>
  </w:num>
  <w:num w:numId="5">
    <w:abstractNumId w:val="16"/>
  </w:num>
  <w:num w:numId="6">
    <w:abstractNumId w:val="2"/>
  </w:num>
  <w:num w:numId="7">
    <w:abstractNumId w:val="4"/>
  </w:num>
  <w:num w:numId="8">
    <w:abstractNumId w:val="5"/>
  </w:num>
  <w:num w:numId="9">
    <w:abstractNumId w:val="31"/>
  </w:num>
  <w:num w:numId="10">
    <w:abstractNumId w:val="36"/>
  </w:num>
  <w:num w:numId="11">
    <w:abstractNumId w:val="15"/>
  </w:num>
  <w:num w:numId="12">
    <w:abstractNumId w:val="10"/>
  </w:num>
  <w:num w:numId="13">
    <w:abstractNumId w:val="18"/>
  </w:num>
  <w:num w:numId="14">
    <w:abstractNumId w:val="40"/>
  </w:num>
  <w:num w:numId="15">
    <w:abstractNumId w:val="1"/>
  </w:num>
  <w:num w:numId="16">
    <w:abstractNumId w:val="25"/>
  </w:num>
  <w:num w:numId="17">
    <w:abstractNumId w:val="0"/>
  </w:num>
  <w:num w:numId="18">
    <w:abstractNumId w:val="23"/>
  </w:num>
  <w:num w:numId="19">
    <w:abstractNumId w:val="19"/>
  </w:num>
  <w:num w:numId="20">
    <w:abstractNumId w:val="35"/>
  </w:num>
  <w:num w:numId="21">
    <w:abstractNumId w:val="28"/>
  </w:num>
  <w:num w:numId="22">
    <w:abstractNumId w:val="14"/>
  </w:num>
  <w:num w:numId="23">
    <w:abstractNumId w:val="20"/>
  </w:num>
  <w:num w:numId="24">
    <w:abstractNumId w:val="37"/>
  </w:num>
  <w:num w:numId="25">
    <w:abstractNumId w:val="26"/>
  </w:num>
  <w:num w:numId="26">
    <w:abstractNumId w:val="22"/>
  </w:num>
  <w:num w:numId="27">
    <w:abstractNumId w:val="9"/>
  </w:num>
  <w:num w:numId="28">
    <w:abstractNumId w:val="29"/>
  </w:num>
  <w:num w:numId="29">
    <w:abstractNumId w:val="30"/>
  </w:num>
  <w:num w:numId="30">
    <w:abstractNumId w:val="27"/>
  </w:num>
  <w:num w:numId="31">
    <w:abstractNumId w:val="41"/>
  </w:num>
  <w:num w:numId="32">
    <w:abstractNumId w:val="11"/>
  </w:num>
  <w:num w:numId="33">
    <w:abstractNumId w:val="6"/>
  </w:num>
  <w:num w:numId="34">
    <w:abstractNumId w:val="8"/>
  </w:num>
  <w:num w:numId="35">
    <w:abstractNumId w:val="3"/>
  </w:num>
  <w:num w:numId="36">
    <w:abstractNumId w:val="33"/>
  </w:num>
  <w:num w:numId="37">
    <w:abstractNumId w:val="13"/>
  </w:num>
  <w:num w:numId="38">
    <w:abstractNumId w:val="7"/>
  </w:num>
  <w:num w:numId="39">
    <w:abstractNumId w:val="38"/>
  </w:num>
  <w:num w:numId="40">
    <w:abstractNumId w:val="24"/>
  </w:num>
  <w:num w:numId="41">
    <w:abstractNumId w:val="32"/>
  </w:num>
  <w:num w:numId="4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39C5"/>
    <w:rsid w:val="000668A2"/>
    <w:rsid w:val="00084774"/>
    <w:rsid w:val="000916CD"/>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52C7"/>
    <w:rsid w:val="00166C16"/>
    <w:rsid w:val="00171B51"/>
    <w:rsid w:val="001728D7"/>
    <w:rsid w:val="0017431E"/>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6FD3"/>
    <w:rsid w:val="0028720D"/>
    <w:rsid w:val="00287419"/>
    <w:rsid w:val="00295EC0"/>
    <w:rsid w:val="0029764E"/>
    <w:rsid w:val="00297864"/>
    <w:rsid w:val="002A4412"/>
    <w:rsid w:val="002A7702"/>
    <w:rsid w:val="002B4493"/>
    <w:rsid w:val="002B4DF1"/>
    <w:rsid w:val="002B5085"/>
    <w:rsid w:val="002B7BA8"/>
    <w:rsid w:val="002C2155"/>
    <w:rsid w:val="002E50B4"/>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3795"/>
    <w:rsid w:val="003F5261"/>
    <w:rsid w:val="003F7A36"/>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F3226"/>
    <w:rsid w:val="004F5F01"/>
    <w:rsid w:val="005023EB"/>
    <w:rsid w:val="005037BF"/>
    <w:rsid w:val="00504BA2"/>
    <w:rsid w:val="00504E45"/>
    <w:rsid w:val="00513B90"/>
    <w:rsid w:val="00516601"/>
    <w:rsid w:val="00522854"/>
    <w:rsid w:val="00532AE2"/>
    <w:rsid w:val="00532FF1"/>
    <w:rsid w:val="00533342"/>
    <w:rsid w:val="00533680"/>
    <w:rsid w:val="00533E8A"/>
    <w:rsid w:val="00543680"/>
    <w:rsid w:val="00546BAE"/>
    <w:rsid w:val="00550109"/>
    <w:rsid w:val="00553B58"/>
    <w:rsid w:val="0056022D"/>
    <w:rsid w:val="005703E5"/>
    <w:rsid w:val="005711C7"/>
    <w:rsid w:val="00573CB8"/>
    <w:rsid w:val="00576BAB"/>
    <w:rsid w:val="00582E66"/>
    <w:rsid w:val="005877DB"/>
    <w:rsid w:val="00587988"/>
    <w:rsid w:val="00590146"/>
    <w:rsid w:val="0059457E"/>
    <w:rsid w:val="00594B6E"/>
    <w:rsid w:val="005A2154"/>
    <w:rsid w:val="005B6C5C"/>
    <w:rsid w:val="005C27D1"/>
    <w:rsid w:val="005D0827"/>
    <w:rsid w:val="005D677D"/>
    <w:rsid w:val="005E06DF"/>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4A23"/>
    <w:rsid w:val="006A176B"/>
    <w:rsid w:val="006A2A5C"/>
    <w:rsid w:val="006A3463"/>
    <w:rsid w:val="006A5C19"/>
    <w:rsid w:val="006B0909"/>
    <w:rsid w:val="006B0F33"/>
    <w:rsid w:val="006B55DE"/>
    <w:rsid w:val="006C6211"/>
    <w:rsid w:val="006C67AE"/>
    <w:rsid w:val="006D0F4F"/>
    <w:rsid w:val="006D3024"/>
    <w:rsid w:val="006D5CEA"/>
    <w:rsid w:val="006D705B"/>
    <w:rsid w:val="006E056E"/>
    <w:rsid w:val="006E0AC7"/>
    <w:rsid w:val="006E3ED2"/>
    <w:rsid w:val="006F259F"/>
    <w:rsid w:val="007000AF"/>
    <w:rsid w:val="0070219D"/>
    <w:rsid w:val="007028CC"/>
    <w:rsid w:val="007043AA"/>
    <w:rsid w:val="00705999"/>
    <w:rsid w:val="00707A59"/>
    <w:rsid w:val="00715378"/>
    <w:rsid w:val="00723AF6"/>
    <w:rsid w:val="00724550"/>
    <w:rsid w:val="007277DA"/>
    <w:rsid w:val="00727E79"/>
    <w:rsid w:val="007451F9"/>
    <w:rsid w:val="00746955"/>
    <w:rsid w:val="00756B53"/>
    <w:rsid w:val="00757C08"/>
    <w:rsid w:val="00771DFF"/>
    <w:rsid w:val="00776247"/>
    <w:rsid w:val="007861B0"/>
    <w:rsid w:val="0078716B"/>
    <w:rsid w:val="00791C5F"/>
    <w:rsid w:val="00794E2F"/>
    <w:rsid w:val="00797BC1"/>
    <w:rsid w:val="007A6AEC"/>
    <w:rsid w:val="007A7E8D"/>
    <w:rsid w:val="007B7915"/>
    <w:rsid w:val="007C3996"/>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A04C0"/>
    <w:rsid w:val="008A0F5B"/>
    <w:rsid w:val="008B3503"/>
    <w:rsid w:val="008B5E64"/>
    <w:rsid w:val="008B633E"/>
    <w:rsid w:val="008C3288"/>
    <w:rsid w:val="008C557F"/>
    <w:rsid w:val="008D1275"/>
    <w:rsid w:val="008D1A4C"/>
    <w:rsid w:val="008D3057"/>
    <w:rsid w:val="008D6D7D"/>
    <w:rsid w:val="008E11DF"/>
    <w:rsid w:val="008E4430"/>
    <w:rsid w:val="008E54E2"/>
    <w:rsid w:val="008F1F4F"/>
    <w:rsid w:val="008F26E1"/>
    <w:rsid w:val="00902CF8"/>
    <w:rsid w:val="0090352D"/>
    <w:rsid w:val="00905413"/>
    <w:rsid w:val="00907A6B"/>
    <w:rsid w:val="009100F8"/>
    <w:rsid w:val="00915181"/>
    <w:rsid w:val="00916FF7"/>
    <w:rsid w:val="00917DEB"/>
    <w:rsid w:val="0092289D"/>
    <w:rsid w:val="00924673"/>
    <w:rsid w:val="009270F9"/>
    <w:rsid w:val="00927ACA"/>
    <w:rsid w:val="00940841"/>
    <w:rsid w:val="00946D6C"/>
    <w:rsid w:val="0095225F"/>
    <w:rsid w:val="00952A8A"/>
    <w:rsid w:val="00954A7B"/>
    <w:rsid w:val="00974F82"/>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562"/>
    <w:rsid w:val="00A52C2B"/>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B0DE0"/>
    <w:rsid w:val="00BC26DC"/>
    <w:rsid w:val="00BD333B"/>
    <w:rsid w:val="00BD5C96"/>
    <w:rsid w:val="00BE12C0"/>
    <w:rsid w:val="00BE1A37"/>
    <w:rsid w:val="00BE36C7"/>
    <w:rsid w:val="00BE51BB"/>
    <w:rsid w:val="00BF2738"/>
    <w:rsid w:val="00C22452"/>
    <w:rsid w:val="00C322FB"/>
    <w:rsid w:val="00C32D45"/>
    <w:rsid w:val="00C346CD"/>
    <w:rsid w:val="00C373ED"/>
    <w:rsid w:val="00C52547"/>
    <w:rsid w:val="00C54014"/>
    <w:rsid w:val="00C548A9"/>
    <w:rsid w:val="00C63028"/>
    <w:rsid w:val="00C66626"/>
    <w:rsid w:val="00C670F1"/>
    <w:rsid w:val="00C72DAD"/>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7FA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93171"/>
    <w:rsid w:val="00E93655"/>
    <w:rsid w:val="00EA6C58"/>
    <w:rsid w:val="00EB3858"/>
    <w:rsid w:val="00EC460D"/>
    <w:rsid w:val="00EC51B6"/>
    <w:rsid w:val="00ED1753"/>
    <w:rsid w:val="00ED3F78"/>
    <w:rsid w:val="00ED48C1"/>
    <w:rsid w:val="00EE3C83"/>
    <w:rsid w:val="00EF1D4E"/>
    <w:rsid w:val="00EF6DF8"/>
    <w:rsid w:val="00F0088F"/>
    <w:rsid w:val="00F204B7"/>
    <w:rsid w:val="00F265E0"/>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07583557"/>
    <w:rsid w:val="13B5201B"/>
    <w:rsid w:val="221B607F"/>
    <w:rsid w:val="24EC2EC9"/>
    <w:rsid w:val="2819B2DC"/>
    <w:rsid w:val="359AAC0F"/>
    <w:rsid w:val="3DD3DC2D"/>
    <w:rsid w:val="505DE6E4"/>
    <w:rsid w:val="5428D30F"/>
    <w:rsid w:val="6059AF7C"/>
    <w:rsid w:val="661DF130"/>
    <w:rsid w:val="68765F8C"/>
    <w:rsid w:val="6EC073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styleId="SaludoCar" w:customStyle="1">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21930"/>
    <w:rPr>
      <w:rFonts w:asciiTheme="majorHAnsi" w:hAnsiTheme="majorHAnsi" w:eastAsiaTheme="majorEastAsia"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styleId="TextoindependienteCar" w:customStyle="1">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B21930"/>
    <w:rPr>
      <w:rFonts w:eastAsiaTheme="minorEastAsia"/>
      <w:color w:val="5A5A5A" w:themeColor="text1" w:themeTint="A5"/>
      <w:spacing w:val="15"/>
      <w:lang w:val="en-US"/>
    </w:rPr>
  </w:style>
  <w:style w:type="paragraph" w:styleId="Lneadeasunto" w:customStyle="1">
    <w:name w:val="Línea de asunto"/>
    <w:basedOn w:val="Normal"/>
    <w:rsid w:val="00B21930"/>
  </w:style>
  <w:style w:type="character" w:styleId="Mencinsinresolver">
    <w:name w:val="Unresolved Mention"/>
    <w:basedOn w:val="Fuentedeprrafopredeter"/>
    <w:uiPriority w:val="99"/>
    <w:semiHidden/>
    <w:unhideWhenUsed/>
    <w:rsid w:val="00BB0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s://www.conaliteg.sep.gob.mx/" TargetMode="Externa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ntTable" Target="fontTable.xml" Id="rId27" /><Relationship Type="http://schemas.openxmlformats.org/officeDocument/2006/relationships/image" Target="/media/image13.png" Id="Rdd090b9b12fb41a4" /><Relationship Type="http://schemas.openxmlformats.org/officeDocument/2006/relationships/image" Target="/media/image14.png" Id="Reafafa595bb84603" /><Relationship Type="http://schemas.openxmlformats.org/officeDocument/2006/relationships/image" Target="/media/image15.png" Id="R55c920a0097f40a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D8A2F-962C-4A24-80A4-E004866C00F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Marlenne Johvana Mendoza González</lastModifiedBy>
  <revision>3</revision>
  <dcterms:created xsi:type="dcterms:W3CDTF">2021-08-29T01:44:00.0000000Z</dcterms:created>
  <dcterms:modified xsi:type="dcterms:W3CDTF">2021-08-29T06:12:49.0940795Z</dcterms:modified>
</coreProperties>
</file>