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0D32F9DE" w:rsidR="00CE7E44" w:rsidRPr="001F4622" w:rsidRDefault="00612C52"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F4622">
        <w:rPr>
          <w:rFonts w:ascii="Montserrat" w:hAnsi="Montserrat" w:cstheme="minorBidi"/>
          <w:b/>
          <w:color w:val="000000" w:themeColor="text1"/>
          <w:kern w:val="24"/>
          <w:sz w:val="48"/>
          <w:szCs w:val="48"/>
        </w:rPr>
        <w:t>Jueves</w:t>
      </w:r>
    </w:p>
    <w:p w14:paraId="06C0CD43" w14:textId="5824EBA0" w:rsidR="00CE7E44" w:rsidRPr="001F4622" w:rsidRDefault="00D143A7" w:rsidP="00794C42">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14</w:t>
      </w:r>
    </w:p>
    <w:p w14:paraId="2D8F2A14" w14:textId="5E459A8D" w:rsidR="00CE7E44" w:rsidRPr="001F4622"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1F4622">
        <w:rPr>
          <w:rFonts w:ascii="Montserrat" w:hAnsi="Montserrat" w:cstheme="minorBidi"/>
          <w:b/>
          <w:color w:val="000000" w:themeColor="text1"/>
          <w:kern w:val="24"/>
          <w:sz w:val="48"/>
          <w:szCs w:val="48"/>
        </w:rPr>
        <w:t xml:space="preserve">de </w:t>
      </w:r>
      <w:r w:rsidR="00A8112C" w:rsidRPr="001F4622">
        <w:rPr>
          <w:rFonts w:ascii="Montserrat" w:hAnsi="Montserrat" w:cstheme="minorBidi"/>
          <w:b/>
          <w:color w:val="000000" w:themeColor="text1"/>
          <w:kern w:val="24"/>
          <w:sz w:val="48"/>
          <w:szCs w:val="48"/>
        </w:rPr>
        <w:t>o</w:t>
      </w:r>
      <w:r w:rsidR="001B3BB7" w:rsidRPr="001F4622">
        <w:rPr>
          <w:rFonts w:ascii="Montserrat" w:hAnsi="Montserrat" w:cstheme="minorBidi"/>
          <w:b/>
          <w:color w:val="000000" w:themeColor="text1"/>
          <w:kern w:val="24"/>
          <w:sz w:val="48"/>
          <w:szCs w:val="48"/>
        </w:rPr>
        <w:t>ctubre</w:t>
      </w:r>
    </w:p>
    <w:p w14:paraId="684E1795" w14:textId="77777777" w:rsidR="00CE7E44" w:rsidRPr="001F4622" w:rsidRDefault="00CE7E44" w:rsidP="00794C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1F4622" w:rsidRDefault="00CE7E44"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F4622">
        <w:rPr>
          <w:rFonts w:ascii="Montserrat" w:hAnsi="Montserrat" w:cstheme="minorBidi"/>
          <w:b/>
          <w:color w:val="000000" w:themeColor="text1"/>
          <w:kern w:val="24"/>
          <w:sz w:val="52"/>
          <w:szCs w:val="52"/>
        </w:rPr>
        <w:t>3° de Secundaria</w:t>
      </w:r>
    </w:p>
    <w:p w14:paraId="66625336" w14:textId="0E7958AC" w:rsidR="00CE7E44" w:rsidRPr="001F4622" w:rsidRDefault="004F4542"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1F4622">
        <w:rPr>
          <w:rFonts w:ascii="Montserrat" w:hAnsi="Montserrat" w:cstheme="minorBidi"/>
          <w:b/>
          <w:color w:val="000000" w:themeColor="text1"/>
          <w:kern w:val="24"/>
          <w:sz w:val="52"/>
          <w:szCs w:val="52"/>
        </w:rPr>
        <w:t>Matemáticas</w:t>
      </w:r>
    </w:p>
    <w:p w14:paraId="651F2198" w14:textId="77777777" w:rsidR="00CD69EF" w:rsidRPr="001F4622" w:rsidRDefault="00CD69EF" w:rsidP="00794C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6EFE1CC3" w:rsidR="00CE7E44" w:rsidRPr="001F4622" w:rsidRDefault="00A8112C" w:rsidP="00794C42">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1F4622">
        <w:rPr>
          <w:rFonts w:ascii="Montserrat" w:hAnsi="Montserrat" w:cstheme="minorBidi"/>
          <w:i/>
          <w:color w:val="000000" w:themeColor="text1"/>
          <w:kern w:val="24"/>
          <w:sz w:val="48"/>
          <w:szCs w:val="48"/>
        </w:rPr>
        <w:t>Diseño con transformaciones</w:t>
      </w:r>
    </w:p>
    <w:p w14:paraId="46269866" w14:textId="77777777" w:rsidR="00CE7E44" w:rsidRPr="001F4622" w:rsidRDefault="00CE7E44" w:rsidP="00794C42">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73BAAABE" w:rsidR="00B14CE3" w:rsidRPr="001F4622" w:rsidRDefault="00B14CE3" w:rsidP="00794C42">
      <w:pPr>
        <w:spacing w:after="0" w:line="240" w:lineRule="auto"/>
        <w:jc w:val="both"/>
        <w:textAlignment w:val="baseline"/>
        <w:rPr>
          <w:rFonts w:ascii="Montserrat" w:eastAsia="Times New Roman" w:hAnsi="Montserrat" w:cs="Times New Roman"/>
          <w:bCs/>
          <w:i/>
          <w:lang w:eastAsia="es-MX"/>
        </w:rPr>
      </w:pPr>
      <w:r w:rsidRPr="001F4622">
        <w:rPr>
          <w:rFonts w:ascii="Montserrat" w:eastAsia="Times New Roman" w:hAnsi="Montserrat" w:cs="Times New Roman"/>
          <w:b/>
          <w:bCs/>
          <w:i/>
          <w:lang w:eastAsia="es-MX"/>
        </w:rPr>
        <w:t>Aprendizaje esperado:</w:t>
      </w:r>
      <w:r w:rsidR="00936EEB" w:rsidRPr="001F4622">
        <w:rPr>
          <w:rFonts w:ascii="Montserrat" w:eastAsia="Times New Roman" w:hAnsi="Montserrat" w:cs="Times New Roman"/>
          <w:bCs/>
          <w:i/>
          <w:lang w:eastAsia="es-MX"/>
        </w:rPr>
        <w:t xml:space="preserve"> </w:t>
      </w:r>
      <w:r w:rsidR="00A8112C" w:rsidRPr="001F4622">
        <w:rPr>
          <w:rFonts w:ascii="Montserrat" w:eastAsia="Times New Roman" w:hAnsi="Montserrat" w:cs="Times New Roman"/>
          <w:bCs/>
          <w:i/>
          <w:lang w:eastAsia="es-MX"/>
        </w:rPr>
        <w:t>Explica el tipo de transformación (reflexión, rotación o traslación) que se aplica a una figura para obtener la figura transformada. Identifica las propiedades que se conservan.</w:t>
      </w:r>
    </w:p>
    <w:p w14:paraId="10DCF0EC" w14:textId="77777777" w:rsidR="00526339" w:rsidRPr="001F4622" w:rsidRDefault="00526339" w:rsidP="00794C42">
      <w:pPr>
        <w:spacing w:after="0" w:line="240" w:lineRule="auto"/>
        <w:jc w:val="both"/>
        <w:textAlignment w:val="baseline"/>
        <w:rPr>
          <w:rFonts w:ascii="Montserrat" w:eastAsia="Times New Roman" w:hAnsi="Montserrat" w:cs="Times New Roman"/>
          <w:bCs/>
          <w:i/>
          <w:lang w:eastAsia="es-MX"/>
        </w:rPr>
      </w:pPr>
    </w:p>
    <w:p w14:paraId="1B57DC1C" w14:textId="2F230519" w:rsidR="00EA3337" w:rsidRPr="001F4622" w:rsidRDefault="007E4848" w:rsidP="00A8112C">
      <w:pPr>
        <w:spacing w:after="0" w:line="240" w:lineRule="auto"/>
        <w:jc w:val="both"/>
        <w:textAlignment w:val="baseline"/>
        <w:rPr>
          <w:rFonts w:ascii="Montserrat" w:eastAsia="Times New Roman" w:hAnsi="Montserrat" w:cs="Times New Roman"/>
          <w:bCs/>
          <w:i/>
          <w:lang w:eastAsia="es-MX"/>
        </w:rPr>
      </w:pPr>
      <w:r w:rsidRPr="001F4622">
        <w:rPr>
          <w:rFonts w:ascii="Montserrat" w:eastAsia="Times New Roman" w:hAnsi="Montserrat" w:cs="Times New Roman"/>
          <w:b/>
          <w:bCs/>
          <w:i/>
          <w:lang w:eastAsia="es-MX"/>
        </w:rPr>
        <w:t>Énfasis:</w:t>
      </w:r>
      <w:r w:rsidRPr="001F4622">
        <w:rPr>
          <w:rFonts w:ascii="Montserrat" w:eastAsia="Times New Roman" w:hAnsi="Montserrat" w:cs="Times New Roman"/>
          <w:bCs/>
          <w:i/>
          <w:lang w:eastAsia="es-MX"/>
        </w:rPr>
        <w:t xml:space="preserve"> </w:t>
      </w:r>
      <w:r w:rsidR="00A8112C" w:rsidRPr="001F4622">
        <w:rPr>
          <w:rFonts w:ascii="Montserrat" w:eastAsia="Times New Roman" w:hAnsi="Montserrat" w:cs="Times New Roman"/>
          <w:bCs/>
          <w:i/>
          <w:lang w:eastAsia="es-MX"/>
        </w:rPr>
        <w:t>Construir diseños que combinan la simetría axial y central, la rotación y la traslación de figuras.</w:t>
      </w:r>
    </w:p>
    <w:p w14:paraId="14A3D1CD" w14:textId="77777777" w:rsidR="00B14CE3" w:rsidRPr="001F4622" w:rsidRDefault="00B14CE3" w:rsidP="00794C42">
      <w:pPr>
        <w:spacing w:after="0" w:line="240" w:lineRule="auto"/>
        <w:jc w:val="both"/>
        <w:textAlignment w:val="baseline"/>
        <w:rPr>
          <w:rFonts w:ascii="Montserrat" w:eastAsia="Times New Roman" w:hAnsi="Montserrat" w:cs="Times New Roman"/>
          <w:bCs/>
          <w:szCs w:val="24"/>
          <w:lang w:eastAsia="es-MX"/>
        </w:rPr>
      </w:pPr>
    </w:p>
    <w:p w14:paraId="6BB45EB7" w14:textId="77777777" w:rsidR="00EA3337" w:rsidRPr="001F4622" w:rsidRDefault="00EA3337" w:rsidP="00794C42">
      <w:pPr>
        <w:spacing w:after="0" w:line="240" w:lineRule="auto"/>
        <w:jc w:val="both"/>
        <w:textAlignment w:val="baseline"/>
        <w:rPr>
          <w:rFonts w:ascii="Montserrat" w:eastAsia="Times New Roman" w:hAnsi="Montserrat" w:cs="Times New Roman"/>
          <w:bCs/>
          <w:szCs w:val="24"/>
          <w:lang w:eastAsia="es-MX"/>
        </w:rPr>
      </w:pPr>
    </w:p>
    <w:p w14:paraId="01A289FF" w14:textId="13C5039B" w:rsidR="00CE7E44" w:rsidRPr="001F4622" w:rsidRDefault="004773D5" w:rsidP="00794C42">
      <w:pPr>
        <w:spacing w:after="0" w:line="240" w:lineRule="auto"/>
        <w:ind w:right="-1"/>
        <w:jc w:val="both"/>
        <w:textAlignment w:val="baseline"/>
        <w:rPr>
          <w:rFonts w:ascii="Montserrat" w:eastAsia="Times New Roman" w:hAnsi="Montserrat" w:cs="Times New Roman"/>
          <w:b/>
          <w:bCs/>
          <w:sz w:val="28"/>
          <w:szCs w:val="24"/>
          <w:lang w:eastAsia="es-MX"/>
        </w:rPr>
      </w:pPr>
      <w:r w:rsidRPr="001F4622">
        <w:rPr>
          <w:rFonts w:ascii="Montserrat" w:eastAsia="Times New Roman" w:hAnsi="Montserrat" w:cs="Times New Roman"/>
          <w:b/>
          <w:bCs/>
          <w:sz w:val="28"/>
          <w:szCs w:val="24"/>
          <w:lang w:eastAsia="es-MX"/>
        </w:rPr>
        <w:t>¿Qué vamos a aprender?</w:t>
      </w:r>
    </w:p>
    <w:p w14:paraId="1FC5927D" w14:textId="55A8AD55" w:rsidR="00D163AF" w:rsidRPr="001F4622" w:rsidRDefault="00D163AF" w:rsidP="00445FEE">
      <w:pPr>
        <w:pStyle w:val="Cuerpo"/>
        <w:spacing w:after="0" w:line="240" w:lineRule="auto"/>
        <w:jc w:val="both"/>
        <w:rPr>
          <w:rFonts w:ascii="Montserrat" w:eastAsia="Times New Roman" w:hAnsi="Montserrat" w:cs="Times New Roman"/>
          <w:bCs/>
          <w:color w:val="auto"/>
          <w:bdr w:val="none" w:sz="0" w:space="0" w:color="auto"/>
          <w14:textOutline w14:w="0" w14:cap="rnd" w14:cmpd="sng" w14:algn="ctr">
            <w14:noFill/>
            <w14:prstDash w14:val="solid"/>
            <w14:bevel/>
          </w14:textOutline>
        </w:rPr>
      </w:pPr>
    </w:p>
    <w:p w14:paraId="40347B35" w14:textId="4A0D74AF" w:rsidR="00445FEE" w:rsidRPr="001F4622" w:rsidRDefault="00445FEE" w:rsidP="00445FEE">
      <w:pPr>
        <w:spacing w:after="0" w:line="240" w:lineRule="auto"/>
        <w:jc w:val="both"/>
        <w:rPr>
          <w:rFonts w:ascii="Montserrat" w:eastAsia="Times New Roman" w:hAnsi="Montserrat" w:cs="Arial"/>
          <w:iCs/>
          <w:color w:val="000000" w:themeColor="text1"/>
        </w:rPr>
      </w:pPr>
      <w:r w:rsidRPr="001F4622">
        <w:rPr>
          <w:rFonts w:ascii="Montserrat" w:eastAsia="Times New Roman" w:hAnsi="Montserrat" w:cs="Arial"/>
          <w:iCs/>
          <w:color w:val="000000" w:themeColor="text1"/>
        </w:rPr>
        <w:t xml:space="preserve">Elaborarás diseños </w:t>
      </w:r>
      <w:r w:rsidRPr="001F4622">
        <w:rPr>
          <w:rFonts w:ascii="Montserrat" w:eastAsia="Times New Roman" w:hAnsi="Montserrat" w:cs="Arial"/>
          <w:color w:val="000000" w:themeColor="text1"/>
        </w:rPr>
        <w:t xml:space="preserve">utilizando imágenes y polígonos regulares e irregulares. </w:t>
      </w:r>
      <w:r w:rsidRPr="001F4622">
        <w:rPr>
          <w:rFonts w:ascii="Montserrat" w:eastAsia="Times New Roman" w:hAnsi="Montserrat" w:cs="Arial"/>
          <w:iCs/>
          <w:color w:val="000000" w:themeColor="text1"/>
        </w:rPr>
        <w:t>Los materiales que necesitarás son:</w:t>
      </w:r>
    </w:p>
    <w:p w14:paraId="386772D3" w14:textId="77777777" w:rsidR="00445FEE" w:rsidRPr="001F4622" w:rsidRDefault="00445FEE" w:rsidP="00445FEE">
      <w:pPr>
        <w:spacing w:after="0" w:line="240" w:lineRule="auto"/>
        <w:jc w:val="both"/>
        <w:rPr>
          <w:rFonts w:ascii="Montserrat" w:eastAsia="Times New Roman" w:hAnsi="Montserrat" w:cs="Arial"/>
          <w:iCs/>
          <w:color w:val="000000" w:themeColor="text1"/>
        </w:rPr>
      </w:pPr>
    </w:p>
    <w:p w14:paraId="73ACE8EF"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Cuaderno.</w:t>
      </w:r>
    </w:p>
    <w:p w14:paraId="4B710253"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Lápiz.</w:t>
      </w:r>
    </w:p>
    <w:p w14:paraId="4972FA66"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Lápices de colores</w:t>
      </w:r>
    </w:p>
    <w:p w14:paraId="5AFD097F"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Su juego de geometría.</w:t>
      </w:r>
    </w:p>
    <w:p w14:paraId="3862434D" w14:textId="77777777" w:rsidR="00445FEE" w:rsidRPr="001F4622" w:rsidRDefault="00445FEE" w:rsidP="00445FEE">
      <w:pPr>
        <w:pStyle w:val="Prrafodelista"/>
        <w:numPr>
          <w:ilvl w:val="0"/>
          <w:numId w:val="25"/>
        </w:numPr>
        <w:spacing w:after="0" w:line="240" w:lineRule="auto"/>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Tijeras.</w:t>
      </w:r>
    </w:p>
    <w:p w14:paraId="07DEBB30" w14:textId="5EE8E159" w:rsidR="00CB6F01" w:rsidRDefault="00CB6F01" w:rsidP="00841732">
      <w:pPr>
        <w:spacing w:after="0" w:line="240" w:lineRule="auto"/>
        <w:ind w:right="-1"/>
        <w:jc w:val="both"/>
        <w:textAlignment w:val="baseline"/>
        <w:rPr>
          <w:rFonts w:ascii="Montserrat" w:eastAsia="Times New Roman" w:hAnsi="Montserrat" w:cs="Times New Roman"/>
          <w:bCs/>
          <w:szCs w:val="24"/>
          <w:lang w:eastAsia="es-MX"/>
        </w:rPr>
      </w:pPr>
    </w:p>
    <w:p w14:paraId="2719FACF" w14:textId="77777777" w:rsidR="001B5BD2" w:rsidRPr="001F4622" w:rsidRDefault="001B5BD2" w:rsidP="00841732">
      <w:pPr>
        <w:spacing w:after="0" w:line="240" w:lineRule="auto"/>
        <w:ind w:right="-1"/>
        <w:jc w:val="both"/>
        <w:textAlignment w:val="baseline"/>
        <w:rPr>
          <w:rFonts w:ascii="Montserrat" w:eastAsia="Times New Roman" w:hAnsi="Montserrat" w:cs="Times New Roman"/>
          <w:bCs/>
          <w:szCs w:val="24"/>
          <w:lang w:eastAsia="es-MX"/>
        </w:rPr>
      </w:pPr>
    </w:p>
    <w:p w14:paraId="04B2AD1B" w14:textId="14DD464D" w:rsidR="00CD69EF" w:rsidRPr="001F4622" w:rsidRDefault="00841732" w:rsidP="00841732">
      <w:pPr>
        <w:spacing w:after="0" w:line="240" w:lineRule="auto"/>
        <w:ind w:right="-1"/>
        <w:jc w:val="both"/>
        <w:textAlignment w:val="baseline"/>
        <w:rPr>
          <w:rFonts w:ascii="Montserrat" w:eastAsia="Times New Roman" w:hAnsi="Montserrat" w:cs="Times New Roman"/>
          <w:b/>
          <w:bCs/>
          <w:sz w:val="28"/>
          <w:szCs w:val="24"/>
          <w:lang w:eastAsia="es-MX"/>
        </w:rPr>
      </w:pPr>
      <w:r w:rsidRPr="001F4622">
        <w:rPr>
          <w:rFonts w:ascii="Montserrat" w:eastAsia="Times New Roman" w:hAnsi="Montserrat" w:cs="Times New Roman"/>
          <w:b/>
          <w:bCs/>
          <w:sz w:val="28"/>
          <w:szCs w:val="24"/>
          <w:lang w:eastAsia="es-MX"/>
        </w:rPr>
        <w:t>¿Qué hacemos?</w:t>
      </w:r>
    </w:p>
    <w:p w14:paraId="5FAAFD9E" w14:textId="2AB7AB1F" w:rsidR="00841732" w:rsidRDefault="00841732" w:rsidP="00850A02">
      <w:pPr>
        <w:spacing w:after="0" w:line="240" w:lineRule="auto"/>
        <w:ind w:right="-1"/>
        <w:jc w:val="both"/>
        <w:textAlignment w:val="baseline"/>
        <w:rPr>
          <w:rFonts w:ascii="Montserrat" w:eastAsia="Times New Roman" w:hAnsi="Montserrat" w:cs="Times New Roman"/>
          <w:bCs/>
          <w:lang w:eastAsia="es-MX"/>
        </w:rPr>
      </w:pPr>
    </w:p>
    <w:p w14:paraId="56AB8DA7"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Lee la siguiente anécdota descrita por un maestro de Matemáticas de tercer grado: </w:t>
      </w:r>
    </w:p>
    <w:p w14:paraId="0E662619" w14:textId="77777777" w:rsidR="001B5BD2" w:rsidRPr="001F4622" w:rsidRDefault="001B5BD2" w:rsidP="001B5BD2">
      <w:pPr>
        <w:spacing w:after="0" w:line="240" w:lineRule="auto"/>
        <w:jc w:val="both"/>
        <w:rPr>
          <w:rFonts w:ascii="Montserrat" w:hAnsi="Montserrat" w:cs="Arial"/>
          <w:color w:val="000000" w:themeColor="text1"/>
        </w:rPr>
      </w:pPr>
    </w:p>
    <w:p w14:paraId="7FD04C2B" w14:textId="4B8C1C69" w:rsidR="001B5BD2" w:rsidRDefault="001B5BD2" w:rsidP="001B5BD2">
      <w:pPr>
        <w:spacing w:after="0" w:line="240" w:lineRule="auto"/>
        <w:jc w:val="both"/>
        <w:rPr>
          <w:rFonts w:ascii="Montserrat" w:hAnsi="Montserrat" w:cs="Arial"/>
          <w:i/>
          <w:color w:val="000000" w:themeColor="text1"/>
        </w:rPr>
      </w:pPr>
      <w:r w:rsidRPr="001F4622">
        <w:rPr>
          <w:rFonts w:ascii="Montserrat" w:hAnsi="Montserrat" w:cs="Arial"/>
          <w:i/>
          <w:color w:val="000000" w:themeColor="text1"/>
        </w:rPr>
        <w:lastRenderedPageBreak/>
        <w:t>La experiencia que tuve c</w:t>
      </w:r>
      <w:r>
        <w:rPr>
          <w:rFonts w:ascii="Montserrat" w:hAnsi="Montserrat" w:cs="Arial"/>
          <w:i/>
          <w:color w:val="000000" w:themeColor="text1"/>
        </w:rPr>
        <w:t>u</w:t>
      </w:r>
      <w:r w:rsidRPr="001F4622">
        <w:rPr>
          <w:rFonts w:ascii="Montserrat" w:hAnsi="Montserrat" w:cs="Arial"/>
          <w:i/>
          <w:color w:val="000000" w:themeColor="text1"/>
        </w:rPr>
        <w:t xml:space="preserve">ando fui a la exposición de </w:t>
      </w:r>
      <w:proofErr w:type="spellStart"/>
      <w:r w:rsidRPr="001F4622">
        <w:rPr>
          <w:rFonts w:ascii="Montserrat" w:hAnsi="Montserrat" w:cs="Arial"/>
          <w:i/>
          <w:color w:val="000000" w:themeColor="text1"/>
        </w:rPr>
        <w:t>Maurits</w:t>
      </w:r>
      <w:proofErr w:type="spellEnd"/>
      <w:r w:rsidRPr="001F4622">
        <w:rPr>
          <w:rFonts w:ascii="Montserrat" w:hAnsi="Montserrat" w:cs="Arial"/>
          <w:i/>
          <w:color w:val="000000" w:themeColor="text1"/>
        </w:rPr>
        <w:t xml:space="preserve"> </w:t>
      </w:r>
      <w:proofErr w:type="spellStart"/>
      <w:r w:rsidRPr="001F4622">
        <w:rPr>
          <w:rFonts w:ascii="Montserrat" w:hAnsi="Montserrat" w:cs="Arial"/>
          <w:i/>
          <w:color w:val="000000" w:themeColor="text1"/>
        </w:rPr>
        <w:t>Cornelis</w:t>
      </w:r>
      <w:proofErr w:type="spellEnd"/>
      <w:r w:rsidRPr="001F4622">
        <w:rPr>
          <w:rFonts w:ascii="Montserrat" w:hAnsi="Montserrat" w:cs="Arial"/>
          <w:i/>
          <w:color w:val="000000" w:themeColor="text1"/>
        </w:rPr>
        <w:t>, mejor conocido como Escher, en el año 2012, en el Museo Nacional de Arte (MUNAL), aquí en la Ciudad de México. Al estar en las diferentes salas, pude ver sus litografías, paisajes imaginarios, perspectivas, en fin, grandes obras de arte donde utilizó la geometría.</w:t>
      </w:r>
    </w:p>
    <w:p w14:paraId="592AB312" w14:textId="77777777" w:rsidR="001B5BD2" w:rsidRPr="001F4622" w:rsidRDefault="001B5BD2" w:rsidP="001B5BD2">
      <w:pPr>
        <w:spacing w:after="0" w:line="240" w:lineRule="auto"/>
        <w:jc w:val="both"/>
        <w:rPr>
          <w:rFonts w:ascii="Montserrat" w:hAnsi="Montserrat" w:cs="Arial"/>
          <w:i/>
          <w:color w:val="000000" w:themeColor="text1"/>
        </w:rPr>
      </w:pPr>
    </w:p>
    <w:p w14:paraId="75070B93" w14:textId="77777777" w:rsidR="001B5BD2" w:rsidRPr="001F4622" w:rsidRDefault="001B5BD2" w:rsidP="001B5BD2">
      <w:pPr>
        <w:spacing w:after="0" w:line="240" w:lineRule="auto"/>
        <w:jc w:val="center"/>
        <w:rPr>
          <w:rFonts w:ascii="Arial" w:hAnsi="Arial" w:cs="Arial"/>
          <w:b/>
          <w:bCs/>
          <w:noProof/>
        </w:rPr>
      </w:pPr>
      <w:r w:rsidRPr="001F4622">
        <w:rPr>
          <w:rFonts w:ascii="Arial" w:hAnsi="Arial" w:cs="Arial"/>
          <w:b/>
          <w:bCs/>
          <w:noProof/>
        </w:rPr>
        <w:object w:dxaOrig="7565" w:dyaOrig="1508" w14:anchorId="73246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16.5pt;height:62.25pt;mso-width-percent:0;mso-height-percent:0;mso-width-percent:0;mso-height-percent:0" o:ole="">
            <v:imagedata r:id="rId6" o:title=""/>
          </v:shape>
          <o:OLEObject Type="Embed" ProgID="Unknown" ShapeID="_x0000_i1025" DrawAspect="Content" ObjectID="_1691574625" r:id="rId7"/>
        </w:object>
      </w:r>
    </w:p>
    <w:p w14:paraId="2A53ED48" w14:textId="77777777" w:rsidR="001B5BD2" w:rsidRPr="001F4622" w:rsidRDefault="001B5BD2" w:rsidP="001B5BD2">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3DE2D36F" wp14:editId="41D60BB6">
            <wp:extent cx="4093361" cy="2190750"/>
            <wp:effectExtent l="0" t="0" r="2540" b="0"/>
            <wp:docPr id="10" name="Imagen 9">
              <a:extLst xmlns:a="http://schemas.openxmlformats.org/drawingml/2006/main">
                <a:ext uri="{FF2B5EF4-FFF2-40B4-BE49-F238E27FC236}">
                  <a16:creationId xmlns:a16="http://schemas.microsoft.com/office/drawing/2014/main" id="{7C21BC60-07E3-4AD4-9D01-EFAA5B001A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7C21BC60-07E3-4AD4-9D01-EFAA5B001A38}"/>
                        </a:ext>
                      </a:extLst>
                    </pic:cNvPr>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03544" cy="2196200"/>
                    </a:xfrm>
                    <a:prstGeom prst="rect">
                      <a:avLst/>
                    </a:prstGeom>
                    <a:noFill/>
                  </pic:spPr>
                </pic:pic>
              </a:graphicData>
            </a:graphic>
          </wp:inline>
        </w:drawing>
      </w:r>
    </w:p>
    <w:p w14:paraId="70C2A5C4" w14:textId="77777777" w:rsidR="001B5BD2" w:rsidRPr="001F4622" w:rsidRDefault="001B5BD2" w:rsidP="001B5BD2">
      <w:pPr>
        <w:spacing w:after="0" w:line="240" w:lineRule="auto"/>
        <w:jc w:val="both"/>
        <w:rPr>
          <w:rFonts w:ascii="Montserrat" w:hAnsi="Montserrat" w:cs="Arial"/>
          <w:color w:val="000000" w:themeColor="text1"/>
        </w:rPr>
      </w:pPr>
    </w:p>
    <w:p w14:paraId="765E3C66"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i/>
          <w:color w:val="000000" w:themeColor="text1"/>
        </w:rPr>
        <w:t>Pude observar el talento de Escher, a partir de haber creado figuras y, que éstas se repliquen en cualquier dirección ya sea arriba, abajo, a la izquierda o derecha o inclusive, en diagonal, y se vayan acoplando de tal manera que forme una estructura grandiosa con unos simples movimientos.</w:t>
      </w:r>
      <w:r w:rsidRPr="001F4622">
        <w:rPr>
          <w:rFonts w:ascii="Montserrat" w:hAnsi="Montserrat" w:cs="Arial"/>
          <w:color w:val="000000" w:themeColor="text1"/>
        </w:rPr>
        <w:t xml:space="preserve"> </w:t>
      </w:r>
    </w:p>
    <w:p w14:paraId="183FF9FC" w14:textId="77777777" w:rsidR="001B5BD2" w:rsidRDefault="001B5BD2" w:rsidP="001B5BD2">
      <w:pPr>
        <w:spacing w:after="0" w:line="240" w:lineRule="auto"/>
        <w:jc w:val="both"/>
        <w:rPr>
          <w:rFonts w:ascii="Montserrat" w:hAnsi="Montserrat" w:cs="Arial"/>
          <w:color w:val="000000" w:themeColor="text1"/>
        </w:rPr>
      </w:pPr>
    </w:p>
    <w:p w14:paraId="696605CC"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Observa cómo se construyen dos figuras de un gato, lo forma de tal manera que se genera una imagen fantástica, que tiene en mente que, al replicar esta figura e irla moviendo de tal modo que se acomode en diferentes posiciones, pueda unirse sin problema. Además, utiliza colores que permiten visualizar cada figura. </w:t>
      </w:r>
    </w:p>
    <w:p w14:paraId="09F9475E" w14:textId="77777777" w:rsidR="001B5BD2" w:rsidRPr="001F4622" w:rsidRDefault="001B5BD2" w:rsidP="001B5BD2">
      <w:pPr>
        <w:spacing w:after="0" w:line="240" w:lineRule="auto"/>
        <w:jc w:val="both"/>
        <w:rPr>
          <w:rFonts w:ascii="Montserrat" w:hAnsi="Montserrat" w:cs="Arial"/>
          <w:color w:val="000000" w:themeColor="text1"/>
        </w:rPr>
      </w:pPr>
    </w:p>
    <w:p w14:paraId="3B3395F9"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Como artista, se apoyó de las matemáticas usando la simetría, la rotación o la traslación para poder construir ésta y otras obras de arte.</w:t>
      </w:r>
    </w:p>
    <w:p w14:paraId="450D4D78" w14:textId="77777777" w:rsidR="001B5BD2" w:rsidRPr="001F4622" w:rsidRDefault="001B5BD2" w:rsidP="001B5BD2">
      <w:pPr>
        <w:spacing w:after="0" w:line="240" w:lineRule="auto"/>
        <w:jc w:val="both"/>
        <w:rPr>
          <w:rFonts w:ascii="Montserrat" w:hAnsi="Montserrat" w:cs="Arial"/>
          <w:color w:val="000000" w:themeColor="text1"/>
        </w:rPr>
      </w:pPr>
    </w:p>
    <w:p w14:paraId="2A61D088"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Analizarás los detalles de la imagen, ¿de cuántas figuras iguales está compuesta? Está compuesta de dos figuras de gatos.</w:t>
      </w:r>
    </w:p>
    <w:p w14:paraId="0589C661" w14:textId="77777777" w:rsidR="001B5BD2" w:rsidRPr="001F4622" w:rsidRDefault="001B5BD2" w:rsidP="001B5BD2">
      <w:pPr>
        <w:spacing w:after="0" w:line="240" w:lineRule="auto"/>
        <w:jc w:val="both"/>
        <w:rPr>
          <w:rFonts w:ascii="Montserrat" w:hAnsi="Montserrat" w:cs="Arial"/>
          <w:color w:val="000000" w:themeColor="text1"/>
        </w:rPr>
      </w:pPr>
    </w:p>
    <w:p w14:paraId="118C29F8"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Para poder saber que transformación utilizó, realiza cuidadosamente otro análisis más minucioso. Ahora, observa cómo están dispuestas las figuras de los gatos, y responde la siguiente pregunta ¿qué movimientos se utiliza en la figura de los gatos para construir la imagen?</w:t>
      </w:r>
    </w:p>
    <w:p w14:paraId="4932C172" w14:textId="77777777" w:rsidR="001B5BD2" w:rsidRPr="001F4622" w:rsidRDefault="001B5BD2" w:rsidP="001B5BD2">
      <w:pPr>
        <w:spacing w:after="0" w:line="240" w:lineRule="auto"/>
        <w:jc w:val="both"/>
        <w:rPr>
          <w:rFonts w:ascii="Montserrat" w:hAnsi="Montserrat" w:cs="Arial"/>
          <w:color w:val="000000" w:themeColor="text1"/>
        </w:rPr>
      </w:pPr>
    </w:p>
    <w:p w14:paraId="3B340EA7"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1. Simetría axial.</w:t>
      </w:r>
    </w:p>
    <w:p w14:paraId="5722E725"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lastRenderedPageBreak/>
        <w:t>2. Simetría central.</w:t>
      </w:r>
    </w:p>
    <w:p w14:paraId="710A6568"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3. Traslación; o</w:t>
      </w:r>
    </w:p>
    <w:p w14:paraId="36E1475C"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4. Rotación.</w:t>
      </w:r>
    </w:p>
    <w:p w14:paraId="7B7B6292" w14:textId="77777777" w:rsidR="001B5BD2" w:rsidRPr="001F4622" w:rsidRDefault="001B5BD2" w:rsidP="001B5BD2">
      <w:pPr>
        <w:spacing w:after="0" w:line="240" w:lineRule="auto"/>
        <w:jc w:val="both"/>
        <w:rPr>
          <w:rFonts w:ascii="Montserrat" w:hAnsi="Montserrat" w:cs="Arial"/>
          <w:color w:val="000000" w:themeColor="text1"/>
        </w:rPr>
      </w:pPr>
    </w:p>
    <w:p w14:paraId="47816630"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Traslación, pues los gatos están acomodados de tal forma, que ninguna figura se utilizó su simétrico o rotación para poder construir la imagen.</w:t>
      </w:r>
    </w:p>
    <w:p w14:paraId="4A3A0FAF" w14:textId="77777777" w:rsidR="001B5BD2" w:rsidRPr="001F4622" w:rsidRDefault="001B5BD2" w:rsidP="001B5BD2">
      <w:pPr>
        <w:spacing w:after="0" w:line="240" w:lineRule="auto"/>
        <w:jc w:val="both"/>
        <w:rPr>
          <w:rFonts w:ascii="Montserrat" w:hAnsi="Montserrat" w:cs="Arial"/>
          <w:color w:val="000000" w:themeColor="text1"/>
        </w:rPr>
      </w:pPr>
    </w:p>
    <w:p w14:paraId="30789B05"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Como actividad, puedes investigar otras obras de este gran artista que sean muy parecidas a la antes analizada y, selecciona una o varias y, en tu cuaderno, anota por qué te interesó o por qué la escogiste y, cuando tengas la oportunidad, pregunta a tu profesor si conoce otras o si le gusta alguna, y comparte con tus compañeros otros diseños de este gran artista, pero, sobre todo, descubre si utilizó alguna transformación en el plano para la construcción de ésta y descríbela.</w:t>
      </w:r>
    </w:p>
    <w:p w14:paraId="1DDFDE9E" w14:textId="77777777" w:rsidR="001B5BD2" w:rsidRPr="001F4622" w:rsidRDefault="001B5BD2" w:rsidP="001B5BD2">
      <w:pPr>
        <w:spacing w:after="0" w:line="240" w:lineRule="auto"/>
        <w:jc w:val="both"/>
        <w:rPr>
          <w:rFonts w:ascii="Montserrat" w:hAnsi="Montserrat" w:cs="Arial"/>
          <w:color w:val="000000" w:themeColor="text1"/>
        </w:rPr>
      </w:pPr>
    </w:p>
    <w:p w14:paraId="306C1809" w14:textId="77777777" w:rsidR="001B5BD2" w:rsidRPr="001F4622" w:rsidRDefault="001B5BD2" w:rsidP="001B5BD2">
      <w:pPr>
        <w:spacing w:after="0" w:line="240" w:lineRule="auto"/>
        <w:jc w:val="both"/>
        <w:rPr>
          <w:rFonts w:ascii="Montserrat" w:hAnsi="Montserrat" w:cs="Arial"/>
          <w:color w:val="000000" w:themeColor="text1"/>
        </w:rPr>
      </w:pPr>
      <w:r w:rsidRPr="001F4622">
        <w:rPr>
          <w:rFonts w:ascii="Montserrat" w:hAnsi="Montserrat" w:cs="Arial"/>
          <w:color w:val="000000" w:themeColor="text1"/>
        </w:rPr>
        <w:t>Cómo puedes apreciar, se requiere de destreza para poder generar diseños como el de la imagen anterior, pero una vez que se tenga la figura, sería fácil la construcción de un diseño.</w:t>
      </w:r>
    </w:p>
    <w:p w14:paraId="0CC4C0C8" w14:textId="77777777" w:rsidR="001B5BD2" w:rsidRPr="001F4622" w:rsidRDefault="001B5BD2" w:rsidP="00850A02">
      <w:pPr>
        <w:spacing w:after="0" w:line="240" w:lineRule="auto"/>
        <w:ind w:right="-1"/>
        <w:jc w:val="both"/>
        <w:textAlignment w:val="baseline"/>
        <w:rPr>
          <w:rFonts w:ascii="Montserrat" w:eastAsia="Times New Roman" w:hAnsi="Montserrat" w:cs="Times New Roman"/>
          <w:bCs/>
          <w:lang w:eastAsia="es-MX"/>
        </w:rPr>
      </w:pPr>
    </w:p>
    <w:p w14:paraId="5D396427" w14:textId="2601E500"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Reali</w:t>
      </w:r>
      <w:r w:rsidR="00971E0A" w:rsidRPr="001F4622">
        <w:rPr>
          <w:rFonts w:ascii="Montserrat" w:hAnsi="Montserrat" w:cs="Arial"/>
          <w:color w:val="000000" w:themeColor="text1"/>
        </w:rPr>
        <w:t>za</w:t>
      </w:r>
      <w:r w:rsidR="0020607B">
        <w:rPr>
          <w:rFonts w:ascii="Montserrat" w:hAnsi="Montserrat" w:cs="Arial"/>
          <w:color w:val="000000" w:themeColor="text1"/>
        </w:rPr>
        <w:t>rás</w:t>
      </w:r>
      <w:r w:rsidRPr="001F4622">
        <w:rPr>
          <w:rFonts w:ascii="Montserrat" w:hAnsi="Montserrat" w:cs="Arial"/>
          <w:color w:val="000000" w:themeColor="text1"/>
        </w:rPr>
        <w:t xml:space="preserve"> la siguiente actividad</w:t>
      </w:r>
      <w:r w:rsidR="00971E0A" w:rsidRPr="001F4622">
        <w:rPr>
          <w:rFonts w:ascii="Montserrat" w:hAnsi="Montserrat" w:cs="Arial"/>
          <w:color w:val="000000" w:themeColor="text1"/>
        </w:rPr>
        <w:t>,</w:t>
      </w:r>
      <w:r w:rsidRPr="001F4622">
        <w:rPr>
          <w:rFonts w:ascii="Montserrat" w:hAnsi="Montserrat" w:cs="Arial"/>
          <w:color w:val="000000" w:themeColor="text1"/>
        </w:rPr>
        <w:t xml:space="preserve"> utilizando sólo un triángulo, ¿</w:t>
      </w:r>
      <w:r w:rsidR="00971E0A" w:rsidRPr="001F4622">
        <w:rPr>
          <w:rFonts w:ascii="Montserrat" w:hAnsi="Montserrat" w:cs="Arial"/>
          <w:color w:val="000000" w:themeColor="text1"/>
        </w:rPr>
        <w:t>t</w:t>
      </w:r>
      <w:r w:rsidRPr="001F4622">
        <w:rPr>
          <w:rFonts w:ascii="Montserrat" w:hAnsi="Montserrat" w:cs="Arial"/>
          <w:color w:val="000000" w:themeColor="text1"/>
        </w:rPr>
        <w:t>e puede</w:t>
      </w:r>
      <w:r w:rsidR="00971E0A" w:rsidRPr="001F4622">
        <w:rPr>
          <w:rFonts w:ascii="Montserrat" w:hAnsi="Montserrat" w:cs="Arial"/>
          <w:color w:val="000000" w:themeColor="text1"/>
        </w:rPr>
        <w:t>s</w:t>
      </w:r>
      <w:r w:rsidRPr="001F4622">
        <w:rPr>
          <w:rFonts w:ascii="Montserrat" w:hAnsi="Montserrat" w:cs="Arial"/>
          <w:color w:val="000000" w:themeColor="text1"/>
        </w:rPr>
        <w:t xml:space="preserve"> imaginar qué construcciones se pueden realizar utilizando rotación, traslación y simetría de la figura?</w:t>
      </w:r>
    </w:p>
    <w:p w14:paraId="26829785" w14:textId="7AFB8A6D" w:rsidR="00971E0A" w:rsidRPr="001F4622" w:rsidRDefault="00971E0A" w:rsidP="00971E0A">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1EFA71E2" wp14:editId="040B859E">
            <wp:extent cx="3257550" cy="2074749"/>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39" t="30968" r="18904"/>
                    <a:stretch/>
                  </pic:blipFill>
                  <pic:spPr bwMode="auto">
                    <a:xfrm>
                      <a:off x="0" y="0"/>
                      <a:ext cx="3287644" cy="2093916"/>
                    </a:xfrm>
                    <a:prstGeom prst="rect">
                      <a:avLst/>
                    </a:prstGeom>
                    <a:ln>
                      <a:noFill/>
                    </a:ln>
                    <a:extLst>
                      <a:ext uri="{53640926-AAD7-44D8-BBD7-CCE9431645EC}">
                        <a14:shadowObscured xmlns:a14="http://schemas.microsoft.com/office/drawing/2010/main"/>
                      </a:ext>
                    </a:extLst>
                  </pic:spPr>
                </pic:pic>
              </a:graphicData>
            </a:graphic>
          </wp:inline>
        </w:drawing>
      </w:r>
    </w:p>
    <w:p w14:paraId="7E2885C7" w14:textId="31BB006D"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w:t>
      </w:r>
      <w:r w:rsidR="00971E0A" w:rsidRPr="001F4622">
        <w:rPr>
          <w:rFonts w:ascii="Montserrat" w:hAnsi="Montserrat" w:cs="Arial"/>
          <w:color w:val="000000" w:themeColor="text1"/>
        </w:rPr>
        <w:t>za</w:t>
      </w:r>
      <w:r w:rsidRPr="001F4622">
        <w:rPr>
          <w:rFonts w:ascii="Montserrat" w:hAnsi="Montserrat" w:cs="Arial"/>
          <w:color w:val="000000" w:themeColor="text1"/>
        </w:rPr>
        <w:t xml:space="preserve"> un triángulo isósceles en </w:t>
      </w:r>
      <w:r w:rsidR="00971E0A" w:rsidRPr="001F4622">
        <w:rPr>
          <w:rFonts w:ascii="Montserrat" w:hAnsi="Montserrat" w:cs="Arial"/>
          <w:color w:val="000000" w:themeColor="text1"/>
        </w:rPr>
        <w:t>t</w:t>
      </w:r>
      <w:r w:rsidRPr="001F4622">
        <w:rPr>
          <w:rFonts w:ascii="Montserrat" w:hAnsi="Montserrat" w:cs="Arial"/>
          <w:color w:val="000000" w:themeColor="text1"/>
        </w:rPr>
        <w:t>u cuaderno, utili</w:t>
      </w:r>
      <w:r w:rsidR="00971E0A" w:rsidRPr="001F4622">
        <w:rPr>
          <w:rFonts w:ascii="Montserrat" w:hAnsi="Montserrat" w:cs="Arial"/>
          <w:color w:val="000000" w:themeColor="text1"/>
        </w:rPr>
        <w:t>za</w:t>
      </w:r>
      <w:r w:rsidRPr="001F4622">
        <w:rPr>
          <w:rFonts w:ascii="Montserrat" w:hAnsi="Montserrat" w:cs="Arial"/>
          <w:color w:val="000000" w:themeColor="text1"/>
        </w:rPr>
        <w:t xml:space="preserve"> las siguientes medidas: 4</w:t>
      </w:r>
      <w:r w:rsidR="0020607B">
        <w:rPr>
          <w:rFonts w:ascii="Montserrat" w:hAnsi="Montserrat" w:cs="Arial"/>
          <w:color w:val="000000" w:themeColor="text1"/>
        </w:rPr>
        <w:t xml:space="preserve"> </w:t>
      </w:r>
      <w:r w:rsidRPr="001F4622">
        <w:rPr>
          <w:rFonts w:ascii="Montserrat" w:hAnsi="Montserrat" w:cs="Arial"/>
          <w:color w:val="000000" w:themeColor="text1"/>
        </w:rPr>
        <w:t>cm de base y 2 cm de altura.</w:t>
      </w:r>
    </w:p>
    <w:p w14:paraId="73A11087" w14:textId="77777777" w:rsidR="00F5792A" w:rsidRPr="001F4622" w:rsidRDefault="00F5792A" w:rsidP="00F5792A">
      <w:pPr>
        <w:spacing w:after="0" w:line="240" w:lineRule="auto"/>
        <w:jc w:val="both"/>
        <w:rPr>
          <w:rFonts w:ascii="Montserrat" w:hAnsi="Montserrat" w:cs="Arial"/>
          <w:color w:val="000000" w:themeColor="text1"/>
        </w:rPr>
      </w:pPr>
    </w:p>
    <w:p w14:paraId="0503F5AB" w14:textId="2B61F982" w:rsidR="00F5792A" w:rsidRPr="001F4622" w:rsidRDefault="00971E0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A</w:t>
      </w:r>
      <w:r w:rsidR="00F5792A" w:rsidRPr="001F4622">
        <w:rPr>
          <w:rFonts w:ascii="Montserrat" w:hAnsi="Montserrat" w:cs="Arial"/>
          <w:color w:val="000000" w:themeColor="text1"/>
        </w:rPr>
        <w:t xml:space="preserve"> partir del triángulo trazado, reali</w:t>
      </w:r>
      <w:r w:rsidRPr="001F4622">
        <w:rPr>
          <w:rFonts w:ascii="Montserrat" w:hAnsi="Montserrat" w:cs="Arial"/>
          <w:color w:val="000000" w:themeColor="text1"/>
        </w:rPr>
        <w:t>za</w:t>
      </w:r>
      <w:r w:rsidR="00F5792A" w:rsidRPr="001F4622">
        <w:rPr>
          <w:rFonts w:ascii="Montserrat" w:hAnsi="Montserrat" w:cs="Arial"/>
          <w:color w:val="000000" w:themeColor="text1"/>
        </w:rPr>
        <w:t xml:space="preserve"> una rotación de 90° utilizando el sentido opuesto de las manecillas del reloj a partir del vértice de la altura.</w:t>
      </w:r>
    </w:p>
    <w:p w14:paraId="03F466E2" w14:textId="77777777" w:rsidR="00F5792A" w:rsidRPr="001F4622" w:rsidRDefault="00F5792A" w:rsidP="00F5792A">
      <w:pPr>
        <w:spacing w:after="0" w:line="240" w:lineRule="auto"/>
        <w:jc w:val="both"/>
        <w:rPr>
          <w:rFonts w:ascii="Montserrat" w:hAnsi="Montserrat" w:cs="Arial"/>
          <w:color w:val="000000" w:themeColor="text1"/>
        </w:rPr>
      </w:pPr>
    </w:p>
    <w:p w14:paraId="521BA3B3"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¿Qué figura se formó después de la rotación?</w:t>
      </w:r>
    </w:p>
    <w:p w14:paraId="0963DB54" w14:textId="77777777" w:rsidR="00F5792A" w:rsidRPr="001F4622" w:rsidRDefault="00F5792A" w:rsidP="00F5792A">
      <w:pPr>
        <w:spacing w:after="0" w:line="240" w:lineRule="auto"/>
        <w:jc w:val="both"/>
        <w:rPr>
          <w:rFonts w:ascii="Montserrat" w:hAnsi="Montserrat" w:cs="Arial"/>
          <w:color w:val="000000" w:themeColor="text1"/>
        </w:rPr>
      </w:pPr>
    </w:p>
    <w:p w14:paraId="56E1DC10" w14:textId="465C6B23" w:rsidR="00F5792A" w:rsidRPr="001F4622" w:rsidRDefault="00971E0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O</w:t>
      </w:r>
      <w:r w:rsidR="00F5792A" w:rsidRPr="001F4622">
        <w:rPr>
          <w:rFonts w:ascii="Montserrat" w:hAnsi="Montserrat" w:cs="Arial"/>
          <w:color w:val="000000" w:themeColor="text1"/>
        </w:rPr>
        <w:t>tro triángulo isósceles</w:t>
      </w:r>
      <w:r w:rsidRPr="001F4622">
        <w:rPr>
          <w:rFonts w:ascii="Montserrat" w:hAnsi="Montserrat" w:cs="Arial"/>
          <w:color w:val="000000" w:themeColor="text1"/>
        </w:rPr>
        <w:t>.</w:t>
      </w:r>
    </w:p>
    <w:p w14:paraId="31C434A5" w14:textId="77777777" w:rsidR="00F5792A" w:rsidRPr="001F4622" w:rsidRDefault="00F5792A" w:rsidP="00F5792A">
      <w:pPr>
        <w:spacing w:after="0" w:line="240" w:lineRule="auto"/>
        <w:jc w:val="both"/>
        <w:rPr>
          <w:rFonts w:ascii="Montserrat" w:hAnsi="Montserrat" w:cs="Arial"/>
          <w:color w:val="000000" w:themeColor="text1"/>
        </w:rPr>
      </w:pPr>
    </w:p>
    <w:p w14:paraId="4F2467D2" w14:textId="7DB5D688"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Ahora, reali</w:t>
      </w:r>
      <w:r w:rsidR="00971E0A" w:rsidRPr="001F4622">
        <w:rPr>
          <w:rFonts w:ascii="Montserrat" w:hAnsi="Montserrat" w:cs="Arial"/>
          <w:color w:val="000000" w:themeColor="text1"/>
        </w:rPr>
        <w:t>za</w:t>
      </w:r>
      <w:r w:rsidRPr="001F4622">
        <w:rPr>
          <w:rFonts w:ascii="Montserrat" w:hAnsi="Montserrat" w:cs="Arial"/>
          <w:color w:val="000000" w:themeColor="text1"/>
        </w:rPr>
        <w:t xml:space="preserve"> otras dos rotaciones utilizando las indicaciones anteriores.</w:t>
      </w:r>
    </w:p>
    <w:p w14:paraId="42AFC0E0" w14:textId="77777777" w:rsidR="00F5792A" w:rsidRPr="001F4622" w:rsidRDefault="00F5792A" w:rsidP="00F5792A">
      <w:pPr>
        <w:spacing w:after="0" w:line="240" w:lineRule="auto"/>
        <w:jc w:val="both"/>
        <w:rPr>
          <w:rFonts w:ascii="Montserrat" w:hAnsi="Montserrat" w:cs="Arial"/>
          <w:color w:val="000000" w:themeColor="text1"/>
        </w:rPr>
      </w:pPr>
    </w:p>
    <w:p w14:paraId="6B872631"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¿Qué figura se formó después de las tres rotaciones?</w:t>
      </w:r>
    </w:p>
    <w:p w14:paraId="3AD11751" w14:textId="77777777" w:rsidR="00F5792A" w:rsidRPr="001F4622" w:rsidRDefault="00F5792A" w:rsidP="00F5792A">
      <w:pPr>
        <w:spacing w:after="0" w:line="240" w:lineRule="auto"/>
        <w:jc w:val="both"/>
        <w:rPr>
          <w:rFonts w:ascii="Montserrat" w:hAnsi="Montserrat" w:cs="Arial"/>
          <w:color w:val="000000" w:themeColor="text1"/>
        </w:rPr>
      </w:pPr>
    </w:p>
    <w:p w14:paraId="02785F76" w14:textId="217298E1" w:rsidR="00F5792A" w:rsidRPr="001F4622" w:rsidRDefault="00971E0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S</w:t>
      </w:r>
      <w:r w:rsidR="00F5792A" w:rsidRPr="001F4622">
        <w:rPr>
          <w:rFonts w:ascii="Montserrat" w:hAnsi="Montserrat" w:cs="Arial"/>
          <w:color w:val="000000" w:themeColor="text1"/>
        </w:rPr>
        <w:t>e formó un cuadrado.</w:t>
      </w:r>
    </w:p>
    <w:p w14:paraId="5EF2EDF5" w14:textId="77777777" w:rsidR="00F5792A" w:rsidRPr="001F4622" w:rsidRDefault="00F5792A" w:rsidP="00F5792A">
      <w:pPr>
        <w:spacing w:after="0" w:line="240" w:lineRule="auto"/>
        <w:jc w:val="both"/>
        <w:rPr>
          <w:rFonts w:ascii="Montserrat" w:hAnsi="Montserrat" w:cs="Arial"/>
          <w:color w:val="000000" w:themeColor="text1"/>
        </w:rPr>
      </w:pPr>
    </w:p>
    <w:p w14:paraId="289FC3C6"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Y si fuera en sentido horario (sentido de las manecillas del reloj), ¿se formaría un cuadrado?</w:t>
      </w:r>
    </w:p>
    <w:p w14:paraId="14263F66" w14:textId="77777777" w:rsidR="00F5792A" w:rsidRPr="001F4622" w:rsidRDefault="00F5792A" w:rsidP="00F5792A">
      <w:pPr>
        <w:spacing w:after="0" w:line="240" w:lineRule="auto"/>
        <w:jc w:val="both"/>
        <w:rPr>
          <w:rFonts w:ascii="Montserrat" w:hAnsi="Montserrat" w:cs="Arial"/>
          <w:color w:val="000000" w:themeColor="text1"/>
        </w:rPr>
      </w:pPr>
    </w:p>
    <w:p w14:paraId="1A5AF5F0" w14:textId="5624ABF4" w:rsidR="00F5792A" w:rsidRPr="001F4622" w:rsidRDefault="00971E0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S</w:t>
      </w:r>
      <w:r w:rsidR="00F5792A" w:rsidRPr="001F4622">
        <w:rPr>
          <w:rFonts w:ascii="Montserrat" w:hAnsi="Montserrat" w:cs="Arial"/>
          <w:color w:val="000000" w:themeColor="text1"/>
        </w:rPr>
        <w:t>í</w:t>
      </w:r>
      <w:r w:rsidR="0020607B">
        <w:rPr>
          <w:rFonts w:ascii="Montserrat" w:hAnsi="Montserrat" w:cs="Arial"/>
          <w:color w:val="000000" w:themeColor="text1"/>
        </w:rPr>
        <w:t>,</w:t>
      </w:r>
      <w:r w:rsidR="00F5792A" w:rsidRPr="001F4622">
        <w:rPr>
          <w:rFonts w:ascii="Montserrat" w:hAnsi="Montserrat" w:cs="Arial"/>
          <w:color w:val="000000" w:themeColor="text1"/>
        </w:rPr>
        <w:t xml:space="preserve"> se forma un cuadrado.</w:t>
      </w:r>
    </w:p>
    <w:p w14:paraId="58EB23F6" w14:textId="4847FB86" w:rsidR="00F5792A" w:rsidRPr="001F4622" w:rsidRDefault="00F5792A" w:rsidP="00F5792A">
      <w:pPr>
        <w:spacing w:after="0" w:line="240" w:lineRule="auto"/>
        <w:jc w:val="both"/>
        <w:rPr>
          <w:rFonts w:ascii="Montserrat" w:hAnsi="Montserrat" w:cs="Arial"/>
          <w:color w:val="000000" w:themeColor="text1"/>
        </w:rPr>
      </w:pPr>
    </w:p>
    <w:p w14:paraId="0A1D866F" w14:textId="0211B7C1" w:rsidR="007E1BF7" w:rsidRPr="001F4622" w:rsidRDefault="00F5792A" w:rsidP="007E1BF7">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Ahora, </w:t>
      </w:r>
      <w:r w:rsidR="007E1BF7" w:rsidRPr="001F4622">
        <w:rPr>
          <w:rFonts w:ascii="Montserrat" w:hAnsi="Montserrat" w:cs="Arial"/>
          <w:color w:val="000000" w:themeColor="text1"/>
        </w:rPr>
        <w:t>utiliza</w:t>
      </w:r>
      <w:r w:rsidRPr="001F4622">
        <w:rPr>
          <w:rFonts w:ascii="Montserrat" w:hAnsi="Montserrat" w:cs="Arial"/>
          <w:color w:val="000000" w:themeColor="text1"/>
        </w:rPr>
        <w:t xml:space="preserve"> otro triángulo igual como el de la actividad anterior. Apli</w:t>
      </w:r>
      <w:r w:rsidR="007E1BF7" w:rsidRPr="001F4622">
        <w:rPr>
          <w:rFonts w:ascii="Montserrat" w:hAnsi="Montserrat" w:cs="Arial"/>
          <w:color w:val="000000" w:themeColor="text1"/>
        </w:rPr>
        <w:t>ca</w:t>
      </w:r>
      <w:r w:rsidRPr="001F4622">
        <w:rPr>
          <w:rFonts w:ascii="Montserrat" w:hAnsi="Montserrat" w:cs="Arial"/>
          <w:color w:val="000000" w:themeColor="text1"/>
        </w:rPr>
        <w:t xml:space="preserve"> la traslación de figuras, tom</w:t>
      </w:r>
      <w:r w:rsidR="007E1BF7" w:rsidRPr="001F4622">
        <w:rPr>
          <w:rFonts w:ascii="Montserrat" w:hAnsi="Montserrat" w:cs="Arial"/>
          <w:color w:val="000000" w:themeColor="text1"/>
        </w:rPr>
        <w:t>a</w:t>
      </w:r>
      <w:r w:rsidRPr="001F4622">
        <w:rPr>
          <w:rFonts w:ascii="Montserrat" w:hAnsi="Montserrat" w:cs="Arial"/>
          <w:color w:val="000000" w:themeColor="text1"/>
        </w:rPr>
        <w:t xml:space="preserve"> en cuenta que la directriz y</w:t>
      </w:r>
      <w:r w:rsidR="004F6682">
        <w:rPr>
          <w:rFonts w:ascii="Montserrat" w:hAnsi="Montserrat" w:cs="Arial"/>
          <w:color w:val="000000" w:themeColor="text1"/>
        </w:rPr>
        <w:t xml:space="preserve"> su amplitud de movimiento se registrará</w:t>
      </w:r>
      <w:r w:rsidRPr="001F4622">
        <w:rPr>
          <w:rFonts w:ascii="Montserrat" w:hAnsi="Montserrat" w:cs="Arial"/>
          <w:color w:val="000000" w:themeColor="text1"/>
        </w:rPr>
        <w:t xml:space="preserve"> a partir de la longitud de la base y el lado izquierdo del triángulo,</w:t>
      </w:r>
      <w:r w:rsidR="007E1BF7" w:rsidRPr="001F4622">
        <w:rPr>
          <w:rFonts w:ascii="Montserrat" w:hAnsi="Montserrat" w:cs="Arial"/>
          <w:color w:val="000000" w:themeColor="text1"/>
        </w:rPr>
        <w:t xml:space="preserve"> que estarán representados por una flecha roja, y cada traslación coloréala del color que gustes. </w:t>
      </w:r>
    </w:p>
    <w:p w14:paraId="0420009B" w14:textId="5AC3E850" w:rsidR="00971E0A" w:rsidRPr="001F4622" w:rsidRDefault="00971E0A" w:rsidP="00F5792A">
      <w:pPr>
        <w:spacing w:after="0" w:line="240" w:lineRule="auto"/>
        <w:jc w:val="both"/>
        <w:rPr>
          <w:rFonts w:ascii="Montserrat" w:hAnsi="Montserrat" w:cs="Arial"/>
          <w:color w:val="000000" w:themeColor="text1"/>
        </w:rPr>
      </w:pPr>
    </w:p>
    <w:p w14:paraId="28B43322" w14:textId="241A72AD" w:rsidR="00971E0A" w:rsidRPr="001F4622" w:rsidRDefault="00971E0A" w:rsidP="00971E0A">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25AE09BA" wp14:editId="7614CBEA">
            <wp:extent cx="3075939" cy="20669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593" t="49077" r="51015" b="5053"/>
                    <a:stretch/>
                  </pic:blipFill>
                  <pic:spPr bwMode="auto">
                    <a:xfrm>
                      <a:off x="0" y="0"/>
                      <a:ext cx="3108164" cy="2088579"/>
                    </a:xfrm>
                    <a:prstGeom prst="rect">
                      <a:avLst/>
                    </a:prstGeom>
                    <a:ln>
                      <a:noFill/>
                    </a:ln>
                    <a:extLst>
                      <a:ext uri="{53640926-AAD7-44D8-BBD7-CCE9431645EC}">
                        <a14:shadowObscured xmlns:a14="http://schemas.microsoft.com/office/drawing/2010/main"/>
                      </a:ext>
                    </a:extLst>
                  </pic:spPr>
                </pic:pic>
              </a:graphicData>
            </a:graphic>
          </wp:inline>
        </w:drawing>
      </w:r>
    </w:p>
    <w:p w14:paraId="50947E81" w14:textId="57E5977D"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¿Qué estructura se formará</w:t>
      </w:r>
      <w:r w:rsidR="005A499D" w:rsidRPr="001F4622">
        <w:rPr>
          <w:rFonts w:ascii="Montserrat" w:hAnsi="Montserrat" w:cs="Arial"/>
          <w:color w:val="000000" w:themeColor="text1"/>
        </w:rPr>
        <w:t>?</w:t>
      </w:r>
    </w:p>
    <w:p w14:paraId="6BC60C3A" w14:textId="77777777" w:rsidR="00F5792A" w:rsidRPr="001F4622" w:rsidRDefault="00F5792A" w:rsidP="00F5792A">
      <w:pPr>
        <w:spacing w:after="0" w:line="240" w:lineRule="auto"/>
        <w:jc w:val="both"/>
        <w:rPr>
          <w:rFonts w:ascii="Montserrat" w:hAnsi="Montserrat" w:cs="Arial"/>
          <w:color w:val="000000" w:themeColor="text1"/>
        </w:rPr>
      </w:pPr>
    </w:p>
    <w:p w14:paraId="442E02C9" w14:textId="2AB52DBE" w:rsidR="00F5792A" w:rsidRPr="001F4622" w:rsidRDefault="00790861"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S</w:t>
      </w:r>
      <w:r w:rsidR="00F5792A" w:rsidRPr="001F4622">
        <w:rPr>
          <w:rFonts w:ascii="Montserrat" w:hAnsi="Montserrat" w:cs="Arial"/>
          <w:color w:val="000000" w:themeColor="text1"/>
        </w:rPr>
        <w:t>i contin</w:t>
      </w:r>
      <w:r w:rsidRPr="001F4622">
        <w:rPr>
          <w:rFonts w:ascii="Montserrat" w:hAnsi="Montserrat" w:cs="Arial"/>
          <w:color w:val="000000" w:themeColor="text1"/>
        </w:rPr>
        <w:t>ú</w:t>
      </w:r>
      <w:r w:rsidR="00F5792A" w:rsidRPr="001F4622">
        <w:rPr>
          <w:rFonts w:ascii="Montserrat" w:hAnsi="Montserrat" w:cs="Arial"/>
          <w:color w:val="000000" w:themeColor="text1"/>
        </w:rPr>
        <w:t>as realizando traslaciones, llegar</w:t>
      </w:r>
      <w:r w:rsidR="003D3826" w:rsidRPr="001F4622">
        <w:rPr>
          <w:rFonts w:ascii="Montserrat" w:hAnsi="Montserrat" w:cs="Arial"/>
          <w:color w:val="000000" w:themeColor="text1"/>
        </w:rPr>
        <w:t>á</w:t>
      </w:r>
      <w:r w:rsidR="00F5792A" w:rsidRPr="001F4622">
        <w:rPr>
          <w:rFonts w:ascii="Montserrat" w:hAnsi="Montserrat" w:cs="Arial"/>
          <w:color w:val="000000" w:themeColor="text1"/>
        </w:rPr>
        <w:t xml:space="preserve"> un momento que obtendrías </w:t>
      </w:r>
      <w:r w:rsidR="003D3826" w:rsidRPr="001F4622">
        <w:rPr>
          <w:rFonts w:ascii="Montserrat" w:hAnsi="Montserrat" w:cs="Arial"/>
          <w:color w:val="000000" w:themeColor="text1"/>
        </w:rPr>
        <w:t xml:space="preserve">algo como lo que muestra la imagen siguiente, </w:t>
      </w:r>
      <w:r w:rsidR="00F5792A" w:rsidRPr="001F4622">
        <w:rPr>
          <w:rFonts w:ascii="Montserrat" w:hAnsi="Montserrat" w:cs="Arial"/>
          <w:color w:val="000000" w:themeColor="text1"/>
        </w:rPr>
        <w:t xml:space="preserve">y continuaría creciendo hasta donde </w:t>
      </w:r>
      <w:r w:rsidR="003D3826" w:rsidRPr="001F4622">
        <w:rPr>
          <w:rFonts w:ascii="Montserrat" w:hAnsi="Montserrat" w:cs="Arial"/>
          <w:color w:val="000000" w:themeColor="text1"/>
        </w:rPr>
        <w:t>t</w:t>
      </w:r>
      <w:r w:rsidR="00F5792A" w:rsidRPr="001F4622">
        <w:rPr>
          <w:rFonts w:ascii="Montserrat" w:hAnsi="Montserrat" w:cs="Arial"/>
          <w:color w:val="000000" w:themeColor="text1"/>
        </w:rPr>
        <w:t>u imaginación lo permita.</w:t>
      </w:r>
      <w:r w:rsidR="003D3826" w:rsidRPr="001F4622">
        <w:rPr>
          <w:rFonts w:ascii="Montserrat" w:hAnsi="Montserrat" w:cs="Arial"/>
          <w:color w:val="000000" w:themeColor="text1"/>
        </w:rPr>
        <w:t xml:space="preserve"> </w:t>
      </w:r>
    </w:p>
    <w:p w14:paraId="342DABAB" w14:textId="5405FCE0" w:rsidR="00F5792A" w:rsidRPr="001F4622" w:rsidRDefault="00790861" w:rsidP="00790861">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04C301A2" wp14:editId="53489955">
            <wp:extent cx="3268660" cy="1838325"/>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1370" cy="1839849"/>
                    </a:xfrm>
                    <a:prstGeom prst="rect">
                      <a:avLst/>
                    </a:prstGeom>
                  </pic:spPr>
                </pic:pic>
              </a:graphicData>
            </a:graphic>
          </wp:inline>
        </w:drawing>
      </w:r>
    </w:p>
    <w:p w14:paraId="571F8002" w14:textId="77777777" w:rsidR="00F5792A" w:rsidRPr="001F4622" w:rsidRDefault="00F5792A" w:rsidP="00F5792A">
      <w:pPr>
        <w:spacing w:after="0" w:line="240" w:lineRule="auto"/>
        <w:jc w:val="both"/>
        <w:rPr>
          <w:rFonts w:ascii="Montserrat" w:eastAsia="Times New Roman" w:hAnsi="Montserrat" w:cs="Arial"/>
          <w:b/>
          <w:color w:val="000000" w:themeColor="text1"/>
        </w:rPr>
      </w:pPr>
    </w:p>
    <w:p w14:paraId="7A2030E6" w14:textId="3BDBECB3"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A</w:t>
      </w:r>
      <w:r w:rsidR="00F5792A" w:rsidRPr="001F4622">
        <w:rPr>
          <w:rFonts w:ascii="Montserrat" w:hAnsi="Montserrat" w:cs="Arial"/>
          <w:color w:val="000000" w:themeColor="text1"/>
        </w:rPr>
        <w:t>hora utili</w:t>
      </w:r>
      <w:r w:rsidRPr="001F4622">
        <w:rPr>
          <w:rFonts w:ascii="Montserrat" w:hAnsi="Montserrat" w:cs="Arial"/>
          <w:color w:val="000000" w:themeColor="text1"/>
        </w:rPr>
        <w:t>za</w:t>
      </w:r>
      <w:r w:rsidR="00F5792A" w:rsidRPr="001F4622">
        <w:rPr>
          <w:rFonts w:ascii="Montserrat" w:hAnsi="Montserrat" w:cs="Arial"/>
          <w:color w:val="000000" w:themeColor="text1"/>
        </w:rPr>
        <w:t xml:space="preserve"> un cuadrado, recuerd</w:t>
      </w:r>
      <w:r w:rsidRPr="001F4622">
        <w:rPr>
          <w:rFonts w:ascii="Montserrat" w:hAnsi="Montserrat" w:cs="Arial"/>
          <w:color w:val="000000" w:themeColor="text1"/>
        </w:rPr>
        <w:t>a</w:t>
      </w:r>
      <w:r w:rsidR="00F5792A" w:rsidRPr="001F4622">
        <w:rPr>
          <w:rFonts w:ascii="Montserrat" w:hAnsi="Montserrat" w:cs="Arial"/>
          <w:color w:val="000000" w:themeColor="text1"/>
        </w:rPr>
        <w:t xml:space="preserve"> que esta figura tiene sus ángulos y lados de la misma medida, </w:t>
      </w:r>
      <w:r w:rsidRPr="001F4622">
        <w:rPr>
          <w:rFonts w:ascii="Montserrat" w:hAnsi="Montserrat" w:cs="Arial"/>
          <w:color w:val="000000" w:themeColor="text1"/>
        </w:rPr>
        <w:t>trázalo</w:t>
      </w:r>
      <w:r w:rsidR="00F5792A" w:rsidRPr="001F4622">
        <w:rPr>
          <w:rFonts w:ascii="Montserrat" w:hAnsi="Montserrat" w:cs="Arial"/>
          <w:color w:val="000000" w:themeColor="text1"/>
        </w:rPr>
        <w:t xml:space="preserve"> en </w:t>
      </w:r>
      <w:r w:rsidRPr="001F4622">
        <w:rPr>
          <w:rFonts w:ascii="Montserrat" w:hAnsi="Montserrat" w:cs="Arial"/>
          <w:color w:val="000000" w:themeColor="text1"/>
        </w:rPr>
        <w:t>t</w:t>
      </w:r>
      <w:r w:rsidR="00F5792A" w:rsidRPr="001F4622">
        <w:rPr>
          <w:rFonts w:ascii="Montserrat" w:hAnsi="Montserrat" w:cs="Arial"/>
          <w:color w:val="000000" w:themeColor="text1"/>
        </w:rPr>
        <w:t>u cuaderno usando medidas de 4 cm de lado, coloré</w:t>
      </w:r>
      <w:r w:rsidRPr="001F4622">
        <w:rPr>
          <w:rFonts w:ascii="Montserrat" w:hAnsi="Montserrat" w:cs="Arial"/>
          <w:color w:val="000000" w:themeColor="text1"/>
        </w:rPr>
        <w:t>a</w:t>
      </w:r>
      <w:r w:rsidR="00F5792A" w:rsidRPr="001F4622">
        <w:rPr>
          <w:rFonts w:ascii="Montserrat" w:hAnsi="Montserrat" w:cs="Arial"/>
          <w:color w:val="000000" w:themeColor="text1"/>
        </w:rPr>
        <w:t xml:space="preserve">lo como más </w:t>
      </w:r>
      <w:r w:rsidRPr="001F4622">
        <w:rPr>
          <w:rFonts w:ascii="Montserrat" w:hAnsi="Montserrat" w:cs="Arial"/>
          <w:color w:val="000000" w:themeColor="text1"/>
        </w:rPr>
        <w:t>te</w:t>
      </w:r>
      <w:r w:rsidR="00F5792A" w:rsidRPr="001F4622">
        <w:rPr>
          <w:rFonts w:ascii="Montserrat" w:hAnsi="Montserrat" w:cs="Arial"/>
          <w:color w:val="000000" w:themeColor="text1"/>
        </w:rPr>
        <w:t xml:space="preserve"> guste.</w:t>
      </w:r>
    </w:p>
    <w:p w14:paraId="4000E4D6" w14:textId="55C2F582" w:rsidR="00F5792A" w:rsidRPr="001F4622" w:rsidRDefault="00F5792A" w:rsidP="00F5792A">
      <w:pPr>
        <w:spacing w:after="0" w:line="240" w:lineRule="auto"/>
        <w:jc w:val="both"/>
        <w:rPr>
          <w:rFonts w:ascii="Montserrat" w:hAnsi="Montserrat" w:cs="Arial"/>
          <w:color w:val="000000" w:themeColor="text1"/>
        </w:rPr>
      </w:pPr>
    </w:p>
    <w:p w14:paraId="335157CA" w14:textId="52A1B8DF" w:rsidR="003D3826" w:rsidRPr="001F4622" w:rsidRDefault="003D3826" w:rsidP="003D3826">
      <w:pPr>
        <w:spacing w:after="0" w:line="240" w:lineRule="auto"/>
        <w:jc w:val="center"/>
        <w:rPr>
          <w:rFonts w:ascii="Montserrat" w:hAnsi="Montserrat" w:cs="Arial"/>
          <w:color w:val="000000" w:themeColor="text1"/>
        </w:rPr>
      </w:pPr>
      <w:r w:rsidRPr="001F4622">
        <w:rPr>
          <w:rFonts w:ascii="Arial" w:hAnsi="Arial" w:cs="Arial"/>
          <w:b/>
          <w:bCs/>
          <w:noProof/>
          <w:lang w:val="en-US"/>
        </w:rPr>
        <w:lastRenderedPageBreak/>
        <w:drawing>
          <wp:inline distT="0" distB="0" distL="0" distR="0" wp14:anchorId="213E30B5" wp14:editId="6842B46E">
            <wp:extent cx="3498787" cy="1666875"/>
            <wp:effectExtent l="0" t="0" r="6985" b="0"/>
            <wp:docPr id="13" name="Imagen 12">
              <a:extLst xmlns:a="http://schemas.openxmlformats.org/drawingml/2006/main">
                <a:ext uri="{FF2B5EF4-FFF2-40B4-BE49-F238E27FC236}">
                  <a16:creationId xmlns:a16="http://schemas.microsoft.com/office/drawing/2014/main" id="{72764077-0860-49C4-91BD-0A6C20DDC2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72764077-0860-49C4-91BD-0A6C20DDC2ED}"/>
                        </a:ext>
                      </a:extLst>
                    </pic:cNvPr>
                    <pic:cNvPicPr>
                      <a:picLocks noChangeAspect="1"/>
                    </pic:cNvPicPr>
                  </pic:nvPicPr>
                  <pic:blipFill>
                    <a:blip r:embed="rId12"/>
                    <a:stretch>
                      <a:fillRect/>
                    </a:stretch>
                  </pic:blipFill>
                  <pic:spPr>
                    <a:xfrm>
                      <a:off x="0" y="0"/>
                      <a:ext cx="3506750" cy="1670669"/>
                    </a:xfrm>
                    <a:prstGeom prst="rect">
                      <a:avLst/>
                    </a:prstGeom>
                  </pic:spPr>
                </pic:pic>
              </a:graphicData>
            </a:graphic>
          </wp:inline>
        </w:drawing>
      </w:r>
    </w:p>
    <w:p w14:paraId="38F96505" w14:textId="77777777" w:rsidR="003D3826" w:rsidRPr="001F4622" w:rsidRDefault="003D3826" w:rsidP="00F5792A">
      <w:pPr>
        <w:spacing w:after="0" w:line="240" w:lineRule="auto"/>
        <w:jc w:val="both"/>
        <w:rPr>
          <w:rFonts w:ascii="Montserrat" w:hAnsi="Montserrat" w:cs="Arial"/>
          <w:color w:val="000000" w:themeColor="text1"/>
        </w:rPr>
      </w:pPr>
    </w:p>
    <w:p w14:paraId="7D57CB44" w14:textId="6210C8EF"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w:t>
      </w:r>
      <w:r w:rsidR="003D3826" w:rsidRPr="001F4622">
        <w:rPr>
          <w:rFonts w:ascii="Montserrat" w:hAnsi="Montserrat" w:cs="Arial"/>
          <w:color w:val="000000" w:themeColor="text1"/>
        </w:rPr>
        <w:t>za</w:t>
      </w:r>
      <w:r w:rsidRPr="001F4622">
        <w:rPr>
          <w:rFonts w:ascii="Montserrat" w:hAnsi="Montserrat" w:cs="Arial"/>
          <w:color w:val="000000" w:themeColor="text1"/>
        </w:rPr>
        <w:t xml:space="preserve"> sus dos diagonales. </w:t>
      </w:r>
      <w:r w:rsidR="003D3826" w:rsidRPr="001F4622">
        <w:rPr>
          <w:rFonts w:ascii="Montserrat" w:hAnsi="Montserrat" w:cs="Arial"/>
          <w:color w:val="000000" w:themeColor="text1"/>
        </w:rPr>
        <w:t>Cómo</w:t>
      </w:r>
      <w:r w:rsidRPr="001F4622">
        <w:rPr>
          <w:rFonts w:ascii="Montserrat" w:hAnsi="Montserrat" w:cs="Arial"/>
          <w:color w:val="000000" w:themeColor="text1"/>
        </w:rPr>
        <w:t xml:space="preserve"> puede</w:t>
      </w:r>
      <w:r w:rsidR="003D3826" w:rsidRPr="001F4622">
        <w:rPr>
          <w:rFonts w:ascii="Montserrat" w:hAnsi="Montserrat" w:cs="Arial"/>
          <w:color w:val="000000" w:themeColor="text1"/>
        </w:rPr>
        <w:t>s</w:t>
      </w:r>
      <w:r w:rsidRPr="001F4622">
        <w:rPr>
          <w:rFonts w:ascii="Montserrat" w:hAnsi="Montserrat" w:cs="Arial"/>
          <w:color w:val="000000" w:themeColor="text1"/>
        </w:rPr>
        <w:t xml:space="preserve"> observar, se obtuvieron 4 triángulos isósceles,</w:t>
      </w:r>
    </w:p>
    <w:p w14:paraId="2C1DF4A1" w14:textId="09334C02"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w:t>
      </w:r>
      <w:r w:rsidR="003D3826" w:rsidRPr="001F4622">
        <w:rPr>
          <w:rFonts w:ascii="Montserrat" w:hAnsi="Montserrat" w:cs="Arial"/>
          <w:color w:val="000000" w:themeColor="text1"/>
        </w:rPr>
        <w:t>za</w:t>
      </w:r>
      <w:r w:rsidRPr="001F4622">
        <w:rPr>
          <w:rFonts w:ascii="Montserrat" w:hAnsi="Montserrat" w:cs="Arial"/>
          <w:color w:val="000000" w:themeColor="text1"/>
        </w:rPr>
        <w:t xml:space="preserve"> una figura simétrica a partir de cada triángulo isósceles, tomando el lado del cuadrado como eje de simetría y utili</w:t>
      </w:r>
      <w:r w:rsidR="003D3826" w:rsidRPr="001F4622">
        <w:rPr>
          <w:rFonts w:ascii="Montserrat" w:hAnsi="Montserrat" w:cs="Arial"/>
          <w:color w:val="000000" w:themeColor="text1"/>
        </w:rPr>
        <w:t>za</w:t>
      </w:r>
      <w:r w:rsidRPr="001F4622">
        <w:rPr>
          <w:rFonts w:ascii="Montserrat" w:hAnsi="Montserrat" w:cs="Arial"/>
          <w:color w:val="000000" w:themeColor="text1"/>
        </w:rPr>
        <w:t xml:space="preserve"> un color distinto para esta nueva figura.</w:t>
      </w:r>
    </w:p>
    <w:p w14:paraId="143E80F5" w14:textId="77777777" w:rsidR="00F5792A" w:rsidRPr="001F4622" w:rsidRDefault="00F5792A" w:rsidP="00F5792A">
      <w:pPr>
        <w:spacing w:after="0" w:line="240" w:lineRule="auto"/>
        <w:jc w:val="both"/>
        <w:rPr>
          <w:rFonts w:ascii="Montserrat" w:hAnsi="Montserrat" w:cs="Arial"/>
          <w:color w:val="000000" w:themeColor="text1"/>
        </w:rPr>
      </w:pPr>
    </w:p>
    <w:p w14:paraId="3CE600E2" w14:textId="4D5D241F"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w:t>
      </w:r>
      <w:r w:rsidR="00F5792A" w:rsidRPr="001F4622">
        <w:rPr>
          <w:rFonts w:ascii="Montserrat" w:hAnsi="Montserrat" w:cs="Arial"/>
          <w:color w:val="000000" w:themeColor="text1"/>
        </w:rPr>
        <w:t>ué figura se formó?</w:t>
      </w:r>
    </w:p>
    <w:p w14:paraId="5EBCBBAF" w14:textId="77777777" w:rsidR="00F5792A" w:rsidRPr="001F4622" w:rsidRDefault="00F5792A" w:rsidP="00F5792A">
      <w:pPr>
        <w:spacing w:after="0" w:line="240" w:lineRule="auto"/>
        <w:jc w:val="both"/>
        <w:rPr>
          <w:rFonts w:ascii="Montserrat" w:hAnsi="Montserrat" w:cs="Arial"/>
          <w:color w:val="000000" w:themeColor="text1"/>
        </w:rPr>
      </w:pPr>
    </w:p>
    <w:p w14:paraId="097923C3" w14:textId="6A269896"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O</w:t>
      </w:r>
      <w:r w:rsidR="00F5792A" w:rsidRPr="001F4622">
        <w:rPr>
          <w:rFonts w:ascii="Montserrat" w:hAnsi="Montserrat" w:cs="Arial"/>
          <w:color w:val="000000" w:themeColor="text1"/>
        </w:rPr>
        <w:t xml:space="preserve">tro cuadrado, compuesto por 8 triángulos, todos de la misma medida. </w:t>
      </w:r>
    </w:p>
    <w:p w14:paraId="075D94A2" w14:textId="77777777" w:rsidR="00F5792A" w:rsidRPr="001F4622" w:rsidRDefault="00F5792A" w:rsidP="00F5792A">
      <w:pPr>
        <w:spacing w:after="0" w:line="240" w:lineRule="auto"/>
        <w:jc w:val="both"/>
        <w:rPr>
          <w:rFonts w:ascii="Montserrat" w:hAnsi="Montserrat" w:cs="Arial"/>
          <w:color w:val="000000" w:themeColor="text1"/>
        </w:rPr>
      </w:pPr>
    </w:p>
    <w:p w14:paraId="407281E7" w14:textId="61B22C36" w:rsidR="00F5792A" w:rsidRPr="001F4622" w:rsidRDefault="00BB464F"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Cómo</w:t>
      </w:r>
      <w:r w:rsidR="003D3826" w:rsidRPr="001F4622">
        <w:rPr>
          <w:rFonts w:ascii="Montserrat" w:hAnsi="Montserrat" w:cs="Arial"/>
          <w:color w:val="000000" w:themeColor="text1"/>
        </w:rPr>
        <w:t xml:space="preserve"> has</w:t>
      </w:r>
      <w:r w:rsidR="00F5792A" w:rsidRPr="001F4622">
        <w:rPr>
          <w:rFonts w:ascii="Montserrat" w:hAnsi="Montserrat" w:cs="Arial"/>
          <w:color w:val="000000" w:themeColor="text1"/>
        </w:rPr>
        <w:t xml:space="preserve"> podido dar</w:t>
      </w:r>
      <w:r w:rsidR="003D3826" w:rsidRPr="001F4622">
        <w:rPr>
          <w:rFonts w:ascii="Montserrat" w:hAnsi="Montserrat" w:cs="Arial"/>
          <w:color w:val="000000" w:themeColor="text1"/>
        </w:rPr>
        <w:t>t</w:t>
      </w:r>
      <w:r w:rsidR="00F5792A" w:rsidRPr="001F4622">
        <w:rPr>
          <w:rFonts w:ascii="Montserrat" w:hAnsi="Montserrat" w:cs="Arial"/>
          <w:color w:val="000000" w:themeColor="text1"/>
        </w:rPr>
        <w:t>e cuenta, las imágenes se componen de otras figuras geométricas básicas,</w:t>
      </w:r>
      <w:r w:rsidR="003D3826" w:rsidRPr="001F4622">
        <w:rPr>
          <w:rFonts w:ascii="Montserrat" w:hAnsi="Montserrat" w:cs="Arial"/>
          <w:color w:val="000000" w:themeColor="text1"/>
        </w:rPr>
        <w:t xml:space="preserve"> ha</w:t>
      </w:r>
      <w:r w:rsidR="00F5792A" w:rsidRPr="001F4622">
        <w:rPr>
          <w:rFonts w:ascii="Montserrat" w:hAnsi="Montserrat" w:cs="Arial"/>
          <w:color w:val="000000" w:themeColor="text1"/>
        </w:rPr>
        <w:t>s construido estructuras un poco más complejas con la ayuda de la rotación, traslación y simetría de figuras.</w:t>
      </w:r>
    </w:p>
    <w:p w14:paraId="03EE4C72" w14:textId="77777777" w:rsidR="00F5792A" w:rsidRPr="001F4622" w:rsidRDefault="00F5792A" w:rsidP="00F5792A">
      <w:pPr>
        <w:spacing w:after="0" w:line="240" w:lineRule="auto"/>
        <w:jc w:val="both"/>
        <w:rPr>
          <w:rFonts w:ascii="Montserrat" w:hAnsi="Montserrat" w:cs="Arial"/>
          <w:color w:val="000000" w:themeColor="text1"/>
        </w:rPr>
      </w:pPr>
    </w:p>
    <w:p w14:paraId="67F75680" w14:textId="2BDA8A1E"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R</w:t>
      </w:r>
      <w:r w:rsidR="00F5792A" w:rsidRPr="001F4622">
        <w:rPr>
          <w:rFonts w:ascii="Montserrat" w:hAnsi="Montserrat" w:cs="Arial"/>
          <w:color w:val="000000" w:themeColor="text1"/>
        </w:rPr>
        <w:t>ecuerd</w:t>
      </w:r>
      <w:r w:rsidRPr="001F4622">
        <w:rPr>
          <w:rFonts w:ascii="Montserrat" w:hAnsi="Montserrat" w:cs="Arial"/>
          <w:color w:val="000000" w:themeColor="text1"/>
        </w:rPr>
        <w:t>a</w:t>
      </w:r>
      <w:r w:rsidR="00F5792A" w:rsidRPr="001F4622">
        <w:rPr>
          <w:rFonts w:ascii="Montserrat" w:hAnsi="Montserrat" w:cs="Arial"/>
          <w:color w:val="000000" w:themeColor="text1"/>
        </w:rPr>
        <w:t xml:space="preserve"> anotar</w:t>
      </w:r>
      <w:r w:rsidRPr="001F4622">
        <w:rPr>
          <w:rFonts w:ascii="Montserrat" w:hAnsi="Montserrat" w:cs="Arial"/>
          <w:color w:val="000000" w:themeColor="text1"/>
        </w:rPr>
        <w:t xml:space="preserve"> todas tus dudas</w:t>
      </w:r>
      <w:r w:rsidR="00F5792A" w:rsidRPr="001F4622">
        <w:rPr>
          <w:rFonts w:ascii="Montserrat" w:hAnsi="Montserrat" w:cs="Arial"/>
          <w:color w:val="000000" w:themeColor="text1"/>
        </w:rPr>
        <w:t xml:space="preserve"> para consultar</w:t>
      </w:r>
      <w:r w:rsidRPr="001F4622">
        <w:rPr>
          <w:rFonts w:ascii="Montserrat" w:hAnsi="Montserrat" w:cs="Arial"/>
          <w:color w:val="000000" w:themeColor="text1"/>
        </w:rPr>
        <w:t>las</w:t>
      </w:r>
      <w:r w:rsidR="00F5792A" w:rsidRPr="001F4622">
        <w:rPr>
          <w:rFonts w:ascii="Montserrat" w:hAnsi="Montserrat" w:cs="Arial"/>
          <w:color w:val="000000" w:themeColor="text1"/>
        </w:rPr>
        <w:t xml:space="preserve"> con </w:t>
      </w:r>
      <w:r w:rsidRPr="001F4622">
        <w:rPr>
          <w:rFonts w:ascii="Montserrat" w:hAnsi="Montserrat" w:cs="Arial"/>
          <w:color w:val="000000" w:themeColor="text1"/>
        </w:rPr>
        <w:t>t</w:t>
      </w:r>
      <w:r w:rsidR="00F5792A" w:rsidRPr="001F4622">
        <w:rPr>
          <w:rFonts w:ascii="Montserrat" w:hAnsi="Montserrat" w:cs="Arial"/>
          <w:color w:val="000000" w:themeColor="text1"/>
        </w:rPr>
        <w:t xml:space="preserve">us profesores. </w:t>
      </w:r>
    </w:p>
    <w:p w14:paraId="16BE6955" w14:textId="77777777" w:rsidR="00F5792A" w:rsidRPr="001F4622" w:rsidRDefault="00F5792A" w:rsidP="00F5792A">
      <w:pPr>
        <w:spacing w:after="0" w:line="240" w:lineRule="auto"/>
        <w:jc w:val="both"/>
        <w:rPr>
          <w:rFonts w:ascii="Montserrat" w:hAnsi="Montserrat" w:cs="Arial"/>
          <w:color w:val="000000" w:themeColor="text1"/>
        </w:rPr>
      </w:pPr>
    </w:p>
    <w:p w14:paraId="21DBACE2" w14:textId="0B3753D3" w:rsidR="00F5792A" w:rsidRPr="001F4622" w:rsidRDefault="003D382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L</w:t>
      </w:r>
      <w:r w:rsidR="00F5792A" w:rsidRPr="001F4622">
        <w:rPr>
          <w:rFonts w:ascii="Montserrat" w:hAnsi="Montserrat" w:cs="Arial"/>
          <w:color w:val="000000" w:themeColor="text1"/>
        </w:rPr>
        <w:t>a siguiente actividad consiste en observar y analizar las imágenes y deducir el tipo de movimiento que representan. Respond</w:t>
      </w:r>
      <w:r w:rsidRPr="001F4622">
        <w:rPr>
          <w:rFonts w:ascii="Montserrat" w:hAnsi="Montserrat" w:cs="Arial"/>
          <w:color w:val="000000" w:themeColor="text1"/>
        </w:rPr>
        <w:t>e</w:t>
      </w:r>
      <w:r w:rsidR="00F5792A" w:rsidRPr="001F4622">
        <w:rPr>
          <w:rFonts w:ascii="Montserrat" w:hAnsi="Montserrat" w:cs="Arial"/>
          <w:color w:val="000000" w:themeColor="text1"/>
        </w:rPr>
        <w:t xml:space="preserve"> las preguntas, guí</w:t>
      </w:r>
      <w:r w:rsidRPr="001F4622">
        <w:rPr>
          <w:rFonts w:ascii="Montserrat" w:hAnsi="Montserrat" w:cs="Arial"/>
          <w:color w:val="000000" w:themeColor="text1"/>
        </w:rPr>
        <w:t>ate</w:t>
      </w:r>
      <w:r w:rsidR="00F5792A" w:rsidRPr="001F4622">
        <w:rPr>
          <w:rFonts w:ascii="Montserrat" w:hAnsi="Montserrat" w:cs="Arial"/>
          <w:color w:val="000000" w:themeColor="text1"/>
        </w:rPr>
        <w:t xml:space="preserve"> por el número de triángulos que representa cada uno.</w:t>
      </w:r>
    </w:p>
    <w:p w14:paraId="03842D20" w14:textId="77777777" w:rsidR="00F5792A" w:rsidRPr="001F4622" w:rsidRDefault="00F5792A" w:rsidP="00F5792A">
      <w:pPr>
        <w:spacing w:after="0" w:line="240" w:lineRule="auto"/>
        <w:jc w:val="both"/>
        <w:rPr>
          <w:rFonts w:ascii="Montserrat" w:hAnsi="Montserrat" w:cs="Arial"/>
          <w:color w:val="000000" w:themeColor="text1"/>
        </w:rPr>
      </w:pPr>
    </w:p>
    <w:p w14:paraId="1FD904DC" w14:textId="256E71C0"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Observa la siguien</w:t>
      </w:r>
      <w:r w:rsidR="003D3826" w:rsidRPr="001F4622">
        <w:rPr>
          <w:rFonts w:ascii="Montserrat" w:hAnsi="Montserrat" w:cs="Arial"/>
          <w:color w:val="000000" w:themeColor="text1"/>
        </w:rPr>
        <w:t>te figura que parece una flecha:</w:t>
      </w:r>
    </w:p>
    <w:p w14:paraId="7A66B9C6" w14:textId="53EAE260" w:rsidR="00F5792A" w:rsidRPr="001F4622" w:rsidRDefault="00F5792A" w:rsidP="00F5792A">
      <w:pPr>
        <w:spacing w:after="0" w:line="240" w:lineRule="auto"/>
        <w:jc w:val="both"/>
        <w:rPr>
          <w:rFonts w:ascii="Montserrat" w:hAnsi="Montserrat" w:cs="Arial"/>
          <w:color w:val="000000" w:themeColor="text1"/>
        </w:rPr>
      </w:pPr>
    </w:p>
    <w:p w14:paraId="74FB6147" w14:textId="6ACFC9EA" w:rsidR="003D3826" w:rsidRPr="001F4622" w:rsidRDefault="003D3826" w:rsidP="003D382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40821037" wp14:editId="6F2B3838">
            <wp:extent cx="3759807" cy="21145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7016" cy="2129853"/>
                    </a:xfrm>
                    <a:prstGeom prst="rect">
                      <a:avLst/>
                    </a:prstGeom>
                  </pic:spPr>
                </pic:pic>
              </a:graphicData>
            </a:graphic>
          </wp:inline>
        </w:drawing>
      </w:r>
    </w:p>
    <w:p w14:paraId="51F1E6AD" w14:textId="77777777" w:rsidR="00F5792A" w:rsidRPr="001F4622" w:rsidRDefault="00F5792A" w:rsidP="00F5792A">
      <w:pPr>
        <w:spacing w:after="0" w:line="240" w:lineRule="auto"/>
        <w:jc w:val="both"/>
        <w:rPr>
          <w:rFonts w:ascii="Montserrat" w:hAnsi="Montserrat" w:cs="Arial"/>
          <w:color w:val="000000" w:themeColor="text1"/>
        </w:rPr>
      </w:pPr>
    </w:p>
    <w:p w14:paraId="2B6C5AF7" w14:textId="774BF0D1"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¿Qué triángulo es simétrico al triángulo 5?</w:t>
      </w:r>
    </w:p>
    <w:p w14:paraId="76EA8813"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1E7332A5" w14:textId="3FC7A227" w:rsidR="00F5792A" w:rsidRPr="001F4622" w:rsidRDefault="003D3826"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lastRenderedPageBreak/>
        <w:t>D</w:t>
      </w:r>
      <w:r w:rsidR="00F5792A" w:rsidRPr="001F4622">
        <w:rPr>
          <w:rFonts w:ascii="Montserrat" w:hAnsi="Montserrat" w:cs="Arial"/>
          <w:color w:val="000000" w:themeColor="text1"/>
        </w:rPr>
        <w:t>e todos los triángulos, sólo el 11 es simétrico del 5.</w:t>
      </w:r>
    </w:p>
    <w:p w14:paraId="446AB397"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468FF5C6" w14:textId="519406C6"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¿Qué triángulos son traslaciones del triángulo 10?</w:t>
      </w:r>
    </w:p>
    <w:p w14:paraId="1BD494EF"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45624CCC" w14:textId="0F1E292B"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Si pensa</w:t>
      </w:r>
      <w:r w:rsidR="003D3826" w:rsidRPr="001F4622">
        <w:rPr>
          <w:rFonts w:ascii="Montserrat" w:hAnsi="Montserrat" w:cs="Arial"/>
          <w:color w:val="000000" w:themeColor="text1"/>
        </w:rPr>
        <w:t>ste</w:t>
      </w:r>
      <w:r w:rsidRPr="001F4622">
        <w:rPr>
          <w:rFonts w:ascii="Montserrat" w:hAnsi="Montserrat" w:cs="Arial"/>
          <w:color w:val="000000" w:themeColor="text1"/>
        </w:rPr>
        <w:t xml:space="preserve"> en cualquiera de los siguientes triángulos: 1, 3, 5, 8 y 12, está</w:t>
      </w:r>
      <w:r w:rsidR="003D3826" w:rsidRPr="001F4622">
        <w:rPr>
          <w:rFonts w:ascii="Montserrat" w:hAnsi="Montserrat" w:cs="Arial"/>
          <w:color w:val="000000" w:themeColor="text1"/>
        </w:rPr>
        <w:t>s</w:t>
      </w:r>
      <w:r w:rsidRPr="001F4622">
        <w:rPr>
          <w:rFonts w:ascii="Montserrat" w:hAnsi="Montserrat" w:cs="Arial"/>
          <w:color w:val="000000" w:themeColor="text1"/>
        </w:rPr>
        <w:t xml:space="preserve"> en lo correcto.</w:t>
      </w:r>
    </w:p>
    <w:p w14:paraId="6728FBE2"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72EE9944" w14:textId="131E1138"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Analiza el hexágono.</w:t>
      </w:r>
    </w:p>
    <w:p w14:paraId="6593B959" w14:textId="2A788696" w:rsidR="003D3826" w:rsidRPr="001F4622" w:rsidRDefault="003D3826" w:rsidP="003D3826">
      <w:pPr>
        <w:tabs>
          <w:tab w:val="left" w:pos="1111"/>
        </w:tabs>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6CCFF823" wp14:editId="4A3E5A60">
            <wp:extent cx="3552825" cy="1998142"/>
            <wp:effectExtent l="0" t="0" r="0"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65964" cy="2005532"/>
                    </a:xfrm>
                    <a:prstGeom prst="rect">
                      <a:avLst/>
                    </a:prstGeom>
                  </pic:spPr>
                </pic:pic>
              </a:graphicData>
            </a:graphic>
          </wp:inline>
        </w:drawing>
      </w:r>
    </w:p>
    <w:p w14:paraId="467ACAB3"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2E89FFA5" w14:textId="77777777" w:rsidR="00DE7024" w:rsidRPr="001F4622" w:rsidRDefault="00DE7024" w:rsidP="00DE7024">
      <w:pPr>
        <w:tabs>
          <w:tab w:val="left" w:pos="1111"/>
        </w:tabs>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514F8A46" wp14:editId="7378828F">
            <wp:extent cx="4132400" cy="2324100"/>
            <wp:effectExtent l="0" t="0" r="190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37652" cy="2327054"/>
                    </a:xfrm>
                    <a:prstGeom prst="rect">
                      <a:avLst/>
                    </a:prstGeom>
                  </pic:spPr>
                </pic:pic>
              </a:graphicData>
            </a:graphic>
          </wp:inline>
        </w:drawing>
      </w:r>
    </w:p>
    <w:p w14:paraId="34121870" w14:textId="77777777" w:rsidR="00DE7024" w:rsidRPr="001F4622" w:rsidRDefault="00DE7024" w:rsidP="00F5792A">
      <w:pPr>
        <w:tabs>
          <w:tab w:val="left" w:pos="1111"/>
        </w:tabs>
        <w:spacing w:after="0" w:line="240" w:lineRule="auto"/>
        <w:jc w:val="both"/>
        <w:rPr>
          <w:rFonts w:ascii="Montserrat" w:hAnsi="Montserrat" w:cs="Arial"/>
          <w:color w:val="000000" w:themeColor="text1"/>
        </w:rPr>
      </w:pPr>
    </w:p>
    <w:p w14:paraId="30FAA121" w14:textId="73514E50" w:rsidR="00F5792A" w:rsidRPr="001F4622" w:rsidRDefault="004F4945"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w:t>
      </w:r>
      <w:r w:rsidR="00F5792A" w:rsidRPr="001F4622">
        <w:rPr>
          <w:rFonts w:ascii="Montserrat" w:hAnsi="Montserrat" w:cs="Arial"/>
          <w:color w:val="000000" w:themeColor="text1"/>
        </w:rPr>
        <w:t>Cuáles triángulos resultan de aplicar una rotación al triángulo 1?</w:t>
      </w:r>
    </w:p>
    <w:p w14:paraId="157C8A5B" w14:textId="65D471F0" w:rsidR="00DE7024" w:rsidRPr="001F4622" w:rsidRDefault="00DE7024" w:rsidP="00F5792A">
      <w:pPr>
        <w:tabs>
          <w:tab w:val="left" w:pos="1111"/>
        </w:tabs>
        <w:spacing w:after="0" w:line="240" w:lineRule="auto"/>
        <w:jc w:val="both"/>
        <w:rPr>
          <w:rFonts w:ascii="Montserrat" w:hAnsi="Montserrat" w:cs="Arial"/>
          <w:color w:val="000000" w:themeColor="text1"/>
        </w:rPr>
      </w:pPr>
    </w:p>
    <w:p w14:paraId="2F70D573" w14:textId="7BEB113F" w:rsidR="00F5792A" w:rsidRPr="001F4622" w:rsidRDefault="00C14A3B"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 </w:t>
      </w:r>
      <w:r w:rsidR="00F5792A" w:rsidRPr="001F4622">
        <w:rPr>
          <w:rFonts w:ascii="Montserrat" w:hAnsi="Montserrat" w:cs="Arial"/>
          <w:color w:val="000000" w:themeColor="text1"/>
        </w:rPr>
        <w:t>Si p</w:t>
      </w:r>
      <w:r w:rsidR="00DE7024" w:rsidRPr="001F4622">
        <w:rPr>
          <w:rFonts w:ascii="Montserrat" w:hAnsi="Montserrat" w:cs="Arial"/>
          <w:color w:val="000000" w:themeColor="text1"/>
        </w:rPr>
        <w:t>iensas</w:t>
      </w:r>
      <w:r w:rsidR="00F5792A" w:rsidRPr="001F4622">
        <w:rPr>
          <w:rFonts w:ascii="Montserrat" w:hAnsi="Montserrat" w:cs="Arial"/>
          <w:color w:val="000000" w:themeColor="text1"/>
        </w:rPr>
        <w:t xml:space="preserve"> que los triángulos 4 y 5 representan una rotación del triángulo 1, es correcto.</w:t>
      </w:r>
    </w:p>
    <w:p w14:paraId="16B97293"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410BD0ED" w14:textId="4D76500F"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En esta actividad, usar</w:t>
      </w:r>
      <w:r w:rsidR="00C14A3B" w:rsidRPr="001F4622">
        <w:rPr>
          <w:rFonts w:ascii="Montserrat" w:hAnsi="Montserrat" w:cs="Arial"/>
          <w:color w:val="000000" w:themeColor="text1"/>
        </w:rPr>
        <w:t>ás</w:t>
      </w:r>
      <w:r w:rsidRPr="001F4622">
        <w:rPr>
          <w:rFonts w:ascii="Montserrat" w:hAnsi="Montserrat" w:cs="Arial"/>
          <w:color w:val="000000" w:themeColor="text1"/>
        </w:rPr>
        <w:t xml:space="preserve"> una estrella y dir</w:t>
      </w:r>
      <w:r w:rsidR="00C14A3B" w:rsidRPr="001F4622">
        <w:rPr>
          <w:rFonts w:ascii="Montserrat" w:hAnsi="Montserrat" w:cs="Arial"/>
          <w:color w:val="000000" w:themeColor="text1"/>
        </w:rPr>
        <w:t>ás</w:t>
      </w:r>
      <w:r w:rsidRPr="001F4622">
        <w:rPr>
          <w:rFonts w:ascii="Montserrat" w:hAnsi="Montserrat" w:cs="Arial"/>
          <w:color w:val="000000" w:themeColor="text1"/>
        </w:rPr>
        <w:t xml:space="preserve"> si es verdadero o falso a lo que el enunciado </w:t>
      </w:r>
      <w:r w:rsidR="00C14A3B" w:rsidRPr="001F4622">
        <w:rPr>
          <w:rFonts w:ascii="Montserrat" w:hAnsi="Montserrat" w:cs="Arial"/>
          <w:color w:val="000000" w:themeColor="text1"/>
        </w:rPr>
        <w:t xml:space="preserve">te </w:t>
      </w:r>
      <w:r w:rsidRPr="001F4622">
        <w:rPr>
          <w:rFonts w:ascii="Montserrat" w:hAnsi="Montserrat" w:cs="Arial"/>
          <w:color w:val="000000" w:themeColor="text1"/>
        </w:rPr>
        <w:t>indique.</w:t>
      </w:r>
    </w:p>
    <w:p w14:paraId="4B6E5D72" w14:textId="6403C5F7" w:rsidR="00C14A3B" w:rsidRPr="001F4622" w:rsidRDefault="00C14A3B" w:rsidP="00C14A3B">
      <w:pPr>
        <w:tabs>
          <w:tab w:val="left" w:pos="1111"/>
        </w:tabs>
        <w:spacing w:after="0" w:line="240" w:lineRule="auto"/>
        <w:jc w:val="center"/>
        <w:rPr>
          <w:rFonts w:ascii="Montserrat" w:hAnsi="Montserrat" w:cs="Arial"/>
          <w:color w:val="000000" w:themeColor="text1"/>
        </w:rPr>
      </w:pPr>
      <w:r w:rsidRPr="001F4622">
        <w:rPr>
          <w:rFonts w:ascii="Arial" w:hAnsi="Arial" w:cs="Arial"/>
          <w:b/>
          <w:bCs/>
          <w:noProof/>
          <w:lang w:val="en-US"/>
        </w:rPr>
        <w:lastRenderedPageBreak/>
        <w:drawing>
          <wp:inline distT="0" distB="0" distL="0" distR="0" wp14:anchorId="7FCE6F9D" wp14:editId="65C4FAB2">
            <wp:extent cx="3860800" cy="217170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4377" cy="2196212"/>
                    </a:xfrm>
                    <a:prstGeom prst="rect">
                      <a:avLst/>
                    </a:prstGeom>
                    <a:noFill/>
                  </pic:spPr>
                </pic:pic>
              </a:graphicData>
            </a:graphic>
          </wp:inline>
        </w:drawing>
      </w:r>
    </w:p>
    <w:p w14:paraId="38A87BC7"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2. Los triángulos 10 y 4 son producto de una rotación.</w:t>
      </w:r>
    </w:p>
    <w:p w14:paraId="32A142B5"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6F88E32E"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El enunciado es verdadero.</w:t>
      </w:r>
    </w:p>
    <w:p w14:paraId="71805C36"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645E713C"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3. El triángulo 7 es producto de una simetría o de una traslación del triángulo 2.</w:t>
      </w:r>
    </w:p>
    <w:p w14:paraId="162B011D"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0AD661BF"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r w:rsidRPr="001F4622">
        <w:rPr>
          <w:rFonts w:ascii="Montserrat" w:hAnsi="Montserrat" w:cs="Arial"/>
          <w:color w:val="000000" w:themeColor="text1"/>
        </w:rPr>
        <w:t>El enunciado es verdadero.</w:t>
      </w:r>
    </w:p>
    <w:p w14:paraId="5D70964E" w14:textId="77777777" w:rsidR="00F5792A" w:rsidRPr="001F4622" w:rsidRDefault="00F5792A" w:rsidP="00F5792A">
      <w:pPr>
        <w:tabs>
          <w:tab w:val="left" w:pos="1111"/>
        </w:tabs>
        <w:spacing w:after="0" w:line="240" w:lineRule="auto"/>
        <w:jc w:val="both"/>
        <w:rPr>
          <w:rFonts w:ascii="Montserrat" w:hAnsi="Montserrat" w:cs="Arial"/>
          <w:color w:val="000000" w:themeColor="text1"/>
        </w:rPr>
      </w:pPr>
    </w:p>
    <w:p w14:paraId="248EA45B" w14:textId="0550EC44" w:rsidR="00F5792A" w:rsidRPr="001F4622" w:rsidRDefault="00CA4777" w:rsidP="00F5792A">
      <w:pPr>
        <w:pStyle w:val="Cuerpo"/>
        <w:spacing w:after="0" w:line="240" w:lineRule="auto"/>
        <w:jc w:val="both"/>
        <w:rPr>
          <w:rFonts w:ascii="Montserrat" w:hAnsi="Montserrat" w:cs="Arial"/>
          <w:color w:val="000000" w:themeColor="text1"/>
        </w:rPr>
      </w:pPr>
      <w:r w:rsidRPr="001F4622">
        <w:rPr>
          <w:rFonts w:ascii="Montserrat" w:hAnsi="Montserrat" w:cs="Arial"/>
          <w:color w:val="000000" w:themeColor="text1"/>
        </w:rPr>
        <w:t>H</w:t>
      </w:r>
      <w:r w:rsidR="00F5792A" w:rsidRPr="001F4622">
        <w:rPr>
          <w:rFonts w:ascii="Montserrat" w:hAnsi="Montserrat" w:cs="Arial"/>
          <w:color w:val="000000" w:themeColor="text1"/>
        </w:rPr>
        <w:t>asta ahora h</w:t>
      </w:r>
      <w:r w:rsidRPr="001F4622">
        <w:rPr>
          <w:rFonts w:ascii="Montserrat" w:hAnsi="Montserrat" w:cs="Arial"/>
          <w:color w:val="000000" w:themeColor="text1"/>
        </w:rPr>
        <w:t>as</w:t>
      </w:r>
      <w:r w:rsidR="00F5792A" w:rsidRPr="001F4622">
        <w:rPr>
          <w:rFonts w:ascii="Montserrat" w:hAnsi="Montserrat" w:cs="Arial"/>
          <w:color w:val="000000" w:themeColor="text1"/>
        </w:rPr>
        <w:t xml:space="preserve"> trabajado con polígonos regulares e irregulares y con estructuras ya construidas. Es momento de construir algunas a partir de diseños que p</w:t>
      </w:r>
      <w:r w:rsidRPr="001F4622">
        <w:rPr>
          <w:rFonts w:ascii="Montserrat" w:hAnsi="Montserrat" w:cs="Arial"/>
          <w:color w:val="000000" w:themeColor="text1"/>
        </w:rPr>
        <w:t xml:space="preserve">uedas </w:t>
      </w:r>
      <w:r w:rsidR="00F5792A" w:rsidRPr="001F4622">
        <w:rPr>
          <w:rFonts w:ascii="Montserrat" w:hAnsi="Montserrat" w:cs="Arial"/>
          <w:color w:val="000000" w:themeColor="text1"/>
        </w:rPr>
        <w:t>hacer, como lo hizo Escher.</w:t>
      </w:r>
    </w:p>
    <w:p w14:paraId="0F440703" w14:textId="77777777" w:rsidR="00F5792A" w:rsidRPr="001F4622" w:rsidRDefault="00F5792A" w:rsidP="00F5792A">
      <w:pPr>
        <w:pStyle w:val="Cuerpo"/>
        <w:spacing w:after="0" w:line="240" w:lineRule="auto"/>
        <w:jc w:val="both"/>
        <w:rPr>
          <w:rFonts w:ascii="Montserrat" w:hAnsi="Montserrat" w:cs="Arial"/>
          <w:color w:val="000000" w:themeColor="text1"/>
        </w:rPr>
      </w:pPr>
    </w:p>
    <w:p w14:paraId="500B05E4" w14:textId="390BB3E1" w:rsidR="00F5792A" w:rsidRPr="001F4622" w:rsidRDefault="00CA4777" w:rsidP="00F5792A">
      <w:pPr>
        <w:spacing w:after="0" w:line="240" w:lineRule="auto"/>
        <w:jc w:val="both"/>
        <w:rPr>
          <w:rFonts w:ascii="Montserrat" w:hAnsi="Montserrat" w:cs="Arial"/>
        </w:rPr>
      </w:pPr>
      <w:r w:rsidRPr="001F4622">
        <w:rPr>
          <w:rFonts w:ascii="Montserrat" w:eastAsia="Times New Roman" w:hAnsi="Montserrat" w:cs="Arial"/>
          <w:bCs/>
          <w:color w:val="000000" w:themeColor="text1"/>
        </w:rPr>
        <w:t>C</w:t>
      </w:r>
      <w:r w:rsidR="00F5792A" w:rsidRPr="001F4622">
        <w:rPr>
          <w:rFonts w:ascii="Montserrat" w:eastAsia="Times New Roman" w:hAnsi="Montserrat" w:cs="Arial"/>
          <w:bCs/>
          <w:color w:val="000000" w:themeColor="text1"/>
        </w:rPr>
        <w:t>onstruir</w:t>
      </w:r>
      <w:r w:rsidRPr="001F4622">
        <w:rPr>
          <w:rFonts w:ascii="Montserrat" w:eastAsia="Times New Roman" w:hAnsi="Montserrat" w:cs="Arial"/>
          <w:bCs/>
          <w:color w:val="000000" w:themeColor="text1"/>
        </w:rPr>
        <w:t>ás</w:t>
      </w:r>
      <w:r w:rsidR="00F5792A" w:rsidRPr="001F4622">
        <w:rPr>
          <w:rFonts w:ascii="Montserrat" w:eastAsia="Times New Roman" w:hAnsi="Montserrat" w:cs="Arial"/>
          <w:bCs/>
          <w:color w:val="000000" w:themeColor="text1"/>
        </w:rPr>
        <w:t xml:space="preserve"> mosaicos que cubran una superficie. </w:t>
      </w:r>
      <w:r w:rsidR="00F5792A" w:rsidRPr="001F4622">
        <w:rPr>
          <w:rFonts w:ascii="Montserrat" w:hAnsi="Montserrat" w:cs="Arial"/>
        </w:rPr>
        <w:t>Los mosaicos dependerán del tipo de transformaciones que se utili</w:t>
      </w:r>
      <w:r w:rsidRPr="001F4622">
        <w:rPr>
          <w:rFonts w:ascii="Montserrat" w:hAnsi="Montserrat" w:cs="Arial"/>
        </w:rPr>
        <w:t>cen</w:t>
      </w:r>
      <w:r w:rsidR="00F5792A" w:rsidRPr="001F4622">
        <w:rPr>
          <w:rFonts w:ascii="Montserrat" w:hAnsi="Montserrat" w:cs="Arial"/>
        </w:rPr>
        <w:t>.</w:t>
      </w:r>
    </w:p>
    <w:p w14:paraId="51EDE554" w14:textId="77777777" w:rsidR="00F5792A" w:rsidRPr="001F4622" w:rsidRDefault="00F5792A" w:rsidP="00F5792A">
      <w:pPr>
        <w:spacing w:after="0" w:line="240" w:lineRule="auto"/>
        <w:jc w:val="both"/>
        <w:rPr>
          <w:rFonts w:ascii="Montserrat" w:hAnsi="Montserrat" w:cs="Arial"/>
        </w:rPr>
      </w:pPr>
    </w:p>
    <w:p w14:paraId="202AF7C3" w14:textId="4611FD08" w:rsidR="00F5792A" w:rsidRPr="001F4622" w:rsidRDefault="00CA4777" w:rsidP="00F5792A">
      <w:pPr>
        <w:spacing w:after="0" w:line="240" w:lineRule="auto"/>
        <w:jc w:val="both"/>
        <w:rPr>
          <w:rFonts w:ascii="Montserrat" w:eastAsia="Times New Roman" w:hAnsi="Montserrat" w:cs="Arial"/>
          <w:bCs/>
          <w:color w:val="000000" w:themeColor="text1"/>
        </w:rPr>
      </w:pPr>
      <w:r w:rsidRPr="001F4622">
        <w:rPr>
          <w:rFonts w:ascii="Montserrat" w:hAnsi="Montserrat" w:cs="Arial"/>
        </w:rPr>
        <w:t>Generarás</w:t>
      </w:r>
      <w:r w:rsidR="00F5792A" w:rsidRPr="001F4622">
        <w:rPr>
          <w:rFonts w:ascii="Montserrat" w:hAnsi="Montserrat" w:cs="Arial"/>
        </w:rPr>
        <w:t xml:space="preserve"> un mosaico a partir de una figura llamada motivo; es decir, una pieza lo más pequeña posible de un mosaico y combinando varios tipos de transformaciones, cubr</w:t>
      </w:r>
      <w:r w:rsidRPr="001F4622">
        <w:rPr>
          <w:rFonts w:ascii="Montserrat" w:hAnsi="Montserrat" w:cs="Arial"/>
        </w:rPr>
        <w:t>e una superficie c</w:t>
      </w:r>
      <w:r w:rsidR="00F5792A" w:rsidRPr="001F4622">
        <w:rPr>
          <w:rFonts w:ascii="Montserrat" w:eastAsia="Times New Roman" w:hAnsi="Montserrat" w:cs="Arial"/>
          <w:bCs/>
          <w:color w:val="000000" w:themeColor="text1"/>
        </w:rPr>
        <w:t>on el siguiente motivo</w:t>
      </w:r>
      <w:r w:rsidRPr="001F4622">
        <w:rPr>
          <w:rFonts w:ascii="Montserrat" w:eastAsia="Times New Roman" w:hAnsi="Montserrat" w:cs="Arial"/>
          <w:bCs/>
          <w:color w:val="000000" w:themeColor="text1"/>
        </w:rPr>
        <w:t>:</w:t>
      </w:r>
    </w:p>
    <w:p w14:paraId="2B6FB63A" w14:textId="3B250854" w:rsidR="00F5792A" w:rsidRPr="001F4622" w:rsidRDefault="00F5792A" w:rsidP="00F5792A">
      <w:pPr>
        <w:spacing w:after="0" w:line="240" w:lineRule="auto"/>
        <w:jc w:val="both"/>
        <w:rPr>
          <w:rFonts w:ascii="Montserrat" w:eastAsia="Times New Roman" w:hAnsi="Montserrat" w:cs="Arial"/>
          <w:bCs/>
          <w:color w:val="000000" w:themeColor="text1"/>
        </w:rPr>
      </w:pPr>
    </w:p>
    <w:p w14:paraId="16BD51FD" w14:textId="77FF17B8" w:rsidR="00CA4777" w:rsidRPr="001F4622" w:rsidRDefault="00CA4777" w:rsidP="00CA4777">
      <w:pPr>
        <w:spacing w:after="0" w:line="240" w:lineRule="auto"/>
        <w:jc w:val="center"/>
        <w:rPr>
          <w:rFonts w:ascii="Montserrat" w:eastAsia="Times New Roman" w:hAnsi="Montserrat" w:cs="Arial"/>
          <w:bCs/>
          <w:color w:val="000000" w:themeColor="text1"/>
        </w:rPr>
      </w:pPr>
      <w:r w:rsidRPr="001F4622">
        <w:rPr>
          <w:rFonts w:ascii="Arial" w:hAnsi="Arial" w:cs="Arial"/>
          <w:b/>
          <w:bCs/>
          <w:noProof/>
          <w:lang w:val="en-US"/>
        </w:rPr>
        <w:drawing>
          <wp:inline distT="0" distB="0" distL="0" distR="0" wp14:anchorId="103DF29F" wp14:editId="1EF9D653">
            <wp:extent cx="4343400" cy="244316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19339" cy="2485878"/>
                    </a:xfrm>
                    <a:prstGeom prst="rect">
                      <a:avLst/>
                    </a:prstGeom>
                    <a:noFill/>
                  </pic:spPr>
                </pic:pic>
              </a:graphicData>
            </a:graphic>
          </wp:inline>
        </w:drawing>
      </w:r>
    </w:p>
    <w:p w14:paraId="7498533A" w14:textId="5CCE9A55" w:rsidR="00CA4777" w:rsidRPr="001F4622" w:rsidRDefault="00CA4777" w:rsidP="00F5792A">
      <w:pPr>
        <w:spacing w:after="0" w:line="240" w:lineRule="auto"/>
        <w:jc w:val="both"/>
        <w:rPr>
          <w:rFonts w:ascii="Montserrat" w:eastAsia="Times New Roman" w:hAnsi="Montserrat" w:cs="Arial"/>
          <w:bCs/>
          <w:color w:val="000000" w:themeColor="text1"/>
        </w:rPr>
      </w:pPr>
      <w:r w:rsidRPr="001F4622">
        <w:rPr>
          <w:rFonts w:ascii="Montserrat" w:eastAsia="Times New Roman" w:hAnsi="Montserrat" w:cs="Arial"/>
          <w:bCs/>
          <w:color w:val="000000" w:themeColor="text1"/>
        </w:rPr>
        <w:lastRenderedPageBreak/>
        <w:t>¿P</w:t>
      </w:r>
      <w:r w:rsidR="00BB464F">
        <w:rPr>
          <w:rFonts w:ascii="Montserrat" w:eastAsia="Times New Roman" w:hAnsi="Montserrat" w:cs="Arial"/>
          <w:bCs/>
          <w:color w:val="000000" w:themeColor="text1"/>
        </w:rPr>
        <w:t>uedes</w:t>
      </w:r>
      <w:r w:rsidR="00F5792A" w:rsidRPr="001F4622">
        <w:rPr>
          <w:rFonts w:ascii="Montserrat" w:eastAsia="Times New Roman" w:hAnsi="Montserrat" w:cs="Arial"/>
          <w:bCs/>
          <w:color w:val="000000" w:themeColor="text1"/>
        </w:rPr>
        <w:t xml:space="preserve"> decir qué transformaciones fueron necesarias para construirlo?</w:t>
      </w:r>
    </w:p>
    <w:p w14:paraId="18E7FE20" w14:textId="170CDE0E" w:rsidR="00CA4777" w:rsidRPr="001F4622" w:rsidRDefault="00CA4777" w:rsidP="00CA4777">
      <w:pPr>
        <w:spacing w:after="0" w:line="240" w:lineRule="auto"/>
        <w:jc w:val="center"/>
        <w:rPr>
          <w:rFonts w:ascii="Montserrat" w:eastAsia="Times New Roman" w:hAnsi="Montserrat" w:cs="Arial"/>
          <w:bCs/>
          <w:color w:val="000000" w:themeColor="text1"/>
        </w:rPr>
      </w:pPr>
      <w:r w:rsidRPr="001F4622">
        <w:rPr>
          <w:rFonts w:ascii="Arial" w:hAnsi="Arial" w:cs="Arial"/>
          <w:b/>
          <w:bCs/>
          <w:noProof/>
          <w:lang w:val="en-US"/>
        </w:rPr>
        <w:drawing>
          <wp:inline distT="0" distB="0" distL="0" distR="0" wp14:anchorId="63AF7D0D" wp14:editId="7E367B2E">
            <wp:extent cx="3352798" cy="188595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72354" cy="1953200"/>
                    </a:xfrm>
                    <a:prstGeom prst="rect">
                      <a:avLst/>
                    </a:prstGeom>
                    <a:noFill/>
                  </pic:spPr>
                </pic:pic>
              </a:graphicData>
            </a:graphic>
          </wp:inline>
        </w:drawing>
      </w:r>
    </w:p>
    <w:p w14:paraId="65718D8F" w14:textId="10D33ABD" w:rsidR="00F5792A" w:rsidRPr="001F4622" w:rsidRDefault="00CA4777" w:rsidP="00F5792A">
      <w:pPr>
        <w:spacing w:after="0" w:line="240" w:lineRule="auto"/>
        <w:jc w:val="both"/>
        <w:rPr>
          <w:rFonts w:ascii="Montserrat" w:eastAsia="Times New Roman" w:hAnsi="Montserrat" w:cs="Arial"/>
          <w:bCs/>
          <w:color w:val="000000" w:themeColor="text1"/>
        </w:rPr>
      </w:pPr>
      <w:r w:rsidRPr="001F4622">
        <w:rPr>
          <w:rFonts w:ascii="Montserrat" w:eastAsia="Times New Roman" w:hAnsi="Montserrat" w:cs="Arial"/>
          <w:bCs/>
          <w:color w:val="000000" w:themeColor="text1"/>
        </w:rPr>
        <w:t>Observa el siguiente</w:t>
      </w:r>
      <w:r w:rsidR="00F5792A" w:rsidRPr="001F4622">
        <w:rPr>
          <w:rFonts w:ascii="Montserrat" w:eastAsia="Times New Roman" w:hAnsi="Montserrat" w:cs="Arial"/>
          <w:bCs/>
          <w:color w:val="000000" w:themeColor="text1"/>
        </w:rPr>
        <w:t xml:space="preserve"> video, en donde aprender</w:t>
      </w:r>
      <w:r w:rsidRPr="001F4622">
        <w:rPr>
          <w:rFonts w:ascii="Montserrat" w:eastAsia="Times New Roman" w:hAnsi="Montserrat" w:cs="Arial"/>
          <w:bCs/>
          <w:color w:val="000000" w:themeColor="text1"/>
        </w:rPr>
        <w:t>ás</w:t>
      </w:r>
      <w:r w:rsidR="00F5792A" w:rsidRPr="001F4622">
        <w:rPr>
          <w:rFonts w:ascii="Montserrat" w:eastAsia="Times New Roman" w:hAnsi="Montserrat" w:cs="Arial"/>
          <w:bCs/>
          <w:color w:val="000000" w:themeColor="text1"/>
        </w:rPr>
        <w:t xml:space="preserve"> cómo cubrir una superficie.</w:t>
      </w:r>
    </w:p>
    <w:p w14:paraId="50509D2F" w14:textId="77777777" w:rsidR="00F5792A" w:rsidRPr="001F4622" w:rsidRDefault="00F5792A" w:rsidP="00F5792A">
      <w:pPr>
        <w:spacing w:after="0" w:line="240" w:lineRule="auto"/>
        <w:jc w:val="both"/>
        <w:rPr>
          <w:rFonts w:ascii="Montserrat" w:eastAsia="Times New Roman" w:hAnsi="Montserrat" w:cs="Arial"/>
          <w:bCs/>
          <w:color w:val="000000" w:themeColor="text1"/>
        </w:rPr>
      </w:pPr>
    </w:p>
    <w:p w14:paraId="4330C91F" w14:textId="56A88074" w:rsidR="00F5792A" w:rsidRPr="0009790A" w:rsidRDefault="00CA4777" w:rsidP="00F5792A">
      <w:pPr>
        <w:pStyle w:val="Prrafodelista"/>
        <w:numPr>
          <w:ilvl w:val="0"/>
          <w:numId w:val="48"/>
        </w:numPr>
        <w:spacing w:after="0" w:line="240" w:lineRule="auto"/>
        <w:jc w:val="both"/>
        <w:rPr>
          <w:rFonts w:ascii="Montserrat" w:eastAsia="Times New Roman" w:hAnsi="Montserrat" w:cs="Arial"/>
          <w:b/>
          <w:bCs/>
          <w:color w:val="000000" w:themeColor="text1"/>
          <w:lang w:val="es-MX"/>
        </w:rPr>
      </w:pPr>
      <w:r w:rsidRPr="0009790A">
        <w:rPr>
          <w:rFonts w:ascii="Montserrat" w:hAnsi="Montserrat" w:cs="Arial"/>
          <w:b/>
          <w:lang w:val="es-MX"/>
        </w:rPr>
        <w:t>Que no quede nada sin cubrir</w:t>
      </w:r>
    </w:p>
    <w:p w14:paraId="1954BFE1" w14:textId="069E78CA" w:rsidR="0009790A" w:rsidRDefault="0009790A" w:rsidP="0009790A">
      <w:pPr>
        <w:pStyle w:val="Prrafodelista"/>
        <w:spacing w:after="0" w:line="240" w:lineRule="auto"/>
        <w:ind w:left="1080"/>
        <w:jc w:val="both"/>
        <w:rPr>
          <w:rFonts w:ascii="Montserrat" w:eastAsia="Times New Roman" w:hAnsi="Montserrat" w:cs="Arial"/>
          <w:bCs/>
          <w:color w:val="000000" w:themeColor="text1"/>
          <w:lang w:val="es-MX"/>
        </w:rPr>
      </w:pPr>
      <w:hyperlink r:id="rId19" w:history="1">
        <w:r w:rsidRPr="00392B73">
          <w:rPr>
            <w:rStyle w:val="Hipervnculo"/>
            <w:rFonts w:ascii="Montserrat" w:eastAsia="Times New Roman" w:hAnsi="Montserrat" w:cs="Arial"/>
            <w:bCs/>
            <w:lang w:val="es-MX"/>
          </w:rPr>
          <w:t>https://youtu.be/kO0qcZJy3ro</w:t>
        </w:r>
      </w:hyperlink>
    </w:p>
    <w:p w14:paraId="43AF82CE" w14:textId="77777777" w:rsidR="0009790A" w:rsidRPr="0009790A" w:rsidRDefault="0009790A" w:rsidP="0009790A">
      <w:pPr>
        <w:spacing w:after="0" w:line="240" w:lineRule="auto"/>
        <w:jc w:val="both"/>
        <w:rPr>
          <w:rFonts w:ascii="Montserrat" w:eastAsia="Times New Roman" w:hAnsi="Montserrat" w:cs="Arial"/>
          <w:bCs/>
          <w:color w:val="000000" w:themeColor="text1"/>
        </w:rPr>
      </w:pPr>
    </w:p>
    <w:p w14:paraId="4577D0B7" w14:textId="7CC31F15" w:rsidR="003859CD" w:rsidRPr="001F4622" w:rsidRDefault="00F5792A" w:rsidP="00F5792A">
      <w:pPr>
        <w:spacing w:after="0" w:line="240" w:lineRule="auto"/>
        <w:jc w:val="both"/>
        <w:rPr>
          <w:rFonts w:ascii="Montserrat" w:hAnsi="Montserrat" w:cs="Arial"/>
          <w:color w:val="000000" w:themeColor="text1"/>
        </w:rPr>
      </w:pPr>
      <w:r w:rsidRPr="001F4622">
        <w:rPr>
          <w:rFonts w:ascii="Montserrat" w:eastAsia="Times New Roman" w:hAnsi="Montserrat" w:cs="Arial"/>
          <w:bCs/>
          <w:color w:val="000000" w:themeColor="text1"/>
        </w:rPr>
        <w:t>P</w:t>
      </w:r>
      <w:r w:rsidR="00CA4777" w:rsidRPr="001F4622">
        <w:rPr>
          <w:rFonts w:ascii="Montserrat" w:eastAsia="Times New Roman" w:hAnsi="Montserrat" w:cs="Arial"/>
          <w:bCs/>
          <w:color w:val="000000" w:themeColor="text1"/>
        </w:rPr>
        <w:t xml:space="preserve">uedes </w:t>
      </w:r>
      <w:r w:rsidR="00B72C0F" w:rsidRPr="001F4622">
        <w:rPr>
          <w:rFonts w:ascii="Montserrat" w:eastAsia="Times New Roman" w:hAnsi="Montserrat" w:cs="Arial"/>
          <w:bCs/>
          <w:color w:val="000000" w:themeColor="text1"/>
        </w:rPr>
        <w:t>hacer otros diseños, desde elaborar l</w:t>
      </w:r>
      <w:r w:rsidRPr="001F4622">
        <w:rPr>
          <w:rFonts w:ascii="Montserrat" w:eastAsia="Times New Roman" w:hAnsi="Montserrat" w:cs="Arial"/>
          <w:bCs/>
          <w:color w:val="000000" w:themeColor="text1"/>
        </w:rPr>
        <w:t>a pieza base.</w:t>
      </w:r>
      <w:r w:rsidR="003859CD" w:rsidRPr="001F4622">
        <w:rPr>
          <w:rFonts w:ascii="Montserrat" w:eastAsia="Times New Roman" w:hAnsi="Montserrat" w:cs="Arial"/>
          <w:bCs/>
          <w:color w:val="000000" w:themeColor="text1"/>
        </w:rPr>
        <w:t xml:space="preserve"> Forma </w:t>
      </w:r>
      <w:r w:rsidRPr="001F4622">
        <w:rPr>
          <w:rFonts w:ascii="Montserrat" w:hAnsi="Montserrat" w:cs="Arial"/>
          <w:color w:val="000000" w:themeColor="text1"/>
        </w:rPr>
        <w:t xml:space="preserve">una figura que </w:t>
      </w:r>
      <w:r w:rsidR="003859CD" w:rsidRPr="001F4622">
        <w:rPr>
          <w:rFonts w:ascii="Montserrat" w:hAnsi="Montserrat" w:cs="Arial"/>
          <w:color w:val="000000" w:themeColor="text1"/>
        </w:rPr>
        <w:t>te</w:t>
      </w:r>
      <w:r w:rsidRPr="001F4622">
        <w:rPr>
          <w:rFonts w:ascii="Montserrat" w:hAnsi="Montserrat" w:cs="Arial"/>
          <w:color w:val="000000" w:themeColor="text1"/>
        </w:rPr>
        <w:t xml:space="preserve"> permita construir un diseño usando la simetría, rotación y traslación.</w:t>
      </w:r>
      <w:r w:rsidR="003859CD" w:rsidRPr="001F4622">
        <w:rPr>
          <w:rFonts w:ascii="Montserrat" w:hAnsi="Montserrat" w:cs="Arial"/>
          <w:color w:val="000000" w:themeColor="text1"/>
        </w:rPr>
        <w:t xml:space="preserve"> </w:t>
      </w:r>
      <w:r w:rsidRPr="001F4622">
        <w:rPr>
          <w:rFonts w:ascii="Montserrat" w:hAnsi="Montserrat" w:cs="Arial"/>
          <w:color w:val="000000" w:themeColor="text1"/>
        </w:rPr>
        <w:t>Con una regla, tra</w:t>
      </w:r>
      <w:r w:rsidR="003859CD" w:rsidRPr="001F4622">
        <w:rPr>
          <w:rFonts w:ascii="Montserrat" w:hAnsi="Montserrat" w:cs="Arial"/>
          <w:color w:val="000000" w:themeColor="text1"/>
        </w:rPr>
        <w:t>za un cuadrado de 2</w:t>
      </w:r>
      <w:r w:rsidR="004F6682">
        <w:rPr>
          <w:rFonts w:ascii="Montserrat" w:hAnsi="Montserrat" w:cs="Arial"/>
          <w:color w:val="000000" w:themeColor="text1"/>
        </w:rPr>
        <w:t xml:space="preserve"> </w:t>
      </w:r>
      <w:r w:rsidR="003859CD" w:rsidRPr="001F4622">
        <w:rPr>
          <w:rFonts w:ascii="Montserrat" w:hAnsi="Montserrat" w:cs="Arial"/>
          <w:color w:val="000000" w:themeColor="text1"/>
        </w:rPr>
        <w:t>cm de lado en t</w:t>
      </w:r>
      <w:r w:rsidRPr="001F4622">
        <w:rPr>
          <w:rFonts w:ascii="Montserrat" w:hAnsi="Montserrat" w:cs="Arial"/>
          <w:color w:val="000000" w:themeColor="text1"/>
        </w:rPr>
        <w:t>u cuaderno.</w:t>
      </w:r>
    </w:p>
    <w:p w14:paraId="23986FC3" w14:textId="2A04630F" w:rsidR="003859CD" w:rsidRPr="001F4622" w:rsidRDefault="003859CD" w:rsidP="003859CD">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0558FA6A" wp14:editId="0A5F3466">
            <wp:extent cx="4773636" cy="2352675"/>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923" t="10833" r="12344" b="16666"/>
                    <a:stretch/>
                  </pic:blipFill>
                  <pic:spPr bwMode="auto">
                    <a:xfrm>
                      <a:off x="0" y="0"/>
                      <a:ext cx="4809778" cy="2370487"/>
                    </a:xfrm>
                    <a:prstGeom prst="rect">
                      <a:avLst/>
                    </a:prstGeom>
                    <a:ln>
                      <a:noFill/>
                    </a:ln>
                    <a:extLst>
                      <a:ext uri="{53640926-AAD7-44D8-BBD7-CCE9431645EC}">
                        <a14:shadowObscured xmlns:a14="http://schemas.microsoft.com/office/drawing/2010/main"/>
                      </a:ext>
                    </a:extLst>
                  </pic:spPr>
                </pic:pic>
              </a:graphicData>
            </a:graphic>
          </wp:inline>
        </w:drawing>
      </w:r>
    </w:p>
    <w:p w14:paraId="5FEC07A1" w14:textId="0C509B40"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w:t>
      </w:r>
      <w:r w:rsidR="003859CD" w:rsidRPr="001F4622">
        <w:rPr>
          <w:rFonts w:ascii="Montserrat" w:hAnsi="Montserrat" w:cs="Arial"/>
          <w:color w:val="000000" w:themeColor="text1"/>
        </w:rPr>
        <w:t>za</w:t>
      </w:r>
      <w:r w:rsidRPr="001F4622">
        <w:rPr>
          <w:rFonts w:ascii="Montserrat" w:hAnsi="Montserrat" w:cs="Arial"/>
          <w:color w:val="000000" w:themeColor="text1"/>
        </w:rPr>
        <w:t xml:space="preserve"> dos segmentos de recta perpendiculares que pasen por el punto medio de los lados.</w:t>
      </w:r>
    </w:p>
    <w:p w14:paraId="7CED9E20" w14:textId="77777777" w:rsidR="00F5792A" w:rsidRPr="001F4622" w:rsidRDefault="00F5792A" w:rsidP="00F5792A">
      <w:pPr>
        <w:spacing w:after="0" w:line="240" w:lineRule="auto"/>
        <w:jc w:val="both"/>
        <w:rPr>
          <w:rFonts w:ascii="Montserrat" w:hAnsi="Montserrat" w:cs="Arial"/>
          <w:color w:val="000000" w:themeColor="text1"/>
        </w:rPr>
      </w:pPr>
    </w:p>
    <w:p w14:paraId="42D82E61" w14:textId="54E0277F" w:rsidR="00F5792A" w:rsidRPr="001F4622" w:rsidRDefault="003859CD"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Traza</w:t>
      </w:r>
      <w:r w:rsidR="00F5792A" w:rsidRPr="001F4622">
        <w:rPr>
          <w:rFonts w:ascii="Montserrat" w:hAnsi="Montserrat" w:cs="Arial"/>
          <w:color w:val="000000" w:themeColor="text1"/>
        </w:rPr>
        <w:t xml:space="preserve"> una circunferencia tomando en cuenta la intersección de los segmentos como centro de ella, hacia uno de los lados del cuadrado.</w:t>
      </w:r>
    </w:p>
    <w:p w14:paraId="7A7829B5" w14:textId="77777777" w:rsidR="00F5792A" w:rsidRPr="001F4622" w:rsidRDefault="00F5792A" w:rsidP="00F5792A">
      <w:pPr>
        <w:spacing w:after="0" w:line="240" w:lineRule="auto"/>
        <w:jc w:val="both"/>
        <w:rPr>
          <w:rFonts w:ascii="Montserrat" w:hAnsi="Montserrat" w:cs="Arial"/>
          <w:color w:val="000000" w:themeColor="text1"/>
        </w:rPr>
      </w:pPr>
    </w:p>
    <w:p w14:paraId="639FD54D" w14:textId="7A05C690"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Colore</w:t>
      </w:r>
      <w:r w:rsidR="003859CD" w:rsidRPr="001F4622">
        <w:rPr>
          <w:rFonts w:ascii="Montserrat" w:hAnsi="Montserrat" w:cs="Arial"/>
          <w:color w:val="000000" w:themeColor="text1"/>
        </w:rPr>
        <w:t>a</w:t>
      </w:r>
      <w:r w:rsidRPr="001F4622">
        <w:rPr>
          <w:rFonts w:ascii="Montserrat" w:hAnsi="Montserrat" w:cs="Arial"/>
          <w:color w:val="000000" w:themeColor="text1"/>
        </w:rPr>
        <w:t xml:space="preserve"> de café la circunferencia y de azul el cuadrado, o puede</w:t>
      </w:r>
      <w:r w:rsidR="003859CD" w:rsidRPr="001F4622">
        <w:rPr>
          <w:rFonts w:ascii="Montserrat" w:hAnsi="Montserrat" w:cs="Arial"/>
          <w:color w:val="000000" w:themeColor="text1"/>
        </w:rPr>
        <w:t>s</w:t>
      </w:r>
      <w:r w:rsidRPr="001F4622">
        <w:rPr>
          <w:rFonts w:ascii="Montserrat" w:hAnsi="Montserrat" w:cs="Arial"/>
          <w:color w:val="000000" w:themeColor="text1"/>
        </w:rPr>
        <w:t xml:space="preserve"> usar cualquier color que más </w:t>
      </w:r>
      <w:r w:rsidR="003859CD" w:rsidRPr="001F4622">
        <w:rPr>
          <w:rFonts w:ascii="Montserrat" w:hAnsi="Montserrat" w:cs="Arial"/>
          <w:color w:val="000000" w:themeColor="text1"/>
        </w:rPr>
        <w:t>te</w:t>
      </w:r>
      <w:r w:rsidRPr="001F4622">
        <w:rPr>
          <w:rFonts w:ascii="Montserrat" w:hAnsi="Montserrat" w:cs="Arial"/>
          <w:color w:val="000000" w:themeColor="text1"/>
        </w:rPr>
        <w:t xml:space="preserve"> guste.</w:t>
      </w:r>
    </w:p>
    <w:p w14:paraId="05C6E615" w14:textId="77777777" w:rsidR="00F5792A" w:rsidRPr="001F4622" w:rsidRDefault="00F5792A" w:rsidP="00F5792A">
      <w:pPr>
        <w:spacing w:after="0" w:line="240" w:lineRule="auto"/>
        <w:jc w:val="both"/>
        <w:rPr>
          <w:rFonts w:ascii="Montserrat" w:hAnsi="Montserrat" w:cs="Arial"/>
          <w:color w:val="000000" w:themeColor="text1"/>
        </w:rPr>
      </w:pPr>
    </w:p>
    <w:p w14:paraId="3A7577D0" w14:textId="3A6A0C66"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Con tijeras,</w:t>
      </w:r>
      <w:r w:rsidR="002025F3" w:rsidRPr="001F4622">
        <w:rPr>
          <w:rFonts w:ascii="Montserrat" w:hAnsi="Montserrat" w:cs="Arial"/>
          <w:color w:val="000000" w:themeColor="text1"/>
        </w:rPr>
        <w:t xml:space="preserve"> corta</w:t>
      </w:r>
      <w:r w:rsidRPr="001F4622">
        <w:rPr>
          <w:rFonts w:ascii="Montserrat" w:hAnsi="Montserrat" w:cs="Arial"/>
          <w:color w:val="000000" w:themeColor="text1"/>
        </w:rPr>
        <w:t xml:space="preserve"> sobre los segmentos trazados de la construcción para obtener 4 partes iguales.</w:t>
      </w:r>
    </w:p>
    <w:p w14:paraId="47824BA4" w14:textId="77777777" w:rsidR="00F5792A" w:rsidRPr="001F4622" w:rsidRDefault="00F5792A" w:rsidP="00F5792A">
      <w:pPr>
        <w:spacing w:after="0" w:line="240" w:lineRule="auto"/>
        <w:jc w:val="both"/>
        <w:rPr>
          <w:rFonts w:ascii="Montserrat" w:hAnsi="Montserrat" w:cs="Arial"/>
          <w:color w:val="000000" w:themeColor="text1"/>
        </w:rPr>
      </w:pPr>
    </w:p>
    <w:p w14:paraId="6C9CADB0" w14:textId="5D9BE725" w:rsidR="00F5792A" w:rsidRPr="001F4622" w:rsidRDefault="002025F3"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lastRenderedPageBreak/>
        <w:t>Toma</w:t>
      </w:r>
      <w:r w:rsidR="00F5792A" w:rsidRPr="001F4622">
        <w:rPr>
          <w:rFonts w:ascii="Montserrat" w:hAnsi="Montserrat" w:cs="Arial"/>
          <w:color w:val="000000" w:themeColor="text1"/>
        </w:rPr>
        <w:t xml:space="preserve"> una de las cuatro partes, é</w:t>
      </w:r>
      <w:r w:rsidRPr="001F4622">
        <w:rPr>
          <w:rFonts w:ascii="Montserrat" w:hAnsi="Montserrat" w:cs="Arial"/>
          <w:color w:val="000000" w:themeColor="text1"/>
        </w:rPr>
        <w:t>sta te</w:t>
      </w:r>
      <w:r w:rsidR="00F5792A" w:rsidRPr="001F4622">
        <w:rPr>
          <w:rFonts w:ascii="Montserrat" w:hAnsi="Montserrat" w:cs="Arial"/>
          <w:color w:val="000000" w:themeColor="text1"/>
        </w:rPr>
        <w:t xml:space="preserve"> ayudará a construir </w:t>
      </w:r>
      <w:r w:rsidRPr="001F4622">
        <w:rPr>
          <w:rFonts w:ascii="Montserrat" w:hAnsi="Montserrat" w:cs="Arial"/>
          <w:color w:val="000000" w:themeColor="text1"/>
        </w:rPr>
        <w:t>tus</w:t>
      </w:r>
      <w:r w:rsidR="00F5792A" w:rsidRPr="001F4622">
        <w:rPr>
          <w:rFonts w:ascii="Montserrat" w:hAnsi="Montserrat" w:cs="Arial"/>
          <w:color w:val="000000" w:themeColor="text1"/>
        </w:rPr>
        <w:t xml:space="preserve"> diseños y la utilizar</w:t>
      </w:r>
      <w:r w:rsidRPr="001F4622">
        <w:rPr>
          <w:rFonts w:ascii="Montserrat" w:hAnsi="Montserrat" w:cs="Arial"/>
          <w:color w:val="000000" w:themeColor="text1"/>
        </w:rPr>
        <w:t>ás</w:t>
      </w:r>
      <w:r w:rsidR="00F5792A" w:rsidRPr="001F4622">
        <w:rPr>
          <w:rFonts w:ascii="Montserrat" w:hAnsi="Montserrat" w:cs="Arial"/>
          <w:color w:val="000000" w:themeColor="text1"/>
        </w:rPr>
        <w:t xml:space="preserve"> en diferente posición.</w:t>
      </w:r>
    </w:p>
    <w:p w14:paraId="51C03458" w14:textId="77777777" w:rsidR="00F5792A" w:rsidRPr="001F4622" w:rsidRDefault="00F5792A" w:rsidP="00F5792A">
      <w:pPr>
        <w:spacing w:after="0" w:line="240" w:lineRule="auto"/>
        <w:jc w:val="both"/>
        <w:rPr>
          <w:rFonts w:ascii="Montserrat" w:hAnsi="Montserrat" w:cs="Arial"/>
          <w:color w:val="000000" w:themeColor="text1"/>
        </w:rPr>
      </w:pPr>
    </w:p>
    <w:p w14:paraId="7F70D637" w14:textId="05E88078"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Reali</w:t>
      </w:r>
      <w:r w:rsidR="002025F3" w:rsidRPr="001F4622">
        <w:rPr>
          <w:rFonts w:ascii="Montserrat" w:hAnsi="Montserrat" w:cs="Arial"/>
          <w:color w:val="000000" w:themeColor="text1"/>
        </w:rPr>
        <w:t>za</w:t>
      </w:r>
      <w:r w:rsidRPr="001F4622">
        <w:rPr>
          <w:rFonts w:ascii="Montserrat" w:hAnsi="Montserrat" w:cs="Arial"/>
          <w:color w:val="000000" w:themeColor="text1"/>
        </w:rPr>
        <w:t xml:space="preserve"> cuatro más, para obtener un total de 16 piezas y poder realizar nuestras construcciones.</w:t>
      </w:r>
    </w:p>
    <w:p w14:paraId="569DEFB2" w14:textId="77777777" w:rsidR="002025F3" w:rsidRPr="001F4622" w:rsidRDefault="002025F3" w:rsidP="00F5792A">
      <w:pPr>
        <w:spacing w:after="0" w:line="240" w:lineRule="auto"/>
        <w:jc w:val="both"/>
        <w:rPr>
          <w:rFonts w:ascii="Montserrat" w:hAnsi="Montserrat" w:cs="Arial"/>
          <w:color w:val="000000" w:themeColor="text1"/>
        </w:rPr>
      </w:pPr>
    </w:p>
    <w:p w14:paraId="1DCF68B1"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Diseño 1.</w:t>
      </w:r>
    </w:p>
    <w:p w14:paraId="38F015C8" w14:textId="77777777" w:rsidR="00F5792A" w:rsidRPr="001F4622" w:rsidRDefault="00F5792A" w:rsidP="00F5792A">
      <w:pPr>
        <w:spacing w:after="0" w:line="240" w:lineRule="auto"/>
        <w:jc w:val="both"/>
        <w:rPr>
          <w:rFonts w:ascii="Montserrat" w:hAnsi="Montserrat" w:cs="Arial"/>
          <w:color w:val="000000" w:themeColor="text1"/>
        </w:rPr>
      </w:pPr>
    </w:p>
    <w:p w14:paraId="6D807E6F" w14:textId="0E0D114A"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Para este diseño utilizar</w:t>
      </w:r>
      <w:r w:rsidR="002025F3" w:rsidRPr="001F4622">
        <w:rPr>
          <w:rFonts w:ascii="Montserrat" w:hAnsi="Montserrat" w:cs="Arial"/>
          <w:color w:val="000000" w:themeColor="text1"/>
        </w:rPr>
        <w:t>ás</w:t>
      </w:r>
      <w:r w:rsidRPr="001F4622">
        <w:rPr>
          <w:rFonts w:ascii="Montserrat" w:hAnsi="Montserrat" w:cs="Arial"/>
          <w:color w:val="000000" w:themeColor="text1"/>
        </w:rPr>
        <w:t xml:space="preserve"> si</w:t>
      </w:r>
      <w:r w:rsidR="002025F3" w:rsidRPr="001F4622">
        <w:rPr>
          <w:rFonts w:ascii="Montserrat" w:hAnsi="Montserrat" w:cs="Arial"/>
          <w:color w:val="000000" w:themeColor="text1"/>
        </w:rPr>
        <w:t>metría y traslación de figuras</w:t>
      </w:r>
      <w:r w:rsidRPr="001F4622">
        <w:rPr>
          <w:rFonts w:ascii="Montserrat" w:hAnsi="Montserrat" w:cs="Arial"/>
          <w:color w:val="000000" w:themeColor="text1"/>
        </w:rPr>
        <w:t>.</w:t>
      </w:r>
    </w:p>
    <w:p w14:paraId="757F4DED" w14:textId="77777777" w:rsidR="00F5792A" w:rsidRPr="001F4622" w:rsidRDefault="00F5792A" w:rsidP="00F5792A">
      <w:pPr>
        <w:spacing w:after="0" w:line="240" w:lineRule="auto"/>
        <w:jc w:val="both"/>
        <w:rPr>
          <w:rFonts w:ascii="Montserrat" w:hAnsi="Montserrat" w:cs="Arial"/>
          <w:color w:val="000000" w:themeColor="text1"/>
        </w:rPr>
      </w:pPr>
    </w:p>
    <w:p w14:paraId="5B1D72C2" w14:textId="42E442A9" w:rsidR="00F5792A" w:rsidRPr="001F4622" w:rsidRDefault="002025F3"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Para que se te</w:t>
      </w:r>
      <w:r w:rsidR="00F5792A" w:rsidRPr="001F4622">
        <w:rPr>
          <w:rFonts w:ascii="Montserrat" w:hAnsi="Montserrat" w:cs="Arial"/>
          <w:color w:val="000000" w:themeColor="text1"/>
        </w:rPr>
        <w:t xml:space="preserve"> facilite la construcción del diseño, ten presente cómo estarán dispuestas las piezas cuando necesites la simetría y traslación de ésta.</w:t>
      </w:r>
    </w:p>
    <w:p w14:paraId="62CEE0AF" w14:textId="7153DEC2" w:rsidR="00F5792A" w:rsidRPr="001F4622" w:rsidRDefault="002025F3" w:rsidP="00F762C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39959E3B" wp14:editId="78764EF4">
            <wp:extent cx="3867069" cy="1790700"/>
            <wp:effectExtent l="0" t="0" r="63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7664"/>
                    <a:stretch/>
                  </pic:blipFill>
                  <pic:spPr bwMode="auto">
                    <a:xfrm>
                      <a:off x="0" y="0"/>
                      <a:ext cx="3898281" cy="1805153"/>
                    </a:xfrm>
                    <a:prstGeom prst="rect">
                      <a:avLst/>
                    </a:prstGeom>
                    <a:ln>
                      <a:noFill/>
                    </a:ln>
                    <a:extLst>
                      <a:ext uri="{53640926-AAD7-44D8-BBD7-CCE9431645EC}">
                        <a14:shadowObscured xmlns:a14="http://schemas.microsoft.com/office/drawing/2010/main"/>
                      </a:ext>
                    </a:extLst>
                  </pic:spPr>
                </pic:pic>
              </a:graphicData>
            </a:graphic>
          </wp:inline>
        </w:drawing>
      </w:r>
    </w:p>
    <w:p w14:paraId="53951A8A" w14:textId="12F4CBD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2. Antes de empezar </w:t>
      </w:r>
      <w:r w:rsidR="00F762C6" w:rsidRPr="001F4622">
        <w:rPr>
          <w:rFonts w:ascii="Montserrat" w:hAnsi="Montserrat" w:cs="Arial"/>
          <w:color w:val="000000" w:themeColor="text1"/>
        </w:rPr>
        <w:t>tu</w:t>
      </w:r>
      <w:r w:rsidRPr="001F4622">
        <w:rPr>
          <w:rFonts w:ascii="Montserrat" w:hAnsi="Montserrat" w:cs="Arial"/>
          <w:color w:val="000000" w:themeColor="text1"/>
        </w:rPr>
        <w:t xml:space="preserve"> construcción, </w:t>
      </w:r>
      <w:r w:rsidR="00F762C6" w:rsidRPr="001F4622">
        <w:rPr>
          <w:rFonts w:ascii="Montserrat" w:hAnsi="Montserrat" w:cs="Arial"/>
          <w:color w:val="000000" w:themeColor="text1"/>
        </w:rPr>
        <w:t xml:space="preserve">observa </w:t>
      </w:r>
      <w:r w:rsidRPr="001F4622">
        <w:rPr>
          <w:rFonts w:ascii="Montserrat" w:hAnsi="Montserrat" w:cs="Arial"/>
          <w:color w:val="000000" w:themeColor="text1"/>
        </w:rPr>
        <w:t xml:space="preserve">cuáles serían los posibles movimientos de la pieza para utilizar la simetría. </w:t>
      </w:r>
    </w:p>
    <w:p w14:paraId="1A27F15C" w14:textId="304179A0" w:rsidR="00F5792A" w:rsidRPr="001F4622" w:rsidRDefault="00F762C6" w:rsidP="00F762C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22A77DDC" wp14:editId="32F72F0F">
            <wp:extent cx="3827145" cy="1590675"/>
            <wp:effectExtent l="0" t="0" r="190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0178" b="15920"/>
                    <a:stretch/>
                  </pic:blipFill>
                  <pic:spPr bwMode="auto">
                    <a:xfrm>
                      <a:off x="0" y="0"/>
                      <a:ext cx="3874160" cy="1610216"/>
                    </a:xfrm>
                    <a:prstGeom prst="rect">
                      <a:avLst/>
                    </a:prstGeom>
                    <a:ln>
                      <a:noFill/>
                    </a:ln>
                    <a:extLst>
                      <a:ext uri="{53640926-AAD7-44D8-BBD7-CCE9431645EC}">
                        <a14:shadowObscured xmlns:a14="http://schemas.microsoft.com/office/drawing/2010/main"/>
                      </a:ext>
                    </a:extLst>
                  </pic:spPr>
                </pic:pic>
              </a:graphicData>
            </a:graphic>
          </wp:inline>
        </w:drawing>
      </w:r>
    </w:p>
    <w:p w14:paraId="29E9D28D" w14:textId="4FD532BB"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3. Coloca una pieza en la parte superior como se muestra, este movimiento representa el simétrico de la figura 1, por parecer un reflejo de la primera pieza. </w:t>
      </w:r>
    </w:p>
    <w:p w14:paraId="4108196F" w14:textId="6EC48792" w:rsidR="00F762C6" w:rsidRPr="001F4622" w:rsidRDefault="00F762C6" w:rsidP="00F5792A">
      <w:pPr>
        <w:spacing w:after="0" w:line="240" w:lineRule="auto"/>
        <w:jc w:val="both"/>
        <w:rPr>
          <w:rFonts w:ascii="Montserrat" w:hAnsi="Montserrat" w:cs="Arial"/>
          <w:color w:val="000000" w:themeColor="text1"/>
        </w:rPr>
      </w:pPr>
    </w:p>
    <w:p w14:paraId="0491DA7D" w14:textId="6A7796FE" w:rsidR="00F762C6" w:rsidRPr="001F4622" w:rsidRDefault="00F762C6" w:rsidP="00F762C6">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08E88736" wp14:editId="5373DFD8">
            <wp:extent cx="1066800" cy="10668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813" t="41630" r="60167" b="26330"/>
                    <a:stretch/>
                  </pic:blipFill>
                  <pic:spPr bwMode="auto">
                    <a:xfrm>
                      <a:off x="0" y="0"/>
                      <a:ext cx="1084822" cy="1084822"/>
                    </a:xfrm>
                    <a:prstGeom prst="rect">
                      <a:avLst/>
                    </a:prstGeom>
                    <a:ln>
                      <a:noFill/>
                    </a:ln>
                    <a:extLst>
                      <a:ext uri="{53640926-AAD7-44D8-BBD7-CCE9431645EC}">
                        <a14:shadowObscured xmlns:a14="http://schemas.microsoft.com/office/drawing/2010/main"/>
                      </a:ext>
                    </a:extLst>
                  </pic:spPr>
                </pic:pic>
              </a:graphicData>
            </a:graphic>
          </wp:inline>
        </w:drawing>
      </w:r>
    </w:p>
    <w:p w14:paraId="34DF6FCD" w14:textId="0ED9AACC"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4. Para el siguiente movimiento, se toman dos piezas y las colocas frente a las anteriores de tal man</w:t>
      </w:r>
      <w:r w:rsidR="00F762C6" w:rsidRPr="001F4622">
        <w:rPr>
          <w:rFonts w:ascii="Montserrat" w:hAnsi="Montserrat" w:cs="Arial"/>
          <w:color w:val="000000" w:themeColor="text1"/>
        </w:rPr>
        <w:t>era que representen nuevamente t</w:t>
      </w:r>
      <w:r w:rsidRPr="001F4622">
        <w:rPr>
          <w:rFonts w:ascii="Montserrat" w:hAnsi="Montserrat" w:cs="Arial"/>
          <w:color w:val="000000" w:themeColor="text1"/>
        </w:rPr>
        <w:t>us figuras simétricas.</w:t>
      </w:r>
    </w:p>
    <w:p w14:paraId="7AD0D7AC" w14:textId="77777777" w:rsidR="00F5792A" w:rsidRPr="001F4622" w:rsidRDefault="00F5792A" w:rsidP="00F5792A">
      <w:pPr>
        <w:spacing w:after="0" w:line="240" w:lineRule="auto"/>
        <w:jc w:val="both"/>
        <w:rPr>
          <w:rFonts w:ascii="Montserrat" w:hAnsi="Montserrat" w:cs="Arial"/>
          <w:color w:val="000000" w:themeColor="text1"/>
        </w:rPr>
      </w:pPr>
    </w:p>
    <w:p w14:paraId="38EED746" w14:textId="2DDAE3C7" w:rsidR="00F5792A" w:rsidRPr="001F4622" w:rsidRDefault="00F762C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lastRenderedPageBreak/>
        <w:t>5. Cómo puedes</w:t>
      </w:r>
      <w:r w:rsidR="00F5792A" w:rsidRPr="001F4622">
        <w:rPr>
          <w:rFonts w:ascii="Montserrat" w:hAnsi="Montserrat" w:cs="Arial"/>
          <w:color w:val="000000" w:themeColor="text1"/>
        </w:rPr>
        <w:t xml:space="preserve"> </w:t>
      </w:r>
      <w:r w:rsidRPr="001F4622">
        <w:rPr>
          <w:rFonts w:ascii="Montserrat" w:hAnsi="Montserrat" w:cs="Arial"/>
          <w:color w:val="000000" w:themeColor="text1"/>
        </w:rPr>
        <w:t>observar</w:t>
      </w:r>
      <w:r w:rsidR="00F5792A" w:rsidRPr="001F4622">
        <w:rPr>
          <w:rFonts w:ascii="Montserrat" w:hAnsi="Montserrat" w:cs="Arial"/>
          <w:color w:val="000000" w:themeColor="text1"/>
        </w:rPr>
        <w:t>, ya t</w:t>
      </w:r>
      <w:r w:rsidRPr="001F4622">
        <w:rPr>
          <w:rFonts w:ascii="Montserrat" w:hAnsi="Montserrat" w:cs="Arial"/>
          <w:color w:val="000000" w:themeColor="text1"/>
        </w:rPr>
        <w:t>ienes</w:t>
      </w:r>
      <w:r w:rsidR="00F5792A" w:rsidRPr="001F4622">
        <w:rPr>
          <w:rFonts w:ascii="Montserrat" w:hAnsi="Montserrat" w:cs="Arial"/>
          <w:color w:val="000000" w:themeColor="text1"/>
        </w:rPr>
        <w:t xml:space="preserve"> un módulo de </w:t>
      </w:r>
      <w:r w:rsidRPr="001F4622">
        <w:rPr>
          <w:rFonts w:ascii="Montserrat" w:hAnsi="Montserrat" w:cs="Arial"/>
          <w:color w:val="000000" w:themeColor="text1"/>
        </w:rPr>
        <w:t>tu constru</w:t>
      </w:r>
      <w:r w:rsidR="00F5792A" w:rsidRPr="001F4622">
        <w:rPr>
          <w:rFonts w:ascii="Montserrat" w:hAnsi="Montserrat" w:cs="Arial"/>
          <w:color w:val="000000" w:themeColor="text1"/>
        </w:rPr>
        <w:t>cción.</w:t>
      </w:r>
    </w:p>
    <w:p w14:paraId="3DC56096" w14:textId="77777777" w:rsidR="00F5792A" w:rsidRPr="001F4622" w:rsidRDefault="00F5792A" w:rsidP="00F5792A">
      <w:pPr>
        <w:spacing w:after="0" w:line="240" w:lineRule="auto"/>
        <w:jc w:val="both"/>
        <w:rPr>
          <w:rFonts w:ascii="Montserrat" w:hAnsi="Montserrat" w:cs="Arial"/>
          <w:color w:val="000000" w:themeColor="text1"/>
        </w:rPr>
      </w:pPr>
    </w:p>
    <w:p w14:paraId="58173142" w14:textId="6B045777" w:rsidR="00F5792A" w:rsidRPr="001F4622" w:rsidRDefault="00F762C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6. Toma</w:t>
      </w:r>
      <w:r w:rsidR="00F5792A" w:rsidRPr="001F4622">
        <w:rPr>
          <w:rFonts w:ascii="Montserrat" w:hAnsi="Montserrat" w:cs="Arial"/>
          <w:color w:val="000000" w:themeColor="text1"/>
        </w:rPr>
        <w:t xml:space="preserve"> dos piezas más y las colocas de tal manera que van a representar las figuras simétricas de las dos últimas.</w:t>
      </w:r>
    </w:p>
    <w:p w14:paraId="0CC997DB" w14:textId="77777777" w:rsidR="00F5792A" w:rsidRPr="001F4622" w:rsidRDefault="00F5792A" w:rsidP="00F5792A">
      <w:pPr>
        <w:spacing w:after="0" w:line="240" w:lineRule="auto"/>
        <w:jc w:val="both"/>
        <w:rPr>
          <w:rFonts w:ascii="Montserrat" w:hAnsi="Montserrat" w:cs="Arial"/>
          <w:color w:val="000000" w:themeColor="text1"/>
        </w:rPr>
      </w:pPr>
    </w:p>
    <w:p w14:paraId="2CD36F19" w14:textId="408087D3" w:rsidR="00F5792A" w:rsidRPr="001F4622" w:rsidRDefault="00F762C6"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¿T</w:t>
      </w:r>
      <w:r w:rsidR="00F5792A" w:rsidRPr="001F4622">
        <w:rPr>
          <w:rFonts w:ascii="Montserrat" w:hAnsi="Montserrat" w:cs="Arial"/>
          <w:color w:val="000000" w:themeColor="text1"/>
        </w:rPr>
        <w:t>e imagina</w:t>
      </w:r>
      <w:r w:rsidRPr="001F4622">
        <w:rPr>
          <w:rFonts w:ascii="Montserrat" w:hAnsi="Montserrat" w:cs="Arial"/>
          <w:color w:val="000000" w:themeColor="text1"/>
        </w:rPr>
        <w:t>ste</w:t>
      </w:r>
      <w:r w:rsidR="00F5792A" w:rsidRPr="001F4622">
        <w:rPr>
          <w:rFonts w:ascii="Montserrat" w:hAnsi="Montserrat" w:cs="Arial"/>
          <w:color w:val="000000" w:themeColor="text1"/>
        </w:rPr>
        <w:t xml:space="preserve"> </w:t>
      </w:r>
      <w:r w:rsidRPr="001F4622">
        <w:rPr>
          <w:rFonts w:ascii="Montserrat" w:hAnsi="Montserrat" w:cs="Arial"/>
          <w:color w:val="000000" w:themeColor="text1"/>
        </w:rPr>
        <w:t>cómo</w:t>
      </w:r>
      <w:r w:rsidR="00F5792A" w:rsidRPr="001F4622">
        <w:rPr>
          <w:rFonts w:ascii="Montserrat" w:hAnsi="Montserrat" w:cs="Arial"/>
          <w:color w:val="000000" w:themeColor="text1"/>
        </w:rPr>
        <w:t xml:space="preserve"> iba a quedar?</w:t>
      </w:r>
    </w:p>
    <w:p w14:paraId="4659D0F2" w14:textId="77777777" w:rsidR="00F5792A" w:rsidRPr="001F4622" w:rsidRDefault="00F5792A" w:rsidP="00F5792A">
      <w:pPr>
        <w:spacing w:after="0" w:line="240" w:lineRule="auto"/>
        <w:jc w:val="both"/>
        <w:rPr>
          <w:rFonts w:ascii="Montserrat" w:hAnsi="Montserrat" w:cs="Arial"/>
          <w:color w:val="000000" w:themeColor="text1"/>
        </w:rPr>
      </w:pPr>
    </w:p>
    <w:p w14:paraId="7EB1BCF6" w14:textId="27020A21"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¿Qué colores usa</w:t>
      </w:r>
      <w:r w:rsidR="00F762C6" w:rsidRPr="001F4622">
        <w:rPr>
          <w:rFonts w:ascii="Montserrat" w:hAnsi="Montserrat" w:cs="Arial"/>
          <w:color w:val="000000" w:themeColor="text1"/>
        </w:rPr>
        <w:t>ste</w:t>
      </w:r>
      <w:r w:rsidRPr="001F4622">
        <w:rPr>
          <w:rFonts w:ascii="Montserrat" w:hAnsi="Montserrat" w:cs="Arial"/>
          <w:color w:val="000000" w:themeColor="text1"/>
        </w:rPr>
        <w:t>?</w:t>
      </w:r>
    </w:p>
    <w:p w14:paraId="638ACC68" w14:textId="5ED09DD4" w:rsidR="000C0571" w:rsidRPr="001F4622" w:rsidRDefault="000C0571" w:rsidP="000C0571">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0443A503" wp14:editId="5B602E0E">
            <wp:extent cx="3471893" cy="19526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87167" cy="1961215"/>
                    </a:xfrm>
                    <a:prstGeom prst="rect">
                      <a:avLst/>
                    </a:prstGeom>
                  </pic:spPr>
                </pic:pic>
              </a:graphicData>
            </a:graphic>
          </wp:inline>
        </w:drawing>
      </w:r>
    </w:p>
    <w:p w14:paraId="03AB1C89" w14:textId="77777777" w:rsidR="00F5792A" w:rsidRPr="001F4622" w:rsidRDefault="00F5792A" w:rsidP="00F5792A">
      <w:pPr>
        <w:spacing w:after="0" w:line="240" w:lineRule="auto"/>
        <w:jc w:val="both"/>
        <w:rPr>
          <w:rFonts w:ascii="Montserrat" w:hAnsi="Montserrat" w:cs="Arial"/>
          <w:color w:val="000000" w:themeColor="text1"/>
        </w:rPr>
      </w:pPr>
    </w:p>
    <w:p w14:paraId="6CBD020F" w14:textId="3ABC557E"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w:t>
      </w:r>
      <w:r w:rsidR="000C0571" w:rsidRPr="001F4622">
        <w:rPr>
          <w:rFonts w:ascii="Montserrat" w:hAnsi="Montserrat" w:cs="Arial"/>
          <w:color w:val="000000" w:themeColor="text1"/>
        </w:rPr>
        <w:t>T</w:t>
      </w:r>
      <w:r w:rsidRPr="001F4622">
        <w:rPr>
          <w:rFonts w:ascii="Montserrat" w:hAnsi="Montserrat" w:cs="Arial"/>
          <w:color w:val="000000" w:themeColor="text1"/>
        </w:rPr>
        <w:t>u diseño se está pareciendo al que se está construyendo?</w:t>
      </w:r>
    </w:p>
    <w:p w14:paraId="2A04EAF8" w14:textId="77777777" w:rsidR="00F5792A" w:rsidRPr="001F4622" w:rsidRDefault="00F5792A" w:rsidP="00F5792A">
      <w:pPr>
        <w:spacing w:after="0" w:line="240" w:lineRule="auto"/>
        <w:jc w:val="both"/>
        <w:rPr>
          <w:rFonts w:ascii="Montserrat" w:hAnsi="Montserrat" w:cs="Arial"/>
          <w:color w:val="000000" w:themeColor="text1"/>
        </w:rPr>
      </w:pPr>
    </w:p>
    <w:p w14:paraId="562C2DD3" w14:textId="77777777" w:rsidR="000C0571"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Diseño 2. </w:t>
      </w:r>
    </w:p>
    <w:p w14:paraId="708637D6" w14:textId="77777777" w:rsidR="000C0571" w:rsidRPr="001F4622" w:rsidRDefault="000C0571" w:rsidP="00F5792A">
      <w:pPr>
        <w:spacing w:after="0" w:line="240" w:lineRule="auto"/>
        <w:jc w:val="both"/>
        <w:rPr>
          <w:rFonts w:ascii="Montserrat" w:hAnsi="Montserrat" w:cs="Arial"/>
          <w:color w:val="000000" w:themeColor="text1"/>
        </w:rPr>
      </w:pPr>
    </w:p>
    <w:p w14:paraId="0F5DBCEC" w14:textId="1DF18D2D" w:rsidR="00F5792A" w:rsidRDefault="000C0571"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U</w:t>
      </w:r>
      <w:r w:rsidR="00F5792A" w:rsidRPr="001F4622">
        <w:rPr>
          <w:rFonts w:ascii="Montserrat" w:hAnsi="Montserrat" w:cs="Arial"/>
          <w:color w:val="000000" w:themeColor="text1"/>
        </w:rPr>
        <w:t>tilizará</w:t>
      </w:r>
      <w:r w:rsidRPr="001F4622">
        <w:rPr>
          <w:rFonts w:ascii="Montserrat" w:hAnsi="Montserrat" w:cs="Arial"/>
          <w:color w:val="000000" w:themeColor="text1"/>
        </w:rPr>
        <w:t>s</w:t>
      </w:r>
      <w:r w:rsidR="00F5792A" w:rsidRPr="001F4622">
        <w:rPr>
          <w:rFonts w:ascii="Montserrat" w:hAnsi="Montserrat" w:cs="Arial"/>
          <w:color w:val="000000" w:themeColor="text1"/>
        </w:rPr>
        <w:t xml:space="preserve"> la rotación y traslación.</w:t>
      </w:r>
    </w:p>
    <w:p w14:paraId="56C1A700" w14:textId="77777777" w:rsidR="001B5BD2" w:rsidRPr="001F4622" w:rsidRDefault="001B5BD2" w:rsidP="00F5792A">
      <w:pPr>
        <w:spacing w:after="0" w:line="240" w:lineRule="auto"/>
        <w:jc w:val="both"/>
        <w:rPr>
          <w:rFonts w:ascii="Montserrat" w:hAnsi="Montserrat" w:cs="Arial"/>
          <w:color w:val="000000" w:themeColor="text1"/>
        </w:rPr>
      </w:pPr>
    </w:p>
    <w:p w14:paraId="0C364E22" w14:textId="1A6015C4" w:rsidR="000C0571" w:rsidRPr="001F4622" w:rsidRDefault="000C0571" w:rsidP="000C0571">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732FC882" wp14:editId="2CE9A668">
            <wp:extent cx="2857500" cy="157099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698" t="5263" r="3456" b="7886"/>
                    <a:stretch/>
                  </pic:blipFill>
                  <pic:spPr bwMode="auto">
                    <a:xfrm>
                      <a:off x="0" y="0"/>
                      <a:ext cx="2865994" cy="1575660"/>
                    </a:xfrm>
                    <a:prstGeom prst="rect">
                      <a:avLst/>
                    </a:prstGeom>
                    <a:ln>
                      <a:noFill/>
                    </a:ln>
                    <a:extLst>
                      <a:ext uri="{53640926-AAD7-44D8-BBD7-CCE9431645EC}">
                        <a14:shadowObscured xmlns:a14="http://schemas.microsoft.com/office/drawing/2010/main"/>
                      </a:ext>
                    </a:extLst>
                  </pic:spPr>
                </pic:pic>
              </a:graphicData>
            </a:graphic>
          </wp:inline>
        </w:drawing>
      </w:r>
    </w:p>
    <w:p w14:paraId="1A255652" w14:textId="3E29B163" w:rsidR="00F5792A" w:rsidRPr="001F4622" w:rsidRDefault="000C0571" w:rsidP="000C0571">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608704E5" wp14:editId="7AC1CD04">
            <wp:extent cx="3200280" cy="127635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9086"/>
                    <a:stretch/>
                  </pic:blipFill>
                  <pic:spPr bwMode="auto">
                    <a:xfrm>
                      <a:off x="0" y="0"/>
                      <a:ext cx="3236043" cy="1290613"/>
                    </a:xfrm>
                    <a:prstGeom prst="rect">
                      <a:avLst/>
                    </a:prstGeom>
                    <a:ln>
                      <a:noFill/>
                    </a:ln>
                    <a:extLst>
                      <a:ext uri="{53640926-AAD7-44D8-BBD7-CCE9431645EC}">
                        <a14:shadowObscured xmlns:a14="http://schemas.microsoft.com/office/drawing/2010/main"/>
                      </a:ext>
                    </a:extLst>
                  </pic:spPr>
                </pic:pic>
              </a:graphicData>
            </a:graphic>
          </wp:inline>
        </w:drawing>
      </w:r>
    </w:p>
    <w:p w14:paraId="78DFB7A4" w14:textId="77777777" w:rsidR="00F5792A" w:rsidRPr="001F4622" w:rsidRDefault="00F5792A" w:rsidP="00F5792A">
      <w:pPr>
        <w:spacing w:after="0" w:line="240" w:lineRule="auto"/>
        <w:jc w:val="both"/>
        <w:rPr>
          <w:rFonts w:ascii="Montserrat" w:hAnsi="Montserrat" w:cs="Arial"/>
          <w:color w:val="000000" w:themeColor="text1"/>
        </w:rPr>
      </w:pPr>
    </w:p>
    <w:p w14:paraId="3994FD79" w14:textId="702E6142" w:rsidR="00F5792A" w:rsidRPr="001F4622" w:rsidRDefault="000C0571"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1. </w:t>
      </w:r>
      <w:r w:rsidR="00F5792A" w:rsidRPr="001F4622">
        <w:rPr>
          <w:rFonts w:ascii="Montserrat" w:hAnsi="Montserrat" w:cs="Arial"/>
          <w:color w:val="000000" w:themeColor="text1"/>
        </w:rPr>
        <w:t>Rotar</w:t>
      </w:r>
      <w:r w:rsidRPr="001F4622">
        <w:rPr>
          <w:rFonts w:ascii="Montserrat" w:hAnsi="Montserrat" w:cs="Arial"/>
          <w:color w:val="000000" w:themeColor="text1"/>
        </w:rPr>
        <w:t>ás</w:t>
      </w:r>
      <w:r w:rsidR="00F5792A" w:rsidRPr="001F4622">
        <w:rPr>
          <w:rFonts w:ascii="Montserrat" w:hAnsi="Montserrat" w:cs="Arial"/>
          <w:color w:val="000000" w:themeColor="text1"/>
        </w:rPr>
        <w:t xml:space="preserve"> la figura 180° sobre su propio centro y la colocar</w:t>
      </w:r>
      <w:r w:rsidRPr="001F4622">
        <w:rPr>
          <w:rFonts w:ascii="Montserrat" w:hAnsi="Montserrat" w:cs="Arial"/>
          <w:color w:val="000000" w:themeColor="text1"/>
        </w:rPr>
        <w:t>ás</w:t>
      </w:r>
      <w:r w:rsidR="00F5792A" w:rsidRPr="001F4622">
        <w:rPr>
          <w:rFonts w:ascii="Montserrat" w:hAnsi="Montserrat" w:cs="Arial"/>
          <w:color w:val="000000" w:themeColor="text1"/>
        </w:rPr>
        <w:t xml:space="preserve"> frente a </w:t>
      </w:r>
      <w:r w:rsidRPr="001F4622">
        <w:rPr>
          <w:rFonts w:ascii="Montserrat" w:hAnsi="Montserrat" w:cs="Arial"/>
          <w:color w:val="000000" w:themeColor="text1"/>
        </w:rPr>
        <w:t>tu</w:t>
      </w:r>
      <w:r w:rsidR="00F5792A" w:rsidRPr="001F4622">
        <w:rPr>
          <w:rFonts w:ascii="Montserrat" w:hAnsi="Montserrat" w:cs="Arial"/>
          <w:color w:val="000000" w:themeColor="text1"/>
        </w:rPr>
        <w:t xml:space="preserve"> pieza de inicio.</w:t>
      </w:r>
    </w:p>
    <w:p w14:paraId="23CCDE34" w14:textId="77777777" w:rsidR="00F5792A" w:rsidRPr="001F4622" w:rsidRDefault="00F5792A" w:rsidP="00F5792A">
      <w:pPr>
        <w:spacing w:after="0" w:line="240" w:lineRule="auto"/>
        <w:jc w:val="both"/>
        <w:rPr>
          <w:rFonts w:ascii="Montserrat" w:hAnsi="Montserrat" w:cs="Arial"/>
          <w:color w:val="000000" w:themeColor="text1"/>
        </w:rPr>
      </w:pPr>
    </w:p>
    <w:p w14:paraId="0575432A" w14:textId="13A1E495" w:rsidR="00F5792A" w:rsidRPr="001F4622" w:rsidRDefault="000C0571"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lastRenderedPageBreak/>
        <w:t xml:space="preserve">2. </w:t>
      </w:r>
      <w:r w:rsidR="00F5792A" w:rsidRPr="001F4622">
        <w:rPr>
          <w:rFonts w:ascii="Montserrat" w:hAnsi="Montserrat" w:cs="Arial"/>
          <w:color w:val="000000" w:themeColor="text1"/>
        </w:rPr>
        <w:t>Nuevamente rotar</w:t>
      </w:r>
      <w:r w:rsidR="0021139A" w:rsidRPr="001F4622">
        <w:rPr>
          <w:rFonts w:ascii="Montserrat" w:hAnsi="Montserrat" w:cs="Arial"/>
          <w:color w:val="000000" w:themeColor="text1"/>
        </w:rPr>
        <w:t>ás</w:t>
      </w:r>
      <w:r w:rsidR="00F5792A" w:rsidRPr="001F4622">
        <w:rPr>
          <w:rFonts w:ascii="Montserrat" w:hAnsi="Montserrat" w:cs="Arial"/>
          <w:color w:val="000000" w:themeColor="text1"/>
        </w:rPr>
        <w:t xml:space="preserve"> 180° sobre </w:t>
      </w:r>
      <w:r w:rsidR="0021139A" w:rsidRPr="001F4622">
        <w:rPr>
          <w:rFonts w:ascii="Montserrat" w:hAnsi="Montserrat" w:cs="Arial"/>
          <w:color w:val="000000" w:themeColor="text1"/>
        </w:rPr>
        <w:t>s</w:t>
      </w:r>
      <w:r w:rsidR="00F5792A" w:rsidRPr="001F4622">
        <w:rPr>
          <w:rFonts w:ascii="Montserrat" w:hAnsi="Montserrat" w:cs="Arial"/>
          <w:color w:val="000000" w:themeColor="text1"/>
        </w:rPr>
        <w:t>u propio centro, pero ahora la colocar</w:t>
      </w:r>
      <w:r w:rsidR="0021139A" w:rsidRPr="001F4622">
        <w:rPr>
          <w:rFonts w:ascii="Montserrat" w:hAnsi="Montserrat" w:cs="Arial"/>
          <w:color w:val="000000" w:themeColor="text1"/>
        </w:rPr>
        <w:t>ás</w:t>
      </w:r>
      <w:r w:rsidR="00F5792A" w:rsidRPr="001F4622">
        <w:rPr>
          <w:rFonts w:ascii="Montserrat" w:hAnsi="Montserrat" w:cs="Arial"/>
          <w:color w:val="000000" w:themeColor="text1"/>
        </w:rPr>
        <w:t xml:space="preserve"> debajo de </w:t>
      </w:r>
      <w:r w:rsidR="0021139A" w:rsidRPr="001F4622">
        <w:rPr>
          <w:rFonts w:ascii="Montserrat" w:hAnsi="Montserrat" w:cs="Arial"/>
          <w:color w:val="000000" w:themeColor="text1"/>
        </w:rPr>
        <w:t>tu</w:t>
      </w:r>
      <w:r w:rsidR="00F5792A" w:rsidRPr="001F4622">
        <w:rPr>
          <w:rFonts w:ascii="Montserrat" w:hAnsi="Montserrat" w:cs="Arial"/>
          <w:color w:val="000000" w:themeColor="text1"/>
        </w:rPr>
        <w:t xml:space="preserve"> pieza de inicio.</w:t>
      </w:r>
    </w:p>
    <w:p w14:paraId="7E9E66AA" w14:textId="77777777" w:rsidR="00F5792A" w:rsidRPr="001F4622" w:rsidRDefault="00F5792A" w:rsidP="00F5792A">
      <w:pPr>
        <w:spacing w:after="0" w:line="240" w:lineRule="auto"/>
        <w:jc w:val="both"/>
        <w:rPr>
          <w:rFonts w:ascii="Montserrat" w:hAnsi="Montserrat" w:cs="Arial"/>
          <w:color w:val="000000" w:themeColor="text1"/>
        </w:rPr>
      </w:pPr>
    </w:p>
    <w:p w14:paraId="1DD581BE" w14:textId="36BD9866"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3. Para la tercera pieza utilizar</w:t>
      </w:r>
      <w:r w:rsidR="0021139A" w:rsidRPr="001F4622">
        <w:rPr>
          <w:rFonts w:ascii="Montserrat" w:hAnsi="Montserrat" w:cs="Arial"/>
          <w:color w:val="000000" w:themeColor="text1"/>
        </w:rPr>
        <w:t>ás</w:t>
      </w:r>
      <w:r w:rsidRPr="001F4622">
        <w:rPr>
          <w:rFonts w:ascii="Montserrat" w:hAnsi="Montserrat" w:cs="Arial"/>
          <w:color w:val="000000" w:themeColor="text1"/>
        </w:rPr>
        <w:t xml:space="preserve"> la traslación, de forma diagonal para completar un cuadrado.</w:t>
      </w:r>
    </w:p>
    <w:p w14:paraId="22DF24C6" w14:textId="77777777" w:rsidR="00F5792A" w:rsidRPr="001F4622" w:rsidRDefault="00F5792A" w:rsidP="00F5792A">
      <w:pPr>
        <w:spacing w:after="0" w:line="240" w:lineRule="auto"/>
        <w:jc w:val="both"/>
        <w:rPr>
          <w:rFonts w:ascii="Montserrat" w:hAnsi="Montserrat" w:cs="Arial"/>
          <w:color w:val="000000" w:themeColor="text1"/>
        </w:rPr>
      </w:pPr>
    </w:p>
    <w:p w14:paraId="5738E273" w14:textId="1BD2B04A"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Utiliza</w:t>
      </w:r>
      <w:r w:rsidR="0021139A" w:rsidRPr="001F4622">
        <w:rPr>
          <w:rFonts w:ascii="Montserrat" w:hAnsi="Montserrat" w:cs="Arial"/>
          <w:color w:val="000000" w:themeColor="text1"/>
        </w:rPr>
        <w:t>rás el patrón anterior, t</w:t>
      </w:r>
      <w:r w:rsidRPr="001F4622">
        <w:rPr>
          <w:rFonts w:ascii="Montserrat" w:hAnsi="Montserrat" w:cs="Arial"/>
          <w:color w:val="000000" w:themeColor="text1"/>
        </w:rPr>
        <w:t xml:space="preserve">u diseño se verá así y con </w:t>
      </w:r>
      <w:r w:rsidR="0021139A" w:rsidRPr="001F4622">
        <w:rPr>
          <w:rFonts w:ascii="Montserrat" w:hAnsi="Montserrat" w:cs="Arial"/>
          <w:color w:val="000000" w:themeColor="text1"/>
        </w:rPr>
        <w:t>t</w:t>
      </w:r>
      <w:r w:rsidRPr="001F4622">
        <w:rPr>
          <w:rFonts w:ascii="Montserrat" w:hAnsi="Montserrat" w:cs="Arial"/>
          <w:color w:val="000000" w:themeColor="text1"/>
        </w:rPr>
        <w:t>u imaginación podrá</w:t>
      </w:r>
      <w:r w:rsidR="0021139A" w:rsidRPr="001F4622">
        <w:rPr>
          <w:rFonts w:ascii="Montserrat" w:hAnsi="Montserrat" w:cs="Arial"/>
          <w:color w:val="000000" w:themeColor="text1"/>
        </w:rPr>
        <w:t>s</w:t>
      </w:r>
      <w:r w:rsidRPr="001F4622">
        <w:rPr>
          <w:rFonts w:ascii="Montserrat" w:hAnsi="Montserrat" w:cs="Arial"/>
          <w:color w:val="000000" w:themeColor="text1"/>
        </w:rPr>
        <w:t xml:space="preserve"> hacer muchos más diseños.</w:t>
      </w:r>
    </w:p>
    <w:p w14:paraId="3A2EB3E6" w14:textId="2CB84823" w:rsidR="0021139A" w:rsidRPr="001F4622" w:rsidRDefault="0021139A" w:rsidP="0021139A">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34B4286E" wp14:editId="3447C706">
            <wp:extent cx="5487285" cy="30861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30814" cy="3110581"/>
                    </a:xfrm>
                    <a:prstGeom prst="rect">
                      <a:avLst/>
                    </a:prstGeom>
                  </pic:spPr>
                </pic:pic>
              </a:graphicData>
            </a:graphic>
          </wp:inline>
        </w:drawing>
      </w:r>
    </w:p>
    <w:p w14:paraId="77C99B76" w14:textId="6132BBC0" w:rsidR="00F5792A" w:rsidRPr="001F4622" w:rsidRDefault="0021139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Observa el siguiente </w:t>
      </w:r>
      <w:r w:rsidR="00F5792A" w:rsidRPr="001F4622">
        <w:rPr>
          <w:rFonts w:ascii="Montserrat" w:hAnsi="Montserrat" w:cs="Arial"/>
          <w:color w:val="000000" w:themeColor="text1"/>
        </w:rPr>
        <w:t>diseño. Analí</w:t>
      </w:r>
      <w:r w:rsidRPr="001F4622">
        <w:rPr>
          <w:rFonts w:ascii="Montserrat" w:hAnsi="Montserrat" w:cs="Arial"/>
          <w:color w:val="000000" w:themeColor="text1"/>
        </w:rPr>
        <w:t>zalo</w:t>
      </w:r>
      <w:r w:rsidR="00F5792A" w:rsidRPr="001F4622">
        <w:rPr>
          <w:rFonts w:ascii="Montserrat" w:hAnsi="Montserrat" w:cs="Arial"/>
          <w:color w:val="000000" w:themeColor="text1"/>
        </w:rPr>
        <w:t xml:space="preserve"> y dedu</w:t>
      </w:r>
      <w:r w:rsidRPr="001F4622">
        <w:rPr>
          <w:rFonts w:ascii="Montserrat" w:hAnsi="Montserrat" w:cs="Arial"/>
          <w:color w:val="000000" w:themeColor="text1"/>
        </w:rPr>
        <w:t>ce</w:t>
      </w:r>
      <w:r w:rsidR="00F5792A" w:rsidRPr="001F4622">
        <w:rPr>
          <w:rFonts w:ascii="Montserrat" w:hAnsi="Montserrat" w:cs="Arial"/>
          <w:color w:val="000000" w:themeColor="text1"/>
        </w:rPr>
        <w:t xml:space="preserve"> qué movimientos se utilizaron para para poder construirlo.</w:t>
      </w:r>
    </w:p>
    <w:p w14:paraId="7259B1F4" w14:textId="760CCB7C" w:rsidR="0021139A" w:rsidRPr="001F4622" w:rsidRDefault="0021139A" w:rsidP="0021139A">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63E738F9" wp14:editId="2054AB73">
            <wp:extent cx="3829050" cy="1998680"/>
            <wp:effectExtent l="0" t="0" r="0" b="190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473" t="10617" r="3964" b="5332"/>
                    <a:stretch/>
                  </pic:blipFill>
                  <pic:spPr bwMode="auto">
                    <a:xfrm>
                      <a:off x="0" y="0"/>
                      <a:ext cx="3865607" cy="2017762"/>
                    </a:xfrm>
                    <a:prstGeom prst="rect">
                      <a:avLst/>
                    </a:prstGeom>
                    <a:ln>
                      <a:noFill/>
                    </a:ln>
                    <a:extLst>
                      <a:ext uri="{53640926-AAD7-44D8-BBD7-CCE9431645EC}">
                        <a14:shadowObscured xmlns:a14="http://schemas.microsoft.com/office/drawing/2010/main"/>
                      </a:ext>
                    </a:extLst>
                  </pic:spPr>
                </pic:pic>
              </a:graphicData>
            </a:graphic>
          </wp:inline>
        </w:drawing>
      </w:r>
    </w:p>
    <w:p w14:paraId="0C5DF5FB" w14:textId="77777777" w:rsidR="00F5792A" w:rsidRPr="001F4622" w:rsidRDefault="00F5792A" w:rsidP="00F5792A">
      <w:pPr>
        <w:spacing w:after="0" w:line="240" w:lineRule="auto"/>
        <w:jc w:val="both"/>
        <w:rPr>
          <w:rFonts w:ascii="Montserrat" w:hAnsi="Montserrat" w:cs="Arial"/>
          <w:color w:val="000000" w:themeColor="text1"/>
        </w:rPr>
      </w:pPr>
    </w:p>
    <w:p w14:paraId="7A9BE019" w14:textId="1772D244"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1. Simetría, es el primer movimiento que se realiza a partir de </w:t>
      </w:r>
      <w:r w:rsidR="0021139A" w:rsidRPr="001F4622">
        <w:rPr>
          <w:rFonts w:ascii="Montserrat" w:hAnsi="Montserrat" w:cs="Arial"/>
          <w:color w:val="000000" w:themeColor="text1"/>
        </w:rPr>
        <w:t>la</w:t>
      </w:r>
      <w:r w:rsidRPr="001F4622">
        <w:rPr>
          <w:rFonts w:ascii="Montserrat" w:hAnsi="Montserrat" w:cs="Arial"/>
          <w:color w:val="000000" w:themeColor="text1"/>
        </w:rPr>
        <w:t xml:space="preserve"> primera pieza, por ser el reflejo de ésta.</w:t>
      </w:r>
    </w:p>
    <w:p w14:paraId="1A9A4CDB" w14:textId="2C8333C5" w:rsidR="0021139A" w:rsidRPr="001F4622" w:rsidRDefault="0021139A" w:rsidP="0021139A">
      <w:pPr>
        <w:spacing w:after="0" w:line="240" w:lineRule="auto"/>
        <w:jc w:val="center"/>
        <w:rPr>
          <w:rFonts w:ascii="Montserrat" w:hAnsi="Montserrat" w:cs="Arial"/>
          <w:color w:val="000000" w:themeColor="text1"/>
        </w:rPr>
      </w:pPr>
      <w:r w:rsidRPr="001F4622">
        <w:rPr>
          <w:rFonts w:ascii="Arial" w:hAnsi="Arial" w:cs="Arial"/>
          <w:b/>
          <w:bCs/>
          <w:noProof/>
          <w:lang w:val="en-US"/>
        </w:rPr>
        <w:lastRenderedPageBreak/>
        <w:drawing>
          <wp:inline distT="0" distB="0" distL="0" distR="0" wp14:anchorId="4065C79C" wp14:editId="415821D9">
            <wp:extent cx="3429000" cy="192850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41326" cy="1935433"/>
                    </a:xfrm>
                    <a:prstGeom prst="rect">
                      <a:avLst/>
                    </a:prstGeom>
                  </pic:spPr>
                </pic:pic>
              </a:graphicData>
            </a:graphic>
          </wp:inline>
        </w:drawing>
      </w:r>
    </w:p>
    <w:p w14:paraId="6359048A" w14:textId="77777777"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2. Rotación, también se ocupa con una medida de 180° y 90°para poder construir este bonito diseño.</w:t>
      </w:r>
    </w:p>
    <w:p w14:paraId="69100376" w14:textId="77777777" w:rsidR="00F5792A" w:rsidRPr="001F4622" w:rsidRDefault="00F5792A" w:rsidP="00F5792A">
      <w:pPr>
        <w:spacing w:after="0" w:line="240" w:lineRule="auto"/>
        <w:jc w:val="both"/>
        <w:rPr>
          <w:rFonts w:ascii="Montserrat" w:hAnsi="Montserrat" w:cs="Arial"/>
          <w:color w:val="000000" w:themeColor="text1"/>
        </w:rPr>
      </w:pPr>
    </w:p>
    <w:p w14:paraId="2661C433" w14:textId="50BEC543" w:rsidR="00F5792A"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3. Traslación, por supuesto sin este movimiento no se podría terminar la primera parte y menos la construcción.</w:t>
      </w:r>
    </w:p>
    <w:p w14:paraId="41A26A64" w14:textId="77777777" w:rsidR="0009790A" w:rsidRPr="001F4622" w:rsidRDefault="0009790A" w:rsidP="00F5792A">
      <w:pPr>
        <w:spacing w:after="0" w:line="240" w:lineRule="auto"/>
        <w:jc w:val="both"/>
        <w:rPr>
          <w:rFonts w:ascii="Montserrat" w:hAnsi="Montserrat" w:cs="Arial"/>
          <w:color w:val="000000" w:themeColor="text1"/>
        </w:rPr>
      </w:pPr>
    </w:p>
    <w:p w14:paraId="046203BE" w14:textId="4AA6C74F" w:rsidR="00F5792A" w:rsidRPr="001F4622" w:rsidRDefault="007C0E69" w:rsidP="007C0E69">
      <w:pPr>
        <w:spacing w:after="0" w:line="240" w:lineRule="auto"/>
        <w:jc w:val="center"/>
        <w:rPr>
          <w:rFonts w:ascii="Montserrat" w:hAnsi="Montserrat" w:cs="Arial"/>
          <w:color w:val="000000" w:themeColor="text1"/>
        </w:rPr>
      </w:pPr>
      <w:r w:rsidRPr="001F4622">
        <w:rPr>
          <w:rFonts w:ascii="Arial" w:hAnsi="Arial" w:cs="Arial"/>
          <w:b/>
          <w:bCs/>
          <w:noProof/>
          <w:lang w:val="en-US"/>
        </w:rPr>
        <w:drawing>
          <wp:inline distT="0" distB="0" distL="0" distR="0" wp14:anchorId="7B3905CD" wp14:editId="2532B745">
            <wp:extent cx="3878361" cy="2181225"/>
            <wp:effectExtent l="0" t="0" r="825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22067" cy="2205805"/>
                    </a:xfrm>
                    <a:prstGeom prst="rect">
                      <a:avLst/>
                    </a:prstGeom>
                  </pic:spPr>
                </pic:pic>
              </a:graphicData>
            </a:graphic>
          </wp:inline>
        </w:drawing>
      </w:r>
    </w:p>
    <w:p w14:paraId="428D17CE" w14:textId="78CFF951"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Ahora</w:t>
      </w:r>
      <w:r w:rsidR="007C0E69" w:rsidRPr="001F4622">
        <w:rPr>
          <w:rFonts w:ascii="Montserrat" w:hAnsi="Montserrat" w:cs="Arial"/>
          <w:color w:val="000000" w:themeColor="text1"/>
        </w:rPr>
        <w:t xml:space="preserve"> ya</w:t>
      </w:r>
      <w:r w:rsidRPr="001F4622">
        <w:rPr>
          <w:rFonts w:ascii="Montserrat" w:hAnsi="Montserrat" w:cs="Arial"/>
          <w:color w:val="000000" w:themeColor="text1"/>
        </w:rPr>
        <w:t xml:space="preserve"> sabe</w:t>
      </w:r>
      <w:r w:rsidR="007C0E69" w:rsidRPr="001F4622">
        <w:rPr>
          <w:rFonts w:ascii="Montserrat" w:hAnsi="Montserrat" w:cs="Arial"/>
          <w:color w:val="000000" w:themeColor="text1"/>
        </w:rPr>
        <w:t>s</w:t>
      </w:r>
      <w:r w:rsidRPr="001F4622">
        <w:rPr>
          <w:rFonts w:ascii="Montserrat" w:hAnsi="Montserrat" w:cs="Arial"/>
          <w:color w:val="000000" w:themeColor="text1"/>
        </w:rPr>
        <w:t xml:space="preserve"> lo que puede</w:t>
      </w:r>
      <w:r w:rsidR="007C0E69" w:rsidRPr="001F4622">
        <w:rPr>
          <w:rFonts w:ascii="Montserrat" w:hAnsi="Montserrat" w:cs="Arial"/>
          <w:color w:val="000000" w:themeColor="text1"/>
        </w:rPr>
        <w:t>s</w:t>
      </w:r>
      <w:r w:rsidRPr="001F4622">
        <w:rPr>
          <w:rFonts w:ascii="Montserrat" w:hAnsi="Montserrat" w:cs="Arial"/>
          <w:color w:val="000000" w:themeColor="text1"/>
        </w:rPr>
        <w:t xml:space="preserve"> construir con una pieza: interesantes diseños, utilizando la rotación, traslación y simetría.</w:t>
      </w:r>
    </w:p>
    <w:p w14:paraId="39D714CD" w14:textId="77777777" w:rsidR="00F5792A" w:rsidRPr="001F4622" w:rsidRDefault="00F5792A" w:rsidP="00F5792A">
      <w:pPr>
        <w:spacing w:after="0" w:line="240" w:lineRule="auto"/>
        <w:jc w:val="both"/>
        <w:rPr>
          <w:rFonts w:ascii="Montserrat" w:hAnsi="Montserrat" w:cs="Arial"/>
          <w:color w:val="000000" w:themeColor="text1"/>
        </w:rPr>
      </w:pPr>
    </w:p>
    <w:p w14:paraId="0B45C395" w14:textId="4A6472AC" w:rsidR="00F5792A" w:rsidRPr="001F4622" w:rsidRDefault="00F5792A" w:rsidP="00F5792A">
      <w:pPr>
        <w:spacing w:after="0" w:line="240" w:lineRule="auto"/>
        <w:jc w:val="both"/>
        <w:rPr>
          <w:rFonts w:ascii="Montserrat" w:hAnsi="Montserrat" w:cs="Arial"/>
          <w:color w:val="000000" w:themeColor="text1"/>
        </w:rPr>
      </w:pPr>
      <w:r w:rsidRPr="001F4622">
        <w:rPr>
          <w:rFonts w:ascii="Montserrat" w:hAnsi="Montserrat" w:cs="Arial"/>
          <w:color w:val="000000" w:themeColor="text1"/>
        </w:rPr>
        <w:t xml:space="preserve">Ahora, </w:t>
      </w:r>
      <w:r w:rsidR="007C0E69" w:rsidRPr="001F4622">
        <w:rPr>
          <w:rFonts w:ascii="Montserrat" w:hAnsi="Montserrat" w:cs="Arial"/>
          <w:color w:val="000000" w:themeColor="text1"/>
        </w:rPr>
        <w:t xml:space="preserve">observa los siguientes ejemplos </w:t>
      </w:r>
      <w:r w:rsidRPr="001F4622">
        <w:rPr>
          <w:rFonts w:ascii="Montserrat" w:hAnsi="Montserrat" w:cs="Arial"/>
          <w:color w:val="000000" w:themeColor="text1"/>
        </w:rPr>
        <w:t>dónde se ocupan los movimientos de rotación, traslación y simetría en la vida cotidiana.</w:t>
      </w:r>
    </w:p>
    <w:p w14:paraId="0A8FFE43" w14:textId="77777777" w:rsidR="007C0E69" w:rsidRPr="001F4622" w:rsidRDefault="007C0E69" w:rsidP="00F5792A">
      <w:pPr>
        <w:spacing w:after="0" w:line="240" w:lineRule="auto"/>
        <w:jc w:val="both"/>
        <w:rPr>
          <w:rFonts w:ascii="Montserrat" w:hAnsi="Montserrat" w:cs="Arial"/>
          <w:color w:val="000000" w:themeColor="text1"/>
        </w:rPr>
      </w:pPr>
    </w:p>
    <w:p w14:paraId="0E6CED12" w14:textId="506ECB0E" w:rsidR="00F5792A" w:rsidRPr="001F4622" w:rsidRDefault="007C0E69"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Cómo</w:t>
      </w:r>
      <w:r w:rsidR="00F5792A" w:rsidRPr="001F4622">
        <w:rPr>
          <w:rFonts w:ascii="Montserrat" w:eastAsia="Times New Roman" w:hAnsi="Montserrat" w:cs="Arial"/>
          <w:bCs/>
        </w:rPr>
        <w:t xml:space="preserve"> pudi</w:t>
      </w:r>
      <w:r w:rsidRPr="001F4622">
        <w:rPr>
          <w:rFonts w:ascii="Montserrat" w:eastAsia="Times New Roman" w:hAnsi="Montserrat" w:cs="Arial"/>
          <w:bCs/>
        </w:rPr>
        <w:t>ste observar</w:t>
      </w:r>
      <w:r w:rsidR="00F5792A" w:rsidRPr="001F4622">
        <w:rPr>
          <w:rFonts w:ascii="Montserrat" w:eastAsia="Times New Roman" w:hAnsi="Montserrat" w:cs="Arial"/>
          <w:bCs/>
        </w:rPr>
        <w:t xml:space="preserve"> con las construcciones de los diseños anteriores, se pueden realizar </w:t>
      </w:r>
      <w:r w:rsidRPr="001F4622">
        <w:rPr>
          <w:rFonts w:ascii="Montserrat" w:eastAsia="Times New Roman" w:hAnsi="Montserrat" w:cs="Arial"/>
          <w:bCs/>
        </w:rPr>
        <w:t>diseños</w:t>
      </w:r>
      <w:r w:rsidR="00F5792A" w:rsidRPr="001F4622">
        <w:rPr>
          <w:rFonts w:ascii="Montserrat" w:eastAsia="Times New Roman" w:hAnsi="Montserrat" w:cs="Arial"/>
          <w:bCs/>
        </w:rPr>
        <w:t xml:space="preserve"> verdaderamente sorprendentes a partir de una pieza, utilizando y combinando la rotación, traslación o la simetría, pero </w:t>
      </w:r>
      <w:r w:rsidRPr="001F4622">
        <w:rPr>
          <w:rFonts w:ascii="Montserrat" w:eastAsia="Times New Roman" w:hAnsi="Montserrat" w:cs="Arial"/>
          <w:bCs/>
        </w:rPr>
        <w:t xml:space="preserve">observa </w:t>
      </w:r>
      <w:r w:rsidR="00F5792A" w:rsidRPr="001F4622">
        <w:rPr>
          <w:rFonts w:ascii="Montserrat" w:eastAsia="Times New Roman" w:hAnsi="Montserrat" w:cs="Arial"/>
          <w:bCs/>
        </w:rPr>
        <w:t xml:space="preserve">dónde se puede emplear este conocimiento. </w:t>
      </w:r>
    </w:p>
    <w:p w14:paraId="03CF7906" w14:textId="77777777" w:rsidR="00F5792A" w:rsidRPr="001F4622" w:rsidRDefault="00F5792A" w:rsidP="00F5792A">
      <w:pPr>
        <w:spacing w:after="0" w:line="240" w:lineRule="auto"/>
        <w:jc w:val="both"/>
        <w:rPr>
          <w:rFonts w:ascii="Montserrat" w:eastAsia="Times New Roman" w:hAnsi="Montserrat" w:cs="Arial"/>
          <w:bCs/>
        </w:rPr>
      </w:pPr>
    </w:p>
    <w:p w14:paraId="49629879"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Sergio se graduó de la universidad como diseñador gráfico. Como diseñador, él ha adquirido los conocimientos suficientes para transmitir mensajes o ideas gráficas y visuales mediante imágenes o videos, pero últimamente, en estos dos últimos años, se ha dedicado a hacer logotipos y, ha estado realizando varios diseños para varias empresas por lo que le pagan muy bien.</w:t>
      </w:r>
    </w:p>
    <w:p w14:paraId="668023C2" w14:textId="77777777" w:rsidR="00F5792A" w:rsidRPr="001F4622" w:rsidRDefault="00F5792A" w:rsidP="00F5792A">
      <w:pPr>
        <w:spacing w:after="0" w:line="240" w:lineRule="auto"/>
        <w:jc w:val="both"/>
        <w:rPr>
          <w:rFonts w:ascii="Montserrat" w:eastAsia="Times New Roman" w:hAnsi="Montserrat" w:cs="Arial"/>
          <w:bCs/>
        </w:rPr>
      </w:pPr>
    </w:p>
    <w:p w14:paraId="5CE8C675" w14:textId="2AB63C6A"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Pero observ</w:t>
      </w:r>
      <w:r w:rsidR="0093052B" w:rsidRPr="001F4622">
        <w:rPr>
          <w:rFonts w:ascii="Montserrat" w:eastAsia="Times New Roman" w:hAnsi="Montserrat" w:cs="Arial"/>
          <w:bCs/>
        </w:rPr>
        <w:t>a</w:t>
      </w:r>
      <w:r w:rsidRPr="001F4622">
        <w:rPr>
          <w:rFonts w:ascii="Montserrat" w:eastAsia="Times New Roman" w:hAnsi="Montserrat" w:cs="Arial"/>
          <w:bCs/>
        </w:rPr>
        <w:t xml:space="preserve"> detenidamente los siguientes logotipos que ha realizado para diferentes empresas en este mes, analí</w:t>
      </w:r>
      <w:r w:rsidR="0093052B" w:rsidRPr="001F4622">
        <w:rPr>
          <w:rFonts w:ascii="Montserrat" w:eastAsia="Times New Roman" w:hAnsi="Montserrat" w:cs="Arial"/>
          <w:bCs/>
        </w:rPr>
        <w:t>za</w:t>
      </w:r>
      <w:r w:rsidRPr="001F4622">
        <w:rPr>
          <w:rFonts w:ascii="Montserrat" w:eastAsia="Times New Roman" w:hAnsi="Montserrat" w:cs="Arial"/>
          <w:bCs/>
        </w:rPr>
        <w:t>los y describ</w:t>
      </w:r>
      <w:r w:rsidR="0093052B" w:rsidRPr="001F4622">
        <w:rPr>
          <w:rFonts w:ascii="Montserrat" w:eastAsia="Times New Roman" w:hAnsi="Montserrat" w:cs="Arial"/>
          <w:bCs/>
        </w:rPr>
        <w:t>e</w:t>
      </w:r>
      <w:r w:rsidRPr="001F4622">
        <w:rPr>
          <w:rFonts w:ascii="Montserrat" w:eastAsia="Times New Roman" w:hAnsi="Montserrat" w:cs="Arial"/>
          <w:bCs/>
        </w:rPr>
        <w:t xml:space="preserve"> en </w:t>
      </w:r>
      <w:r w:rsidR="0093052B" w:rsidRPr="001F4622">
        <w:rPr>
          <w:rFonts w:ascii="Montserrat" w:eastAsia="Times New Roman" w:hAnsi="Montserrat" w:cs="Arial"/>
          <w:bCs/>
        </w:rPr>
        <w:t>t</w:t>
      </w:r>
      <w:r w:rsidRPr="001F4622">
        <w:rPr>
          <w:rFonts w:ascii="Montserrat" w:eastAsia="Times New Roman" w:hAnsi="Montserrat" w:cs="Arial"/>
          <w:bCs/>
        </w:rPr>
        <w:t>u cuaderno en cuáles se ha utilizado rotación, traslación o simetría, algunos han reducido o aumentado las figuras, sin embargo, requiere de apoyarse con alguna transformación para poder construirlos.</w:t>
      </w:r>
    </w:p>
    <w:p w14:paraId="69124F71" w14:textId="77777777" w:rsidR="00F5792A" w:rsidRPr="001F4622" w:rsidRDefault="00F5792A" w:rsidP="00F5792A">
      <w:pPr>
        <w:spacing w:after="0" w:line="240" w:lineRule="auto"/>
        <w:jc w:val="both"/>
        <w:rPr>
          <w:rFonts w:ascii="Montserrat" w:eastAsia="Times New Roman" w:hAnsi="Montserrat" w:cs="Arial"/>
          <w:bCs/>
        </w:rPr>
      </w:pPr>
    </w:p>
    <w:p w14:paraId="58E1A347" w14:textId="237654FC"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En el primer logotipo se utilizó:</w:t>
      </w:r>
    </w:p>
    <w:p w14:paraId="034613B5" w14:textId="326EA972" w:rsidR="00AB2E5C" w:rsidRPr="001F4622" w:rsidRDefault="00AB2E5C" w:rsidP="00AB2E5C">
      <w:pPr>
        <w:spacing w:after="0" w:line="240" w:lineRule="auto"/>
        <w:jc w:val="center"/>
        <w:rPr>
          <w:rFonts w:ascii="Montserrat" w:eastAsia="Times New Roman" w:hAnsi="Montserrat" w:cs="Arial"/>
          <w:bCs/>
        </w:rPr>
      </w:pPr>
      <w:r w:rsidRPr="001F4622">
        <w:rPr>
          <w:rFonts w:ascii="Arial" w:eastAsiaTheme="minorEastAsia" w:hAnsi="Arial" w:cs="Arial"/>
          <w:b/>
          <w:bCs/>
          <w:noProof/>
          <w:lang w:val="en-US"/>
        </w:rPr>
        <w:drawing>
          <wp:inline distT="0" distB="0" distL="0" distR="0" wp14:anchorId="5A675813" wp14:editId="4114F097">
            <wp:extent cx="4081592" cy="22955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091828" cy="2301282"/>
                    </a:xfrm>
                    <a:prstGeom prst="rect">
                      <a:avLst/>
                    </a:prstGeom>
                  </pic:spPr>
                </pic:pic>
              </a:graphicData>
            </a:graphic>
          </wp:inline>
        </w:drawing>
      </w:r>
    </w:p>
    <w:p w14:paraId="6341CAF5" w14:textId="77777777" w:rsidR="00F5792A" w:rsidRPr="001F4622" w:rsidRDefault="00F5792A" w:rsidP="00F5792A">
      <w:pPr>
        <w:spacing w:after="0" w:line="240" w:lineRule="auto"/>
        <w:jc w:val="both"/>
        <w:rPr>
          <w:rFonts w:ascii="Montserrat" w:eastAsia="Times New Roman" w:hAnsi="Montserrat" w:cs="Arial"/>
          <w:bCs/>
        </w:rPr>
      </w:pPr>
    </w:p>
    <w:p w14:paraId="6E1415FB"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1. La rotación. Al parecer, no utilizó la rotación, pues ninguna figura parece que se le haya aplicado algún giro para poder construir el logotipo.</w:t>
      </w:r>
    </w:p>
    <w:p w14:paraId="139C3D7D" w14:textId="77777777" w:rsidR="00F5792A" w:rsidRPr="001F4622" w:rsidRDefault="00F5792A" w:rsidP="00F5792A">
      <w:pPr>
        <w:spacing w:after="0" w:line="240" w:lineRule="auto"/>
        <w:jc w:val="both"/>
        <w:rPr>
          <w:rFonts w:ascii="Montserrat" w:eastAsia="Times New Roman" w:hAnsi="Montserrat" w:cs="Arial"/>
          <w:bCs/>
        </w:rPr>
      </w:pPr>
    </w:p>
    <w:p w14:paraId="6BEFAF43"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2. La traslación. Inmediatamente se ve que sí se ocupó, en algunas de las figuras se realizó una traslación de forma diagonal y también hacia un lado, por la disposición de la imagen.</w:t>
      </w:r>
    </w:p>
    <w:p w14:paraId="652388C9" w14:textId="77777777" w:rsidR="00F5792A" w:rsidRPr="001F4622" w:rsidRDefault="00F5792A" w:rsidP="00F5792A">
      <w:pPr>
        <w:spacing w:after="0" w:line="240" w:lineRule="auto"/>
        <w:jc w:val="both"/>
        <w:rPr>
          <w:rFonts w:ascii="Montserrat" w:eastAsia="Times New Roman" w:hAnsi="Montserrat" w:cs="Arial"/>
          <w:bCs/>
        </w:rPr>
      </w:pPr>
    </w:p>
    <w:p w14:paraId="1F437325"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3. Simetría. Pudo haber ocupado simetría si trazamos un eje de simetría de forma vertical partiendo de la parte superior conjuntamente con la figura inferior.</w:t>
      </w:r>
    </w:p>
    <w:p w14:paraId="79A50A09" w14:textId="77777777" w:rsidR="00F5792A" w:rsidRPr="001F4622" w:rsidRDefault="00F5792A" w:rsidP="00F5792A">
      <w:pPr>
        <w:spacing w:after="0" w:line="240" w:lineRule="auto"/>
        <w:jc w:val="both"/>
        <w:rPr>
          <w:rFonts w:ascii="Montserrat" w:eastAsia="Times New Roman" w:hAnsi="Montserrat" w:cs="Arial"/>
          <w:bCs/>
        </w:rPr>
      </w:pPr>
    </w:p>
    <w:p w14:paraId="3D1F0C37" w14:textId="2182B2AD" w:rsidR="00F5792A" w:rsidRPr="001F4622" w:rsidRDefault="00AB2E5C"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Observa</w:t>
      </w:r>
      <w:r w:rsidR="00F5792A" w:rsidRPr="001F4622">
        <w:rPr>
          <w:rFonts w:ascii="Montserrat" w:eastAsia="Times New Roman" w:hAnsi="Montserrat" w:cs="Arial"/>
          <w:bCs/>
        </w:rPr>
        <w:t xml:space="preserve"> el logotipo 2. ¿Qué se utilizó?</w:t>
      </w:r>
    </w:p>
    <w:p w14:paraId="520DFF9D" w14:textId="0DE0F0C8" w:rsidR="00AB2E5C" w:rsidRPr="001F4622" w:rsidRDefault="00AB2E5C" w:rsidP="00AB2E5C">
      <w:pPr>
        <w:spacing w:after="0" w:line="240" w:lineRule="auto"/>
        <w:jc w:val="center"/>
        <w:rPr>
          <w:rFonts w:ascii="Montserrat" w:eastAsia="Times New Roman" w:hAnsi="Montserrat" w:cs="Arial"/>
          <w:bCs/>
        </w:rPr>
      </w:pPr>
      <w:r w:rsidRPr="001F4622">
        <w:rPr>
          <w:rFonts w:ascii="Arial" w:eastAsiaTheme="minorEastAsia" w:hAnsi="Arial" w:cs="Arial"/>
          <w:b/>
          <w:bCs/>
          <w:noProof/>
          <w:lang w:val="en-US"/>
        </w:rPr>
        <w:drawing>
          <wp:inline distT="0" distB="0" distL="0" distR="0" wp14:anchorId="0981E5A7" wp14:editId="3A68426D">
            <wp:extent cx="3209925" cy="1805292"/>
            <wp:effectExtent l="0" t="0" r="0" b="508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22801" cy="1812533"/>
                    </a:xfrm>
                    <a:prstGeom prst="rect">
                      <a:avLst/>
                    </a:prstGeom>
                  </pic:spPr>
                </pic:pic>
              </a:graphicData>
            </a:graphic>
          </wp:inline>
        </w:drawing>
      </w:r>
    </w:p>
    <w:p w14:paraId="60613FFF" w14:textId="77777777" w:rsidR="00AB2E5C" w:rsidRPr="001F4622" w:rsidRDefault="00AB2E5C" w:rsidP="00F5792A">
      <w:pPr>
        <w:spacing w:after="0" w:line="240" w:lineRule="auto"/>
        <w:jc w:val="both"/>
        <w:rPr>
          <w:rFonts w:ascii="Montserrat" w:eastAsia="Times New Roman" w:hAnsi="Montserrat" w:cs="Arial"/>
          <w:bCs/>
        </w:rPr>
      </w:pPr>
    </w:p>
    <w:p w14:paraId="70ECAC35" w14:textId="2C386C7A"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lastRenderedPageBreak/>
        <w:t xml:space="preserve">1. La rotación. Inmediatamente </w:t>
      </w:r>
      <w:r w:rsidR="00AB2E5C" w:rsidRPr="001F4622">
        <w:rPr>
          <w:rFonts w:ascii="Montserrat" w:eastAsia="Times New Roman" w:hAnsi="Montserrat" w:cs="Arial"/>
          <w:bCs/>
        </w:rPr>
        <w:t>te das cuenta</w:t>
      </w:r>
      <w:r w:rsidR="00B313C5" w:rsidRPr="001F4622">
        <w:rPr>
          <w:rFonts w:ascii="Montserrat" w:eastAsia="Times New Roman" w:hAnsi="Montserrat" w:cs="Arial"/>
          <w:bCs/>
        </w:rPr>
        <w:t xml:space="preserve"> que se utilizó la rotación, si te</w:t>
      </w:r>
      <w:r w:rsidRPr="001F4622">
        <w:rPr>
          <w:rFonts w:ascii="Montserrat" w:eastAsia="Times New Roman" w:hAnsi="Montserrat" w:cs="Arial"/>
          <w:bCs/>
        </w:rPr>
        <w:t xml:space="preserve"> gu</w:t>
      </w:r>
      <w:r w:rsidR="00B313C5" w:rsidRPr="001F4622">
        <w:rPr>
          <w:rFonts w:ascii="Montserrat" w:eastAsia="Times New Roman" w:hAnsi="Montserrat" w:cs="Arial"/>
          <w:bCs/>
        </w:rPr>
        <w:t>ías</w:t>
      </w:r>
      <w:r w:rsidRPr="001F4622">
        <w:rPr>
          <w:rFonts w:ascii="Montserrat" w:eastAsia="Times New Roman" w:hAnsi="Montserrat" w:cs="Arial"/>
          <w:bCs/>
        </w:rPr>
        <w:t xml:space="preserve"> por la disposición de las flechas, y si fueran del mismo color no notaríamos la diferencia si es que se moviera dicho logotipo, sólo imagin</w:t>
      </w:r>
      <w:r w:rsidR="00B313C5" w:rsidRPr="001F4622">
        <w:rPr>
          <w:rFonts w:ascii="Montserrat" w:eastAsia="Times New Roman" w:hAnsi="Montserrat" w:cs="Arial"/>
          <w:bCs/>
        </w:rPr>
        <w:t>a</w:t>
      </w:r>
      <w:r w:rsidRPr="001F4622">
        <w:rPr>
          <w:rFonts w:ascii="Montserrat" w:eastAsia="Times New Roman" w:hAnsi="Montserrat" w:cs="Arial"/>
          <w:bCs/>
        </w:rPr>
        <w:t xml:space="preserve"> cómo quedaría si girara el logotipo.</w:t>
      </w:r>
    </w:p>
    <w:p w14:paraId="4297582D" w14:textId="77777777" w:rsidR="00F5792A" w:rsidRPr="001F4622" w:rsidRDefault="00F5792A" w:rsidP="00F5792A">
      <w:pPr>
        <w:spacing w:after="0" w:line="240" w:lineRule="auto"/>
        <w:jc w:val="both"/>
        <w:rPr>
          <w:rFonts w:ascii="Montserrat" w:eastAsia="Times New Roman" w:hAnsi="Montserrat" w:cs="Arial"/>
          <w:bCs/>
        </w:rPr>
      </w:pPr>
    </w:p>
    <w:p w14:paraId="431E97FB"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2. La traslación. No la utilizó.</w:t>
      </w:r>
    </w:p>
    <w:p w14:paraId="07B945AA" w14:textId="77777777" w:rsidR="00F5792A" w:rsidRPr="001F4622" w:rsidRDefault="00F5792A" w:rsidP="00F5792A">
      <w:pPr>
        <w:spacing w:after="0" w:line="240" w:lineRule="auto"/>
        <w:jc w:val="both"/>
        <w:rPr>
          <w:rFonts w:ascii="Montserrat" w:eastAsia="Times New Roman" w:hAnsi="Montserrat" w:cs="Arial"/>
          <w:bCs/>
        </w:rPr>
      </w:pPr>
    </w:p>
    <w:p w14:paraId="69B23730" w14:textId="08830755" w:rsidR="00F5792A" w:rsidRPr="001F4622" w:rsidRDefault="00F5792A" w:rsidP="00F5792A">
      <w:pPr>
        <w:spacing w:after="0" w:line="240" w:lineRule="auto"/>
        <w:jc w:val="both"/>
        <w:rPr>
          <w:rFonts w:ascii="Montserrat" w:hAnsi="Montserrat" w:cs="Arial"/>
        </w:rPr>
      </w:pPr>
      <w:r w:rsidRPr="001F4622">
        <w:rPr>
          <w:rFonts w:ascii="Montserrat" w:eastAsia="Times New Roman" w:hAnsi="Montserrat" w:cs="Arial"/>
          <w:bCs/>
        </w:rPr>
        <w:t xml:space="preserve">3. Simetría. </w:t>
      </w:r>
      <w:r w:rsidRPr="001F4622">
        <w:rPr>
          <w:rFonts w:ascii="Montserrat" w:hAnsi="Montserrat" w:cs="Arial"/>
        </w:rPr>
        <w:t>También pudo haber utilizado simetría ya que, si traza</w:t>
      </w:r>
      <w:r w:rsidR="00B313C5" w:rsidRPr="001F4622">
        <w:rPr>
          <w:rFonts w:ascii="Montserrat" w:hAnsi="Montserrat" w:cs="Arial"/>
        </w:rPr>
        <w:t>s</w:t>
      </w:r>
      <w:r w:rsidRPr="001F4622">
        <w:rPr>
          <w:rFonts w:ascii="Montserrat" w:hAnsi="Montserrat" w:cs="Arial"/>
        </w:rPr>
        <w:t xml:space="preserve"> un eje de simetría, éste divide en dos partes iguales.</w:t>
      </w:r>
    </w:p>
    <w:p w14:paraId="74FC219F" w14:textId="77777777" w:rsidR="00F5792A" w:rsidRPr="001F4622" w:rsidRDefault="00F5792A" w:rsidP="00F5792A">
      <w:pPr>
        <w:spacing w:after="0" w:line="240" w:lineRule="auto"/>
        <w:jc w:val="both"/>
        <w:rPr>
          <w:rFonts w:ascii="Montserrat" w:hAnsi="Montserrat" w:cs="Arial"/>
        </w:rPr>
      </w:pPr>
    </w:p>
    <w:p w14:paraId="07A2D444" w14:textId="77777777" w:rsidR="00F5792A" w:rsidRPr="001F4622" w:rsidRDefault="00F5792A" w:rsidP="00F5792A">
      <w:pPr>
        <w:spacing w:after="0" w:line="240" w:lineRule="auto"/>
        <w:jc w:val="both"/>
        <w:rPr>
          <w:rFonts w:ascii="Montserrat" w:hAnsi="Montserrat" w:cs="Arial"/>
        </w:rPr>
      </w:pPr>
    </w:p>
    <w:p w14:paraId="5E31A1A9" w14:textId="014CF3E0" w:rsidR="00B313C5" w:rsidRPr="001F4622" w:rsidRDefault="00F5792A" w:rsidP="00F5792A">
      <w:pPr>
        <w:spacing w:after="0" w:line="240" w:lineRule="auto"/>
        <w:jc w:val="both"/>
        <w:rPr>
          <w:rFonts w:ascii="Montserrat" w:hAnsi="Montserrat" w:cs="Arial"/>
        </w:rPr>
      </w:pPr>
      <w:r w:rsidRPr="001F4622">
        <w:rPr>
          <w:rFonts w:ascii="Montserrat" w:hAnsi="Montserrat" w:cs="Arial"/>
        </w:rPr>
        <w:t>Logotipo 3. ¿Qué se utilizó?</w:t>
      </w:r>
    </w:p>
    <w:p w14:paraId="5C033F9F" w14:textId="7F8BDB05" w:rsidR="00B313C5" w:rsidRPr="001F4622" w:rsidRDefault="00B313C5" w:rsidP="00B313C5">
      <w:pPr>
        <w:spacing w:after="0" w:line="240" w:lineRule="auto"/>
        <w:jc w:val="center"/>
        <w:rPr>
          <w:rFonts w:ascii="Montserrat" w:hAnsi="Montserrat" w:cs="Arial"/>
        </w:rPr>
      </w:pPr>
      <w:r w:rsidRPr="001F4622">
        <w:rPr>
          <w:rFonts w:ascii="Arial" w:eastAsiaTheme="minorEastAsia" w:hAnsi="Arial" w:cs="Arial"/>
          <w:b/>
          <w:bCs/>
          <w:noProof/>
          <w:lang w:val="en-US"/>
        </w:rPr>
        <w:drawing>
          <wp:inline distT="0" distB="0" distL="0" distR="0" wp14:anchorId="335E5070" wp14:editId="62B739D6">
            <wp:extent cx="3369945" cy="1685925"/>
            <wp:effectExtent l="0" t="0" r="190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1046"/>
                    <a:stretch/>
                  </pic:blipFill>
                  <pic:spPr bwMode="auto">
                    <a:xfrm>
                      <a:off x="0" y="0"/>
                      <a:ext cx="3389642" cy="1695779"/>
                    </a:xfrm>
                    <a:prstGeom prst="rect">
                      <a:avLst/>
                    </a:prstGeom>
                    <a:ln>
                      <a:noFill/>
                    </a:ln>
                    <a:extLst>
                      <a:ext uri="{53640926-AAD7-44D8-BBD7-CCE9431645EC}">
                        <a14:shadowObscured xmlns:a14="http://schemas.microsoft.com/office/drawing/2010/main"/>
                      </a:ext>
                    </a:extLst>
                  </pic:spPr>
                </pic:pic>
              </a:graphicData>
            </a:graphic>
          </wp:inline>
        </w:drawing>
      </w:r>
    </w:p>
    <w:p w14:paraId="37A324ED" w14:textId="0BA6401E"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 xml:space="preserve">1. La rotación. Nuevamente </w:t>
      </w:r>
      <w:r w:rsidR="00B313C5" w:rsidRPr="001F4622">
        <w:rPr>
          <w:rFonts w:ascii="Montserrat" w:eastAsia="Times New Roman" w:hAnsi="Montserrat" w:cs="Arial"/>
          <w:bCs/>
        </w:rPr>
        <w:t>te puedes</w:t>
      </w:r>
      <w:r w:rsidRPr="001F4622">
        <w:rPr>
          <w:rFonts w:ascii="Montserrat" w:eastAsia="Times New Roman" w:hAnsi="Montserrat" w:cs="Arial"/>
          <w:bCs/>
        </w:rPr>
        <w:t xml:space="preserve"> cuenta que se utilizó la rotación en la construcción de este logotipo, los colores confunden un poco la percepción, pero si observas con cuidado, se nota la rotación en cada parte del logotipo.</w:t>
      </w:r>
    </w:p>
    <w:p w14:paraId="08CC6A13" w14:textId="77777777" w:rsidR="00F5792A" w:rsidRPr="001F4622" w:rsidRDefault="00F5792A" w:rsidP="00F5792A">
      <w:pPr>
        <w:spacing w:after="0" w:line="240" w:lineRule="auto"/>
        <w:jc w:val="both"/>
        <w:rPr>
          <w:rFonts w:ascii="Montserrat" w:eastAsia="Times New Roman" w:hAnsi="Montserrat" w:cs="Arial"/>
          <w:bCs/>
        </w:rPr>
      </w:pPr>
    </w:p>
    <w:p w14:paraId="250E0371" w14:textId="77777777" w:rsidR="00F5792A" w:rsidRPr="001F4622" w:rsidRDefault="00F5792A" w:rsidP="00F5792A">
      <w:pPr>
        <w:spacing w:after="0" w:line="240" w:lineRule="auto"/>
        <w:jc w:val="both"/>
        <w:rPr>
          <w:rFonts w:ascii="Montserrat" w:eastAsia="Times New Roman" w:hAnsi="Montserrat" w:cs="Arial"/>
          <w:bCs/>
        </w:rPr>
      </w:pPr>
      <w:r w:rsidRPr="001F4622">
        <w:rPr>
          <w:rFonts w:ascii="Montserrat" w:eastAsia="Times New Roman" w:hAnsi="Montserrat" w:cs="Arial"/>
          <w:bCs/>
        </w:rPr>
        <w:t>2. La traslación. No la utilizó.</w:t>
      </w:r>
    </w:p>
    <w:p w14:paraId="25A6C3CB" w14:textId="77777777" w:rsidR="00F5792A" w:rsidRPr="001F4622" w:rsidRDefault="00F5792A" w:rsidP="00F5792A">
      <w:pPr>
        <w:spacing w:after="0" w:line="240" w:lineRule="auto"/>
        <w:jc w:val="both"/>
        <w:rPr>
          <w:rFonts w:ascii="Montserrat" w:eastAsia="Times New Roman" w:hAnsi="Montserrat" w:cs="Arial"/>
          <w:bCs/>
        </w:rPr>
      </w:pPr>
    </w:p>
    <w:p w14:paraId="09B21000" w14:textId="77777777" w:rsidR="00F5792A" w:rsidRPr="001F4622" w:rsidRDefault="00F5792A" w:rsidP="00F5792A">
      <w:pPr>
        <w:spacing w:after="0" w:line="240" w:lineRule="auto"/>
        <w:jc w:val="both"/>
        <w:rPr>
          <w:rFonts w:ascii="Montserrat" w:hAnsi="Montserrat" w:cs="Arial"/>
        </w:rPr>
      </w:pPr>
      <w:r w:rsidRPr="001F4622">
        <w:rPr>
          <w:rFonts w:ascii="Montserrat" w:eastAsia="Times New Roman" w:hAnsi="Montserrat" w:cs="Arial"/>
          <w:bCs/>
        </w:rPr>
        <w:t xml:space="preserve">3. Simetría. </w:t>
      </w:r>
      <w:r w:rsidRPr="001F4622">
        <w:rPr>
          <w:rFonts w:ascii="Montserrat" w:hAnsi="Montserrat" w:cs="Arial"/>
        </w:rPr>
        <w:t>No la utilizo.</w:t>
      </w:r>
    </w:p>
    <w:p w14:paraId="0F1C8DE5" w14:textId="77777777" w:rsidR="00F5792A" w:rsidRPr="001F4622" w:rsidRDefault="00F5792A" w:rsidP="00F5792A">
      <w:pPr>
        <w:spacing w:after="0" w:line="240" w:lineRule="auto"/>
        <w:jc w:val="both"/>
        <w:rPr>
          <w:rFonts w:ascii="Montserrat" w:hAnsi="Montserrat" w:cs="Arial"/>
        </w:rPr>
      </w:pPr>
    </w:p>
    <w:p w14:paraId="557C3F04" w14:textId="52F0F409" w:rsidR="00F5792A" w:rsidRPr="001F4622" w:rsidRDefault="00B313C5"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 xml:space="preserve">Recuerda que </w:t>
      </w:r>
      <w:r w:rsidR="00F5792A" w:rsidRPr="001F4622">
        <w:rPr>
          <w:rFonts w:ascii="Montserrat" w:eastAsia="Calibri" w:hAnsi="Montserrat" w:cs="Arial"/>
          <w:color w:val="000000" w:themeColor="text1"/>
        </w:rPr>
        <w:t>elabora</w:t>
      </w:r>
      <w:r w:rsidRPr="001F4622">
        <w:rPr>
          <w:rFonts w:ascii="Montserrat" w:eastAsia="Calibri" w:hAnsi="Montserrat" w:cs="Arial"/>
          <w:color w:val="000000" w:themeColor="text1"/>
        </w:rPr>
        <w:t>ste</w:t>
      </w:r>
      <w:r w:rsidR="00F5792A" w:rsidRPr="001F4622">
        <w:rPr>
          <w:rFonts w:ascii="Montserrat" w:eastAsia="Calibri" w:hAnsi="Montserrat" w:cs="Arial"/>
          <w:color w:val="000000" w:themeColor="text1"/>
        </w:rPr>
        <w:t xml:space="preserve"> diseños ocupando simetría axial y central, rotación y traslación de figuras.</w:t>
      </w:r>
    </w:p>
    <w:p w14:paraId="1A8A5878" w14:textId="77777777" w:rsidR="00F5792A" w:rsidRPr="001F4622" w:rsidRDefault="00F5792A" w:rsidP="00F5792A">
      <w:pPr>
        <w:spacing w:after="0" w:line="240" w:lineRule="auto"/>
        <w:jc w:val="both"/>
        <w:rPr>
          <w:rFonts w:ascii="Montserrat" w:eastAsia="Calibri" w:hAnsi="Montserrat" w:cs="Arial"/>
          <w:color w:val="000000" w:themeColor="text1"/>
        </w:rPr>
      </w:pPr>
    </w:p>
    <w:p w14:paraId="2516AB97" w14:textId="07F70C9D" w:rsidR="00F5792A" w:rsidRPr="001F4622" w:rsidRDefault="00B313C5"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 xml:space="preserve">Repasa: </w:t>
      </w:r>
      <w:r w:rsidR="00F5792A" w:rsidRPr="001F4622">
        <w:rPr>
          <w:rFonts w:ascii="Montserrat" w:eastAsia="Calibri" w:hAnsi="Montserrat" w:cs="Arial"/>
          <w:color w:val="000000" w:themeColor="text1"/>
        </w:rPr>
        <w:t>Traslación de figuras</w:t>
      </w:r>
    </w:p>
    <w:p w14:paraId="71C198F1" w14:textId="77777777" w:rsidR="00F5792A" w:rsidRPr="001F4622" w:rsidRDefault="00F5792A" w:rsidP="00F5792A">
      <w:pPr>
        <w:spacing w:after="0" w:line="240" w:lineRule="auto"/>
        <w:jc w:val="both"/>
        <w:rPr>
          <w:rFonts w:ascii="Montserrat" w:eastAsia="Calibri" w:hAnsi="Montserrat" w:cs="Arial"/>
          <w:color w:val="000000" w:themeColor="text1"/>
        </w:rPr>
      </w:pPr>
    </w:p>
    <w:p w14:paraId="53D2FCDD" w14:textId="6AE19E5D"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La traslación de figuras consiste en el movimiento de una figura geométrica, pero sin cambiar su forma ni su tamaño, es decir, la figura geométrica no gira ni cambia de tamaño, sólo se traslada dentro de un plano</w:t>
      </w:r>
      <w:r w:rsidR="00B313C5" w:rsidRPr="001F4622">
        <w:rPr>
          <w:rFonts w:ascii="Montserrat" w:eastAsia="Calibri" w:hAnsi="Montserrat" w:cs="Arial"/>
          <w:color w:val="000000" w:themeColor="text1"/>
        </w:rPr>
        <w:t>.</w:t>
      </w:r>
    </w:p>
    <w:p w14:paraId="6C85547D" w14:textId="77777777" w:rsidR="00B313C5" w:rsidRPr="001F4622" w:rsidRDefault="00B313C5" w:rsidP="00F5792A">
      <w:pPr>
        <w:spacing w:after="0" w:line="240" w:lineRule="auto"/>
        <w:jc w:val="both"/>
        <w:rPr>
          <w:rFonts w:ascii="Montserrat" w:eastAsia="Calibri" w:hAnsi="Montserrat" w:cs="Arial"/>
          <w:color w:val="000000" w:themeColor="text1"/>
        </w:rPr>
      </w:pPr>
    </w:p>
    <w:p w14:paraId="603B962E" w14:textId="52071F3E" w:rsidR="00F5792A" w:rsidRPr="001F4622" w:rsidRDefault="00F5792A" w:rsidP="00F5792A">
      <w:pPr>
        <w:spacing w:after="0" w:line="240" w:lineRule="auto"/>
        <w:jc w:val="both"/>
        <w:rPr>
          <w:rFonts w:ascii="Montserrat" w:eastAsia="Times New Roman" w:hAnsi="Montserrat" w:cs="Arial"/>
          <w:color w:val="000000" w:themeColor="text1"/>
        </w:rPr>
      </w:pPr>
      <w:r w:rsidRPr="001F4622">
        <w:rPr>
          <w:rFonts w:ascii="Montserrat" w:eastAsia="Times New Roman" w:hAnsi="Montserrat" w:cs="Arial"/>
          <w:color w:val="000000" w:themeColor="text1"/>
        </w:rPr>
        <w:t>Las propiedades de traslación son las siguientes:</w:t>
      </w:r>
    </w:p>
    <w:p w14:paraId="764673A6" w14:textId="77777777" w:rsidR="00B313C5" w:rsidRPr="001F4622" w:rsidRDefault="00B313C5" w:rsidP="00F5792A">
      <w:pPr>
        <w:spacing w:after="0" w:line="240" w:lineRule="auto"/>
        <w:jc w:val="both"/>
        <w:rPr>
          <w:rFonts w:ascii="Montserrat" w:eastAsia="Times New Roman" w:hAnsi="Montserrat" w:cs="Arial"/>
          <w:color w:val="000000" w:themeColor="text1"/>
        </w:rPr>
      </w:pPr>
    </w:p>
    <w:p w14:paraId="68FD5221" w14:textId="77777777" w:rsidR="00F5792A" w:rsidRPr="001F4622" w:rsidRDefault="00F5792A" w:rsidP="00F5792A">
      <w:pPr>
        <w:pStyle w:val="Prrafodelista"/>
        <w:numPr>
          <w:ilvl w:val="0"/>
          <w:numId w:val="26"/>
        </w:numPr>
        <w:spacing w:after="0" w:line="240" w:lineRule="auto"/>
        <w:ind w:left="467"/>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Directriz</w:t>
      </w:r>
    </w:p>
    <w:p w14:paraId="5361EEDA" w14:textId="1FAD180E" w:rsidR="00B313C5" w:rsidRPr="001F4622" w:rsidRDefault="00F5792A" w:rsidP="00B313C5">
      <w:pPr>
        <w:pStyle w:val="Prrafodelista"/>
        <w:numPr>
          <w:ilvl w:val="0"/>
          <w:numId w:val="26"/>
        </w:numPr>
        <w:spacing w:after="0" w:line="240" w:lineRule="auto"/>
        <w:ind w:left="467"/>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Longitud</w:t>
      </w:r>
    </w:p>
    <w:p w14:paraId="2407177B" w14:textId="4384595C" w:rsidR="00B313C5" w:rsidRPr="001F4622" w:rsidRDefault="00B313C5" w:rsidP="00B313C5">
      <w:pPr>
        <w:spacing w:after="0" w:line="240" w:lineRule="auto"/>
        <w:jc w:val="both"/>
        <w:rPr>
          <w:rFonts w:ascii="Montserrat" w:eastAsia="Times New Roman" w:hAnsi="Montserrat" w:cs="Arial"/>
          <w:color w:val="000000" w:themeColor="text1"/>
        </w:rPr>
      </w:pPr>
    </w:p>
    <w:p w14:paraId="4764F1D1" w14:textId="069DBF23" w:rsidR="00B313C5" w:rsidRPr="001F4622" w:rsidRDefault="00B313C5" w:rsidP="00B313C5">
      <w:pPr>
        <w:spacing w:after="0" w:line="240" w:lineRule="auto"/>
        <w:jc w:val="center"/>
        <w:rPr>
          <w:rFonts w:ascii="Montserrat" w:eastAsia="Times New Roman" w:hAnsi="Montserrat" w:cs="Arial"/>
          <w:color w:val="000000" w:themeColor="text1"/>
        </w:rPr>
      </w:pPr>
      <w:r w:rsidRPr="001F4622">
        <w:rPr>
          <w:rFonts w:ascii="Arial" w:eastAsiaTheme="minorEastAsia" w:hAnsi="Arial" w:cs="Arial"/>
          <w:b/>
          <w:bCs/>
          <w:noProof/>
          <w:lang w:val="en-US"/>
        </w:rPr>
        <w:lastRenderedPageBreak/>
        <w:drawing>
          <wp:inline distT="0" distB="0" distL="0" distR="0" wp14:anchorId="6CBA5DE1" wp14:editId="149905E8">
            <wp:extent cx="3429000" cy="192881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77589" cy="1956145"/>
                    </a:xfrm>
                    <a:prstGeom prst="rect">
                      <a:avLst/>
                    </a:prstGeom>
                    <a:noFill/>
                  </pic:spPr>
                </pic:pic>
              </a:graphicData>
            </a:graphic>
          </wp:inline>
        </w:drawing>
      </w:r>
    </w:p>
    <w:p w14:paraId="3F81C315" w14:textId="77777777"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Rotación de figuras</w:t>
      </w:r>
    </w:p>
    <w:p w14:paraId="41EA341D" w14:textId="77777777" w:rsidR="00B313C5" w:rsidRPr="001F4622" w:rsidRDefault="00B313C5" w:rsidP="00F5792A">
      <w:pPr>
        <w:spacing w:after="0" w:line="240" w:lineRule="auto"/>
        <w:jc w:val="both"/>
        <w:rPr>
          <w:rFonts w:ascii="Montserrat" w:eastAsia="Times New Roman" w:hAnsi="Montserrat" w:cs="Arial"/>
          <w:color w:val="000000" w:themeColor="text1"/>
        </w:rPr>
      </w:pPr>
    </w:p>
    <w:p w14:paraId="7025D4AB" w14:textId="50DE0969" w:rsidR="00F5792A" w:rsidRPr="001F4622" w:rsidRDefault="00F5792A" w:rsidP="00F5792A">
      <w:pPr>
        <w:spacing w:after="0" w:line="240" w:lineRule="auto"/>
        <w:jc w:val="both"/>
        <w:rPr>
          <w:rFonts w:ascii="Montserrat" w:eastAsia="Times New Roman" w:hAnsi="Montserrat" w:cs="Arial"/>
          <w:color w:val="000000" w:themeColor="text1"/>
        </w:rPr>
      </w:pPr>
      <w:r w:rsidRPr="001F4622">
        <w:rPr>
          <w:rFonts w:ascii="Montserrat" w:eastAsia="Times New Roman" w:hAnsi="Montserrat" w:cs="Arial"/>
          <w:color w:val="000000" w:themeColor="text1"/>
        </w:rPr>
        <w:t>La rotación, es un movimiento alrededor de un punto que mantiene la forma y el tamaño de la figura original.</w:t>
      </w:r>
    </w:p>
    <w:p w14:paraId="711BE8EB" w14:textId="77777777" w:rsidR="00B313C5" w:rsidRPr="001F4622" w:rsidRDefault="00B313C5" w:rsidP="00F5792A">
      <w:pPr>
        <w:spacing w:after="0" w:line="240" w:lineRule="auto"/>
        <w:jc w:val="both"/>
        <w:rPr>
          <w:rFonts w:ascii="Montserrat" w:eastAsia="Times New Roman" w:hAnsi="Montserrat" w:cs="Arial"/>
          <w:color w:val="000000" w:themeColor="text1"/>
        </w:rPr>
      </w:pPr>
    </w:p>
    <w:p w14:paraId="765C8E5E" w14:textId="56C36F2A" w:rsidR="00F5792A" w:rsidRPr="001F4622" w:rsidRDefault="00F5792A" w:rsidP="00F5792A">
      <w:pPr>
        <w:spacing w:after="0" w:line="240" w:lineRule="auto"/>
        <w:jc w:val="both"/>
        <w:rPr>
          <w:rFonts w:ascii="Montserrat" w:eastAsia="Times New Roman" w:hAnsi="Montserrat" w:cs="Arial"/>
          <w:color w:val="000000" w:themeColor="text1"/>
        </w:rPr>
      </w:pPr>
      <w:r w:rsidRPr="001F4622">
        <w:rPr>
          <w:rFonts w:ascii="Montserrat" w:eastAsia="Times New Roman" w:hAnsi="Montserrat" w:cs="Arial"/>
          <w:color w:val="000000" w:themeColor="text1"/>
        </w:rPr>
        <w:t>Una rotación se determina por tres elementos: ángulo, punto y sentido.</w:t>
      </w:r>
    </w:p>
    <w:p w14:paraId="228C7866" w14:textId="77777777" w:rsidR="00B313C5" w:rsidRPr="001F4622" w:rsidRDefault="00B313C5" w:rsidP="00F5792A">
      <w:pPr>
        <w:spacing w:after="0" w:line="240" w:lineRule="auto"/>
        <w:jc w:val="both"/>
        <w:rPr>
          <w:rFonts w:ascii="Montserrat" w:eastAsia="Times New Roman" w:hAnsi="Montserrat" w:cs="Arial"/>
          <w:color w:val="000000" w:themeColor="text1"/>
        </w:rPr>
      </w:pPr>
    </w:p>
    <w:p w14:paraId="57CE9BDE" w14:textId="77777777" w:rsidR="00F5792A" w:rsidRPr="001F4622" w:rsidRDefault="00F5792A" w:rsidP="00F5792A">
      <w:pPr>
        <w:pStyle w:val="Prrafodelista"/>
        <w:numPr>
          <w:ilvl w:val="0"/>
          <w:numId w:val="27"/>
        </w:numPr>
        <w:spacing w:after="0" w:line="240" w:lineRule="auto"/>
        <w:ind w:left="322"/>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Un ángulo. Que determina la amplitud de la rotación.</w:t>
      </w:r>
    </w:p>
    <w:p w14:paraId="2C3E66E5" w14:textId="77777777" w:rsidR="00F5792A" w:rsidRPr="001F4622" w:rsidRDefault="00F5792A" w:rsidP="00F5792A">
      <w:pPr>
        <w:pStyle w:val="Prrafodelista"/>
        <w:numPr>
          <w:ilvl w:val="0"/>
          <w:numId w:val="27"/>
        </w:numPr>
        <w:spacing w:after="0" w:line="240" w:lineRule="auto"/>
        <w:ind w:left="322"/>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Un punto. Llamado centro de rotación.</w:t>
      </w:r>
    </w:p>
    <w:p w14:paraId="70FE3176" w14:textId="77777777" w:rsidR="00F5792A" w:rsidRPr="001F4622" w:rsidRDefault="00F5792A" w:rsidP="00F5792A">
      <w:pPr>
        <w:pStyle w:val="Prrafodelista"/>
        <w:numPr>
          <w:ilvl w:val="0"/>
          <w:numId w:val="27"/>
        </w:numPr>
        <w:spacing w:after="0" w:line="240" w:lineRule="auto"/>
        <w:ind w:left="322"/>
        <w:jc w:val="both"/>
        <w:rPr>
          <w:rFonts w:ascii="Montserrat" w:eastAsia="Times New Roman" w:hAnsi="Montserrat" w:cs="Arial"/>
          <w:color w:val="000000" w:themeColor="text1"/>
          <w:lang w:val="es-MX"/>
        </w:rPr>
      </w:pPr>
      <w:r w:rsidRPr="001F4622">
        <w:rPr>
          <w:rFonts w:ascii="Montserrat" w:eastAsia="Times New Roman" w:hAnsi="Montserrat" w:cs="Arial"/>
          <w:color w:val="000000" w:themeColor="text1"/>
          <w:lang w:val="es-MX"/>
        </w:rPr>
        <w:t>Un sentido de la rotación. Que puede ser el mismo sentido de las manecillas del reloj o en sentido contrario.</w:t>
      </w:r>
    </w:p>
    <w:p w14:paraId="7B89F510" w14:textId="77777777" w:rsidR="00B313C5" w:rsidRPr="001F4622" w:rsidRDefault="00B313C5" w:rsidP="00F5792A">
      <w:pPr>
        <w:spacing w:after="0" w:line="240" w:lineRule="auto"/>
        <w:jc w:val="both"/>
        <w:rPr>
          <w:rFonts w:ascii="Montserrat" w:eastAsia="Calibri" w:hAnsi="Montserrat" w:cs="Arial"/>
          <w:color w:val="000000" w:themeColor="text1"/>
        </w:rPr>
      </w:pPr>
    </w:p>
    <w:p w14:paraId="70BA7545" w14:textId="01F3A83E"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Simetría a la correspondencia exacta en la disposición de los elementos que forman una figura, considerado con relación a un centro o un eje.</w:t>
      </w:r>
    </w:p>
    <w:p w14:paraId="3C31D426" w14:textId="77777777" w:rsidR="00F5792A" w:rsidRPr="001F4622" w:rsidRDefault="00F5792A" w:rsidP="00F5792A">
      <w:pPr>
        <w:spacing w:after="0" w:line="240" w:lineRule="auto"/>
        <w:jc w:val="both"/>
        <w:rPr>
          <w:rFonts w:ascii="Montserrat" w:eastAsia="Calibri" w:hAnsi="Montserrat" w:cs="Arial"/>
          <w:color w:val="000000" w:themeColor="text1"/>
        </w:rPr>
      </w:pPr>
    </w:p>
    <w:p w14:paraId="68FC8C10" w14:textId="21B2A6A0"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Simetría axial</w:t>
      </w:r>
    </w:p>
    <w:p w14:paraId="5DAF038B" w14:textId="77777777" w:rsidR="00FE2B9A" w:rsidRPr="001F4622" w:rsidRDefault="00FE2B9A" w:rsidP="00F5792A">
      <w:pPr>
        <w:spacing w:after="0" w:line="240" w:lineRule="auto"/>
        <w:jc w:val="both"/>
        <w:rPr>
          <w:rFonts w:ascii="Montserrat" w:eastAsia="Calibri" w:hAnsi="Montserrat" w:cs="Arial"/>
          <w:color w:val="000000" w:themeColor="text1"/>
        </w:rPr>
      </w:pPr>
    </w:p>
    <w:p w14:paraId="3B9621CC" w14:textId="1E27C6E9" w:rsidR="00F5792A" w:rsidRPr="001F4622" w:rsidRDefault="00F5792A" w:rsidP="00F5792A">
      <w:pPr>
        <w:spacing w:after="0" w:line="240" w:lineRule="auto"/>
        <w:jc w:val="both"/>
        <w:rPr>
          <w:rFonts w:ascii="Montserrat" w:eastAsia="Arial" w:hAnsi="Montserrat" w:cs="Arial"/>
        </w:rPr>
      </w:pPr>
      <w:r w:rsidRPr="001F4622">
        <w:rPr>
          <w:rFonts w:ascii="Montserrat" w:eastAsia="Arial" w:hAnsi="Montserrat" w:cs="Arial"/>
        </w:rPr>
        <w:t>Para que una figura se considere simétrica de otra con respecto a un eje de simetría, debe considerarse lo siguiente:</w:t>
      </w:r>
    </w:p>
    <w:p w14:paraId="7706A332" w14:textId="77777777" w:rsidR="00FE2B9A" w:rsidRPr="001F4622" w:rsidRDefault="00FE2B9A" w:rsidP="00F5792A">
      <w:pPr>
        <w:spacing w:after="0" w:line="240" w:lineRule="auto"/>
        <w:jc w:val="both"/>
        <w:rPr>
          <w:rFonts w:ascii="Montserrat" w:eastAsia="Arial" w:hAnsi="Montserrat" w:cs="Arial"/>
        </w:rPr>
      </w:pPr>
    </w:p>
    <w:p w14:paraId="099B5CBD" w14:textId="77777777" w:rsidR="00F5792A" w:rsidRPr="001F4622" w:rsidRDefault="00F5792A" w:rsidP="00F5792A">
      <w:pPr>
        <w:spacing w:after="0" w:line="240" w:lineRule="auto"/>
        <w:jc w:val="both"/>
        <w:rPr>
          <w:rFonts w:ascii="Montserrat" w:eastAsia="Arial" w:hAnsi="Montserrat" w:cs="Arial"/>
        </w:rPr>
      </w:pPr>
      <w:r w:rsidRPr="001F4622">
        <w:rPr>
          <w:rFonts w:ascii="Montserrat" w:eastAsia="Arial" w:hAnsi="Montserrat" w:cs="Arial"/>
        </w:rPr>
        <w:t>1. Los vértices de ambas figuras deben estar a la misma distancia del eje de simetría.</w:t>
      </w:r>
    </w:p>
    <w:p w14:paraId="28417908" w14:textId="13B8A8D8" w:rsidR="00F5792A" w:rsidRPr="001F4622" w:rsidRDefault="00F5792A" w:rsidP="00F5792A">
      <w:pPr>
        <w:spacing w:after="0" w:line="240" w:lineRule="auto"/>
        <w:jc w:val="both"/>
        <w:rPr>
          <w:rFonts w:ascii="Montserrat" w:eastAsia="Arial" w:hAnsi="Montserrat" w:cs="Arial"/>
        </w:rPr>
      </w:pPr>
      <w:r w:rsidRPr="001F4622">
        <w:rPr>
          <w:rFonts w:ascii="Montserrat" w:eastAsia="Arial" w:hAnsi="Montserrat" w:cs="Arial"/>
        </w:rPr>
        <w:t>2. Los ángu</w:t>
      </w:r>
      <w:r w:rsidR="00891F8C">
        <w:rPr>
          <w:rFonts w:ascii="Montserrat" w:eastAsia="Arial" w:hAnsi="Montserrat" w:cs="Arial"/>
        </w:rPr>
        <w:t>los deben conservar su medida.</w:t>
      </w:r>
    </w:p>
    <w:p w14:paraId="7B189E1D" w14:textId="03F6706E" w:rsidR="00FE2B9A" w:rsidRDefault="00F5792A" w:rsidP="00F5792A">
      <w:pPr>
        <w:spacing w:after="0" w:line="240" w:lineRule="auto"/>
        <w:jc w:val="both"/>
        <w:rPr>
          <w:rFonts w:ascii="Montserrat" w:eastAsia="Arial" w:hAnsi="Montserrat" w:cs="Arial"/>
        </w:rPr>
      </w:pPr>
      <w:r w:rsidRPr="001F4622">
        <w:rPr>
          <w:rFonts w:ascii="Montserrat" w:eastAsia="Arial" w:hAnsi="Montserrat" w:cs="Arial"/>
        </w:rPr>
        <w:t>3. Sus lados deben tener la misma longitud.</w:t>
      </w:r>
    </w:p>
    <w:p w14:paraId="2043E1E9" w14:textId="77777777" w:rsidR="0009790A" w:rsidRPr="001F4622" w:rsidRDefault="0009790A" w:rsidP="00F5792A">
      <w:pPr>
        <w:spacing w:after="0" w:line="240" w:lineRule="auto"/>
        <w:jc w:val="both"/>
        <w:rPr>
          <w:rFonts w:ascii="Montserrat" w:eastAsia="Arial" w:hAnsi="Montserrat" w:cs="Arial"/>
        </w:rPr>
      </w:pPr>
    </w:p>
    <w:p w14:paraId="35F0C7E5" w14:textId="71316924" w:rsidR="00FE2B9A" w:rsidRPr="001F4622" w:rsidRDefault="00FE2B9A" w:rsidP="00FE2B9A">
      <w:pPr>
        <w:spacing w:after="0" w:line="240" w:lineRule="auto"/>
        <w:jc w:val="center"/>
        <w:rPr>
          <w:rFonts w:ascii="Montserrat" w:eastAsia="Arial" w:hAnsi="Montserrat" w:cs="Arial"/>
        </w:rPr>
      </w:pPr>
      <w:r w:rsidRPr="001F4622">
        <w:rPr>
          <w:rFonts w:ascii="Arial" w:eastAsiaTheme="minorEastAsia" w:hAnsi="Arial" w:cs="Arial"/>
          <w:b/>
          <w:bCs/>
          <w:noProof/>
          <w:lang w:val="en-US"/>
        </w:rPr>
        <w:drawing>
          <wp:inline distT="0" distB="0" distL="0" distR="0" wp14:anchorId="0F9B78D3" wp14:editId="4628A87D">
            <wp:extent cx="3251197" cy="1828800"/>
            <wp:effectExtent l="0" t="0" r="698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28745" cy="1872421"/>
                    </a:xfrm>
                    <a:prstGeom prst="rect">
                      <a:avLst/>
                    </a:prstGeom>
                    <a:noFill/>
                  </pic:spPr>
                </pic:pic>
              </a:graphicData>
            </a:graphic>
          </wp:inline>
        </w:drawing>
      </w:r>
    </w:p>
    <w:p w14:paraId="3AE60F4C" w14:textId="77777777" w:rsidR="00F5792A" w:rsidRPr="001F4622" w:rsidRDefault="00F5792A" w:rsidP="00F5792A">
      <w:pPr>
        <w:spacing w:after="0" w:line="240" w:lineRule="auto"/>
        <w:jc w:val="both"/>
        <w:rPr>
          <w:rFonts w:ascii="Montserrat" w:eastAsia="Calibri" w:hAnsi="Montserrat" w:cs="Arial"/>
          <w:color w:val="000000" w:themeColor="text1"/>
        </w:rPr>
      </w:pPr>
    </w:p>
    <w:p w14:paraId="525ED817" w14:textId="4FACE5D3"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Simetría central</w:t>
      </w:r>
    </w:p>
    <w:p w14:paraId="36F9BB1A" w14:textId="77777777" w:rsidR="00FE2B9A" w:rsidRPr="001F4622" w:rsidRDefault="00FE2B9A" w:rsidP="00F5792A">
      <w:pPr>
        <w:spacing w:after="0" w:line="240" w:lineRule="auto"/>
        <w:jc w:val="both"/>
        <w:rPr>
          <w:rFonts w:ascii="Montserrat" w:eastAsia="Times New Roman" w:hAnsi="Montserrat" w:cs="Arial"/>
          <w:color w:val="000000" w:themeColor="text1"/>
        </w:rPr>
      </w:pPr>
    </w:p>
    <w:p w14:paraId="1B94C8B1" w14:textId="3818D0E2" w:rsidR="00F5792A" w:rsidRPr="001F4622" w:rsidRDefault="00F5792A" w:rsidP="00F5792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La figura simétrica está trazada a partir de un punto de simetría. La figura resultante invierte su posición.</w:t>
      </w:r>
    </w:p>
    <w:p w14:paraId="2B123BBB" w14:textId="73C8DA67" w:rsidR="00FE2B9A" w:rsidRPr="001F4622" w:rsidRDefault="00FE2B9A" w:rsidP="00FE2B9A">
      <w:pPr>
        <w:spacing w:after="0" w:line="240" w:lineRule="auto"/>
        <w:jc w:val="center"/>
        <w:rPr>
          <w:rFonts w:ascii="Montserrat" w:eastAsia="Calibri" w:hAnsi="Montserrat" w:cs="Arial"/>
          <w:color w:val="000000" w:themeColor="text1"/>
        </w:rPr>
      </w:pPr>
      <w:r w:rsidRPr="001F4622">
        <w:rPr>
          <w:rFonts w:ascii="Arial" w:eastAsiaTheme="minorEastAsia" w:hAnsi="Arial" w:cs="Arial"/>
          <w:b/>
          <w:bCs/>
          <w:noProof/>
          <w:lang w:val="en-US"/>
        </w:rPr>
        <w:drawing>
          <wp:inline distT="0" distB="0" distL="0" distR="0" wp14:anchorId="7B6FA00B" wp14:editId="29FADE9D">
            <wp:extent cx="3234266" cy="1819275"/>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80947" cy="1845533"/>
                    </a:xfrm>
                    <a:prstGeom prst="rect">
                      <a:avLst/>
                    </a:prstGeom>
                    <a:noFill/>
                  </pic:spPr>
                </pic:pic>
              </a:graphicData>
            </a:graphic>
          </wp:inline>
        </w:drawing>
      </w:r>
    </w:p>
    <w:p w14:paraId="514589EB" w14:textId="77777777" w:rsidR="00FE2B9A" w:rsidRPr="001F4622" w:rsidRDefault="00FE2B9A" w:rsidP="00F5792A">
      <w:pPr>
        <w:spacing w:after="0" w:line="240" w:lineRule="auto"/>
        <w:jc w:val="both"/>
        <w:rPr>
          <w:rFonts w:ascii="Montserrat" w:eastAsia="Calibri" w:hAnsi="Montserrat" w:cs="Arial"/>
          <w:color w:val="000000" w:themeColor="text1"/>
        </w:rPr>
      </w:pPr>
    </w:p>
    <w:p w14:paraId="3E01006F" w14:textId="548D5ED3" w:rsidR="004A27D8" w:rsidRPr="001F4622" w:rsidRDefault="00F37E05" w:rsidP="00794C42">
      <w:pPr>
        <w:spacing w:after="0" w:line="240" w:lineRule="auto"/>
        <w:rPr>
          <w:rFonts w:ascii="Montserrat" w:eastAsia="Times New Roman" w:hAnsi="Montserrat" w:cs="Times New Roman"/>
          <w:b/>
          <w:bCs/>
          <w:sz w:val="28"/>
          <w:szCs w:val="24"/>
          <w:lang w:eastAsia="es-MX"/>
        </w:rPr>
      </w:pPr>
      <w:r w:rsidRPr="001F4622">
        <w:rPr>
          <w:rFonts w:ascii="Montserrat" w:eastAsia="Times New Roman" w:hAnsi="Montserrat" w:cs="Times New Roman"/>
          <w:b/>
          <w:bCs/>
          <w:sz w:val="28"/>
          <w:szCs w:val="24"/>
          <w:lang w:eastAsia="es-MX"/>
        </w:rPr>
        <w:t>El</w:t>
      </w:r>
      <w:r w:rsidR="00936EEB" w:rsidRPr="001F4622">
        <w:rPr>
          <w:rFonts w:ascii="Montserrat" w:eastAsia="Times New Roman" w:hAnsi="Montserrat" w:cs="Times New Roman"/>
          <w:b/>
          <w:bCs/>
          <w:sz w:val="28"/>
          <w:szCs w:val="24"/>
          <w:lang w:eastAsia="es-MX"/>
        </w:rPr>
        <w:t xml:space="preserve"> Reto de H</w:t>
      </w:r>
      <w:r w:rsidR="004A27D8" w:rsidRPr="001F4622">
        <w:rPr>
          <w:rFonts w:ascii="Montserrat" w:eastAsia="Times New Roman" w:hAnsi="Montserrat" w:cs="Times New Roman"/>
          <w:b/>
          <w:bCs/>
          <w:sz w:val="28"/>
          <w:szCs w:val="24"/>
          <w:lang w:eastAsia="es-MX"/>
        </w:rPr>
        <w:t>oy</w:t>
      </w:r>
      <w:r w:rsidR="00042BEC" w:rsidRPr="001F4622">
        <w:rPr>
          <w:rFonts w:ascii="Montserrat" w:eastAsia="Times New Roman" w:hAnsi="Montserrat" w:cs="Times New Roman"/>
          <w:b/>
          <w:bCs/>
          <w:sz w:val="28"/>
          <w:szCs w:val="24"/>
          <w:lang w:eastAsia="es-MX"/>
        </w:rPr>
        <w:t>:</w:t>
      </w:r>
    </w:p>
    <w:p w14:paraId="477A85AE" w14:textId="0D0CFEBD" w:rsidR="00846301" w:rsidRPr="001F4622" w:rsidRDefault="00846301" w:rsidP="00957C77">
      <w:pPr>
        <w:spacing w:after="0" w:line="240" w:lineRule="auto"/>
        <w:jc w:val="both"/>
        <w:rPr>
          <w:rFonts w:ascii="Montserrat" w:hAnsi="Montserrat" w:cs="Arial"/>
        </w:rPr>
      </w:pPr>
    </w:p>
    <w:p w14:paraId="20C63DFB" w14:textId="628D4FFA" w:rsidR="00FE2B9A" w:rsidRPr="001F4622" w:rsidRDefault="00FE2B9A" w:rsidP="00FE2B9A">
      <w:pPr>
        <w:spacing w:after="0" w:line="240" w:lineRule="auto"/>
        <w:jc w:val="both"/>
        <w:rPr>
          <w:rFonts w:ascii="Montserrat" w:eastAsia="Times New Roman" w:hAnsi="Montserrat" w:cs="Arial"/>
          <w:color w:val="000000" w:themeColor="text1"/>
        </w:rPr>
      </w:pPr>
      <w:r w:rsidRPr="001F4622">
        <w:rPr>
          <w:rFonts w:ascii="Montserrat" w:eastAsia="Calibri" w:hAnsi="Montserrat" w:cs="Arial"/>
          <w:color w:val="000000" w:themeColor="text1"/>
        </w:rPr>
        <w:t xml:space="preserve">Realiza dos retos: </w:t>
      </w:r>
      <w:r w:rsidRPr="001F4622">
        <w:rPr>
          <w:rFonts w:ascii="Montserrat" w:eastAsiaTheme="minorEastAsia" w:hAnsi="Montserrat" w:cs="Arial"/>
          <w:color w:val="000000" w:themeColor="text1"/>
        </w:rPr>
        <w:t>El primero, es que</w:t>
      </w:r>
      <w:r w:rsidRPr="001F4622">
        <w:rPr>
          <w:rFonts w:ascii="Montserrat" w:eastAsia="Calibri" w:hAnsi="Montserrat" w:cs="Arial"/>
          <w:color w:val="000000" w:themeColor="text1"/>
        </w:rPr>
        <w:t xml:space="preserve"> busques en tu libro de texto de Matemáticas de tercer grado, problemas y ejercicios similares a los que estudiaste, para que los resuelvas </w:t>
      </w:r>
      <w:r w:rsidRPr="001F4622">
        <w:rPr>
          <w:rFonts w:ascii="Montserrat" w:eastAsia="Times New Roman" w:hAnsi="Montserrat" w:cs="Arial"/>
          <w:color w:val="000000" w:themeColor="text1"/>
        </w:rPr>
        <w:t xml:space="preserve">y practica lo que aprendiste. </w:t>
      </w:r>
    </w:p>
    <w:p w14:paraId="70448B6A" w14:textId="77777777" w:rsidR="00FE2B9A" w:rsidRPr="001F4622" w:rsidRDefault="00FE2B9A" w:rsidP="00FE2B9A">
      <w:pPr>
        <w:spacing w:after="0" w:line="240" w:lineRule="auto"/>
        <w:jc w:val="both"/>
        <w:rPr>
          <w:rFonts w:ascii="Montserrat" w:eastAsia="Calibri" w:hAnsi="Montserrat" w:cs="Arial"/>
          <w:color w:val="000000" w:themeColor="text1"/>
        </w:rPr>
      </w:pPr>
    </w:p>
    <w:p w14:paraId="10A55B6B" w14:textId="5ECD4B1F" w:rsidR="00FE2B9A" w:rsidRPr="001F4622" w:rsidRDefault="00FE2B9A" w:rsidP="00FE2B9A">
      <w:pPr>
        <w:spacing w:after="0" w:line="240" w:lineRule="auto"/>
        <w:jc w:val="both"/>
        <w:rPr>
          <w:rFonts w:ascii="Montserrat" w:eastAsia="Calibri" w:hAnsi="Montserrat" w:cs="Arial"/>
          <w:color w:val="000000" w:themeColor="text1"/>
        </w:rPr>
      </w:pPr>
      <w:r w:rsidRPr="001F4622">
        <w:rPr>
          <w:rFonts w:ascii="Montserrat" w:eastAsia="Calibri" w:hAnsi="Montserrat" w:cs="Arial"/>
          <w:color w:val="000000" w:themeColor="text1"/>
        </w:rPr>
        <w:t>El segundo reto es que diseñes tu propio mosaico, con los colores de tu preferencia.</w:t>
      </w:r>
    </w:p>
    <w:p w14:paraId="7A96F64A" w14:textId="77777777" w:rsidR="00515D40" w:rsidRPr="001F4622" w:rsidRDefault="00515D40" w:rsidP="00957C77">
      <w:pPr>
        <w:spacing w:after="0" w:line="240" w:lineRule="auto"/>
        <w:jc w:val="both"/>
        <w:rPr>
          <w:rFonts w:ascii="Montserrat" w:hAnsi="Montserrat" w:cs="Arial"/>
        </w:rPr>
      </w:pPr>
    </w:p>
    <w:p w14:paraId="0F141C17" w14:textId="77777777" w:rsidR="00CE7E44" w:rsidRPr="0098478B" w:rsidRDefault="00D874EB" w:rsidP="00794C42">
      <w:pPr>
        <w:pBdr>
          <w:top w:val="nil"/>
          <w:left w:val="nil"/>
          <w:bottom w:val="nil"/>
          <w:right w:val="nil"/>
          <w:between w:val="nil"/>
        </w:pBdr>
        <w:spacing w:after="0" w:line="240" w:lineRule="auto"/>
        <w:ind w:right="-1"/>
        <w:jc w:val="center"/>
        <w:rPr>
          <w:rFonts w:ascii="Montserrat" w:hAnsi="Montserrat"/>
          <w:b/>
          <w:bCs/>
          <w:sz w:val="24"/>
          <w:szCs w:val="24"/>
        </w:rPr>
      </w:pPr>
      <w:r w:rsidRPr="0098478B">
        <w:rPr>
          <w:rFonts w:ascii="Montserrat" w:hAnsi="Montserrat"/>
          <w:b/>
          <w:bCs/>
          <w:sz w:val="24"/>
          <w:szCs w:val="24"/>
        </w:rPr>
        <w:t>¡</w:t>
      </w:r>
      <w:r w:rsidR="00CE7E44" w:rsidRPr="0098478B">
        <w:rPr>
          <w:rFonts w:ascii="Montserrat" w:hAnsi="Montserrat"/>
          <w:b/>
          <w:bCs/>
          <w:sz w:val="24"/>
          <w:szCs w:val="24"/>
        </w:rPr>
        <w:t>Buen trabajo!</w:t>
      </w:r>
    </w:p>
    <w:p w14:paraId="11864B2A" w14:textId="42D95659" w:rsidR="00CE7E44" w:rsidRPr="0098478B" w:rsidRDefault="00CE7E44" w:rsidP="00794C42">
      <w:pPr>
        <w:pBdr>
          <w:top w:val="nil"/>
          <w:left w:val="nil"/>
          <w:bottom w:val="nil"/>
          <w:right w:val="nil"/>
          <w:between w:val="nil"/>
        </w:pBdr>
        <w:spacing w:after="0" w:line="240" w:lineRule="auto"/>
        <w:ind w:right="-1"/>
        <w:jc w:val="center"/>
        <w:rPr>
          <w:rFonts w:ascii="Montserrat" w:hAnsi="Montserrat"/>
          <w:b/>
          <w:bCs/>
          <w:szCs w:val="20"/>
        </w:rPr>
      </w:pPr>
    </w:p>
    <w:p w14:paraId="67FE558F" w14:textId="18E5425F" w:rsidR="00CE7E44" w:rsidRPr="0098478B" w:rsidRDefault="00CE7E44" w:rsidP="00794C42">
      <w:pPr>
        <w:pBdr>
          <w:top w:val="nil"/>
          <w:left w:val="nil"/>
          <w:bottom w:val="nil"/>
          <w:right w:val="nil"/>
          <w:between w:val="nil"/>
        </w:pBdr>
        <w:spacing w:after="0" w:line="240" w:lineRule="auto"/>
        <w:ind w:right="-1"/>
        <w:jc w:val="center"/>
        <w:rPr>
          <w:rFonts w:ascii="Montserrat" w:hAnsi="Montserrat"/>
          <w:b/>
          <w:bCs/>
          <w:sz w:val="24"/>
          <w:szCs w:val="24"/>
        </w:rPr>
      </w:pPr>
      <w:r w:rsidRPr="0098478B">
        <w:rPr>
          <w:rFonts w:ascii="Montserrat" w:hAnsi="Montserrat"/>
          <w:b/>
          <w:bCs/>
          <w:sz w:val="24"/>
          <w:szCs w:val="24"/>
        </w:rPr>
        <w:t>Graci</w:t>
      </w:r>
      <w:r w:rsidR="00F37E05" w:rsidRPr="0098478B">
        <w:rPr>
          <w:rFonts w:ascii="Montserrat" w:hAnsi="Montserrat"/>
          <w:b/>
          <w:bCs/>
          <w:sz w:val="24"/>
          <w:szCs w:val="24"/>
        </w:rPr>
        <w:t>as por tu esfuerzo.</w:t>
      </w:r>
    </w:p>
    <w:p w14:paraId="07BC327E" w14:textId="6BDB37A2" w:rsidR="00704673" w:rsidRDefault="00704673" w:rsidP="00794C42">
      <w:pPr>
        <w:spacing w:after="0" w:line="240" w:lineRule="auto"/>
        <w:ind w:right="-1"/>
        <w:jc w:val="both"/>
        <w:textAlignment w:val="baseline"/>
        <w:rPr>
          <w:rFonts w:ascii="Montserrat" w:eastAsia="Times New Roman" w:hAnsi="Montserrat" w:cs="Segoe UI"/>
          <w:b/>
          <w:bCs/>
          <w:sz w:val="28"/>
          <w:lang w:eastAsia="es-MX"/>
        </w:rPr>
      </w:pPr>
    </w:p>
    <w:p w14:paraId="53F23FBB" w14:textId="77777777" w:rsidR="0098478B" w:rsidRPr="001F4622" w:rsidRDefault="0098478B" w:rsidP="00794C42">
      <w:pPr>
        <w:spacing w:after="0" w:line="240" w:lineRule="auto"/>
        <w:ind w:right="-1"/>
        <w:jc w:val="both"/>
        <w:textAlignment w:val="baseline"/>
        <w:rPr>
          <w:rFonts w:ascii="Montserrat" w:eastAsia="Times New Roman" w:hAnsi="Montserrat" w:cs="Segoe UI"/>
          <w:b/>
          <w:bCs/>
          <w:sz w:val="28"/>
          <w:lang w:eastAsia="es-MX"/>
        </w:rPr>
      </w:pPr>
    </w:p>
    <w:p w14:paraId="66C25AB6" w14:textId="673E7917" w:rsidR="002F6C18" w:rsidRDefault="00FB4D26" w:rsidP="00794C42">
      <w:pPr>
        <w:spacing w:after="0" w:line="240" w:lineRule="auto"/>
        <w:ind w:right="-1"/>
        <w:jc w:val="both"/>
        <w:textAlignment w:val="baseline"/>
        <w:rPr>
          <w:rFonts w:ascii="Montserrat" w:eastAsia="Times New Roman" w:hAnsi="Montserrat" w:cs="Segoe UI"/>
          <w:b/>
          <w:bCs/>
          <w:sz w:val="28"/>
          <w:lang w:eastAsia="es-MX"/>
        </w:rPr>
      </w:pPr>
      <w:r w:rsidRPr="001F4622">
        <w:rPr>
          <w:rFonts w:ascii="Montserrat" w:eastAsia="Times New Roman" w:hAnsi="Montserrat" w:cs="Segoe UI"/>
          <w:b/>
          <w:bCs/>
          <w:sz w:val="28"/>
          <w:lang w:eastAsia="es-MX"/>
        </w:rPr>
        <w:t>Para saber má</w:t>
      </w:r>
      <w:r w:rsidR="002F6C18" w:rsidRPr="001F4622">
        <w:rPr>
          <w:rFonts w:ascii="Montserrat" w:eastAsia="Times New Roman" w:hAnsi="Montserrat" w:cs="Segoe UI"/>
          <w:b/>
          <w:bCs/>
          <w:sz w:val="28"/>
          <w:lang w:eastAsia="es-MX"/>
        </w:rPr>
        <w:t>s</w:t>
      </w:r>
      <w:r w:rsidR="00750863" w:rsidRPr="001F4622">
        <w:rPr>
          <w:rFonts w:ascii="Montserrat" w:eastAsia="Times New Roman" w:hAnsi="Montserrat" w:cs="Segoe UI"/>
          <w:b/>
          <w:bCs/>
          <w:sz w:val="28"/>
          <w:lang w:eastAsia="es-MX"/>
        </w:rPr>
        <w:t>:</w:t>
      </w:r>
    </w:p>
    <w:p w14:paraId="62B85234" w14:textId="54366F7A" w:rsidR="0009790A" w:rsidRDefault="0009790A" w:rsidP="00794C42">
      <w:pPr>
        <w:spacing w:after="0" w:line="240" w:lineRule="auto"/>
        <w:ind w:right="-1"/>
        <w:jc w:val="both"/>
        <w:textAlignment w:val="baseline"/>
        <w:rPr>
          <w:rFonts w:ascii="Montserrat" w:eastAsia="Times New Roman" w:hAnsi="Montserrat" w:cs="Segoe UI"/>
          <w:szCs w:val="18"/>
          <w:lang w:eastAsia="es-MX"/>
        </w:rPr>
      </w:pPr>
    </w:p>
    <w:p w14:paraId="475F8C50" w14:textId="12445C5F" w:rsidR="0009790A" w:rsidRDefault="0009790A" w:rsidP="00794C42">
      <w:pPr>
        <w:spacing w:after="0" w:line="240" w:lineRule="auto"/>
        <w:ind w:right="-1"/>
        <w:jc w:val="both"/>
        <w:textAlignment w:val="baseline"/>
        <w:rPr>
          <w:rFonts w:ascii="Montserrat" w:eastAsia="Times New Roman" w:hAnsi="Montserrat" w:cs="Segoe UI"/>
          <w:szCs w:val="18"/>
          <w:lang w:eastAsia="es-MX"/>
        </w:rPr>
      </w:pPr>
      <w:hyperlink r:id="rId37" w:history="1">
        <w:r w:rsidRPr="00392B73">
          <w:rPr>
            <w:rStyle w:val="Hipervnculo"/>
            <w:rFonts w:ascii="Montserrat" w:eastAsia="Times New Roman" w:hAnsi="Montserrat" w:cs="Segoe UI"/>
            <w:szCs w:val="18"/>
            <w:lang w:eastAsia="es-MX"/>
          </w:rPr>
          <w:t>https://www.conaliteg.sep.gob.mx/</w:t>
        </w:r>
      </w:hyperlink>
    </w:p>
    <w:p w14:paraId="79124A0C" w14:textId="77777777" w:rsidR="0009790A" w:rsidRPr="0009790A" w:rsidRDefault="0009790A" w:rsidP="00794C42">
      <w:pPr>
        <w:spacing w:after="0" w:line="240" w:lineRule="auto"/>
        <w:ind w:right="-1"/>
        <w:jc w:val="both"/>
        <w:textAlignment w:val="baseline"/>
        <w:rPr>
          <w:rFonts w:ascii="Montserrat" w:eastAsia="Times New Roman" w:hAnsi="Montserrat" w:cs="Segoe UI"/>
          <w:szCs w:val="18"/>
          <w:lang w:eastAsia="es-MX"/>
        </w:rPr>
      </w:pPr>
    </w:p>
    <w:sectPr w:rsidR="0009790A" w:rsidRPr="0009790A" w:rsidSect="00F37DDC">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7AEE"/>
    <w:multiLevelType w:val="hybridMultilevel"/>
    <w:tmpl w:val="B22A8F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2831468"/>
    <w:multiLevelType w:val="hybridMultilevel"/>
    <w:tmpl w:val="F3640578"/>
    <w:lvl w:ilvl="0" w:tplc="7FD0D34E">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2" w15:restartNumberingAfterBreak="0">
    <w:nsid w:val="032C533D"/>
    <w:multiLevelType w:val="hybridMultilevel"/>
    <w:tmpl w:val="D14E35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8579DE"/>
    <w:multiLevelType w:val="hybridMultilevel"/>
    <w:tmpl w:val="DBB4302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9A95A75"/>
    <w:multiLevelType w:val="multilevel"/>
    <w:tmpl w:val="1068DA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0D011E"/>
    <w:multiLevelType w:val="hybridMultilevel"/>
    <w:tmpl w:val="0FD84E0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0F2FFA"/>
    <w:multiLevelType w:val="hybridMultilevel"/>
    <w:tmpl w:val="9EF82EB6"/>
    <w:lvl w:ilvl="0" w:tplc="6E2E38F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0194EAC"/>
    <w:multiLevelType w:val="hybridMultilevel"/>
    <w:tmpl w:val="D20CD6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02920CD"/>
    <w:multiLevelType w:val="hybridMultilevel"/>
    <w:tmpl w:val="C22EF4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2591FDC"/>
    <w:multiLevelType w:val="hybridMultilevel"/>
    <w:tmpl w:val="A9661B5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B4F55CE"/>
    <w:multiLevelType w:val="hybridMultilevel"/>
    <w:tmpl w:val="2BC6C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F955A6"/>
    <w:multiLevelType w:val="multilevel"/>
    <w:tmpl w:val="FA6C87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644DB6"/>
    <w:multiLevelType w:val="hybridMultilevel"/>
    <w:tmpl w:val="E306E7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775822"/>
    <w:multiLevelType w:val="hybridMultilevel"/>
    <w:tmpl w:val="00586A36"/>
    <w:lvl w:ilvl="0" w:tplc="08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5457052"/>
    <w:multiLevelType w:val="hybridMultilevel"/>
    <w:tmpl w:val="1A7C89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ABB153B"/>
    <w:multiLevelType w:val="hybridMultilevel"/>
    <w:tmpl w:val="5B483042"/>
    <w:lvl w:ilvl="0" w:tplc="0409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B5E777B"/>
    <w:multiLevelType w:val="hybridMultilevel"/>
    <w:tmpl w:val="FF4224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C7A73B1"/>
    <w:multiLevelType w:val="hybridMultilevel"/>
    <w:tmpl w:val="1C3C9C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DAD09C5"/>
    <w:multiLevelType w:val="hybridMultilevel"/>
    <w:tmpl w:val="0C5C8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4462ED"/>
    <w:multiLevelType w:val="hybridMultilevel"/>
    <w:tmpl w:val="C51C7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50429F1"/>
    <w:multiLevelType w:val="hybridMultilevel"/>
    <w:tmpl w:val="E3F0F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8704F4A"/>
    <w:multiLevelType w:val="hybridMultilevel"/>
    <w:tmpl w:val="22AC7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CB407B"/>
    <w:multiLevelType w:val="hybridMultilevel"/>
    <w:tmpl w:val="B078982A"/>
    <w:lvl w:ilvl="0" w:tplc="F452B686">
      <w:start w:val="3"/>
      <w:numFmt w:val="bullet"/>
      <w:lvlText w:val=""/>
      <w:lvlJc w:val="left"/>
      <w:pPr>
        <w:ind w:left="720" w:hanging="360"/>
      </w:pPr>
      <w:rPr>
        <w:rFonts w:ascii="Symbol" w:eastAsia="Arial"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3BAE4CEA"/>
    <w:multiLevelType w:val="hybridMultilevel"/>
    <w:tmpl w:val="188C0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EDD565B"/>
    <w:multiLevelType w:val="hybridMultilevel"/>
    <w:tmpl w:val="9CB6665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3EFF74DE"/>
    <w:multiLevelType w:val="hybridMultilevel"/>
    <w:tmpl w:val="93047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5F04653"/>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7" w15:restartNumberingAfterBreak="0">
    <w:nsid w:val="4C034C4A"/>
    <w:multiLevelType w:val="hybridMultilevel"/>
    <w:tmpl w:val="FBBCD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4EC760D7"/>
    <w:multiLevelType w:val="multilevel"/>
    <w:tmpl w:val="AD74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4312BE2"/>
    <w:multiLevelType w:val="hybridMultilevel"/>
    <w:tmpl w:val="657CB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58F0FF0"/>
    <w:multiLevelType w:val="hybridMultilevel"/>
    <w:tmpl w:val="FFE23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8062F81"/>
    <w:multiLevelType w:val="hybridMultilevel"/>
    <w:tmpl w:val="C0A618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15:restartNumberingAfterBreak="0">
    <w:nsid w:val="5A7F777C"/>
    <w:multiLevelType w:val="hybridMultilevel"/>
    <w:tmpl w:val="5F584BEE"/>
    <w:lvl w:ilvl="0" w:tplc="5616DA3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AD7633"/>
    <w:multiLevelType w:val="hybridMultilevel"/>
    <w:tmpl w:val="9CB6665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E0760B"/>
    <w:multiLevelType w:val="hybridMultilevel"/>
    <w:tmpl w:val="CD163F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F870816"/>
    <w:multiLevelType w:val="hybridMultilevel"/>
    <w:tmpl w:val="C81A3BEA"/>
    <w:lvl w:ilvl="0" w:tplc="197AB4F2">
      <w:start w:val="1"/>
      <w:numFmt w:val="decimal"/>
      <w:lvlText w:val="%1."/>
      <w:lvlJc w:val="left"/>
      <w:pPr>
        <w:tabs>
          <w:tab w:val="num" w:pos="720"/>
        </w:tabs>
        <w:ind w:left="720" w:hanging="360"/>
      </w:pPr>
    </w:lvl>
    <w:lvl w:ilvl="1" w:tplc="4DF8A3E0" w:tentative="1">
      <w:start w:val="1"/>
      <w:numFmt w:val="decimal"/>
      <w:lvlText w:val="%2."/>
      <w:lvlJc w:val="left"/>
      <w:pPr>
        <w:tabs>
          <w:tab w:val="num" w:pos="1440"/>
        </w:tabs>
        <w:ind w:left="1440" w:hanging="360"/>
      </w:pPr>
    </w:lvl>
    <w:lvl w:ilvl="2" w:tplc="31E0BE14" w:tentative="1">
      <w:start w:val="1"/>
      <w:numFmt w:val="decimal"/>
      <w:lvlText w:val="%3."/>
      <w:lvlJc w:val="left"/>
      <w:pPr>
        <w:tabs>
          <w:tab w:val="num" w:pos="2160"/>
        </w:tabs>
        <w:ind w:left="2160" w:hanging="360"/>
      </w:pPr>
    </w:lvl>
    <w:lvl w:ilvl="3" w:tplc="A3381C5C" w:tentative="1">
      <w:start w:val="1"/>
      <w:numFmt w:val="decimal"/>
      <w:lvlText w:val="%4."/>
      <w:lvlJc w:val="left"/>
      <w:pPr>
        <w:tabs>
          <w:tab w:val="num" w:pos="2880"/>
        </w:tabs>
        <w:ind w:left="2880" w:hanging="360"/>
      </w:pPr>
    </w:lvl>
    <w:lvl w:ilvl="4" w:tplc="79EA6E60" w:tentative="1">
      <w:start w:val="1"/>
      <w:numFmt w:val="decimal"/>
      <w:lvlText w:val="%5."/>
      <w:lvlJc w:val="left"/>
      <w:pPr>
        <w:tabs>
          <w:tab w:val="num" w:pos="3600"/>
        </w:tabs>
        <w:ind w:left="3600" w:hanging="360"/>
      </w:pPr>
    </w:lvl>
    <w:lvl w:ilvl="5" w:tplc="F628FB2E" w:tentative="1">
      <w:start w:val="1"/>
      <w:numFmt w:val="decimal"/>
      <w:lvlText w:val="%6."/>
      <w:lvlJc w:val="left"/>
      <w:pPr>
        <w:tabs>
          <w:tab w:val="num" w:pos="4320"/>
        </w:tabs>
        <w:ind w:left="4320" w:hanging="360"/>
      </w:pPr>
    </w:lvl>
    <w:lvl w:ilvl="6" w:tplc="ACD60FDC" w:tentative="1">
      <w:start w:val="1"/>
      <w:numFmt w:val="decimal"/>
      <w:lvlText w:val="%7."/>
      <w:lvlJc w:val="left"/>
      <w:pPr>
        <w:tabs>
          <w:tab w:val="num" w:pos="5040"/>
        </w:tabs>
        <w:ind w:left="5040" w:hanging="360"/>
      </w:pPr>
    </w:lvl>
    <w:lvl w:ilvl="7" w:tplc="E7043598" w:tentative="1">
      <w:start w:val="1"/>
      <w:numFmt w:val="decimal"/>
      <w:lvlText w:val="%8."/>
      <w:lvlJc w:val="left"/>
      <w:pPr>
        <w:tabs>
          <w:tab w:val="num" w:pos="5760"/>
        </w:tabs>
        <w:ind w:left="5760" w:hanging="360"/>
      </w:pPr>
    </w:lvl>
    <w:lvl w:ilvl="8" w:tplc="7A00C708" w:tentative="1">
      <w:start w:val="1"/>
      <w:numFmt w:val="decimal"/>
      <w:lvlText w:val="%9."/>
      <w:lvlJc w:val="left"/>
      <w:pPr>
        <w:tabs>
          <w:tab w:val="num" w:pos="6480"/>
        </w:tabs>
        <w:ind w:left="6480" w:hanging="360"/>
      </w:pPr>
    </w:lvl>
  </w:abstractNum>
  <w:abstractNum w:abstractNumId="36"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7" w15:restartNumberingAfterBreak="0">
    <w:nsid w:val="62DF5E5B"/>
    <w:multiLevelType w:val="hybridMultilevel"/>
    <w:tmpl w:val="F1BEBB5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65216371"/>
    <w:multiLevelType w:val="hybridMultilevel"/>
    <w:tmpl w:val="894EF1E4"/>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39" w15:restartNumberingAfterBreak="0">
    <w:nsid w:val="65D4365F"/>
    <w:multiLevelType w:val="hybridMultilevel"/>
    <w:tmpl w:val="4B5A4D4E"/>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A7211B"/>
    <w:multiLevelType w:val="hybridMultilevel"/>
    <w:tmpl w:val="F1AC1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68E1449D"/>
    <w:multiLevelType w:val="hybridMultilevel"/>
    <w:tmpl w:val="94AE3BD8"/>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15:restartNumberingAfterBreak="0">
    <w:nsid w:val="6A36731A"/>
    <w:multiLevelType w:val="hybridMultilevel"/>
    <w:tmpl w:val="F600F11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43" w15:restartNumberingAfterBreak="0">
    <w:nsid w:val="71094488"/>
    <w:multiLevelType w:val="hybridMultilevel"/>
    <w:tmpl w:val="AE56C4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551766C"/>
    <w:multiLevelType w:val="hybridMultilevel"/>
    <w:tmpl w:val="DE5C02D8"/>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F8568D"/>
    <w:multiLevelType w:val="hybridMultilevel"/>
    <w:tmpl w:val="660430FC"/>
    <w:lvl w:ilvl="0" w:tplc="86CEF6F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A31E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E6FBE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7AE632">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987E60">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976B41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F6498E">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5AD04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08C62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77612781"/>
    <w:multiLevelType w:val="hybridMultilevel"/>
    <w:tmpl w:val="BA1079A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7" w15:restartNumberingAfterBreak="0">
    <w:nsid w:val="796F66DE"/>
    <w:multiLevelType w:val="hybridMultilevel"/>
    <w:tmpl w:val="DE5A9D2E"/>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C50665C"/>
    <w:multiLevelType w:val="multilevel"/>
    <w:tmpl w:val="5D9C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7C620361"/>
    <w:multiLevelType w:val="hybridMultilevel"/>
    <w:tmpl w:val="CF929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6"/>
  </w:num>
  <w:num w:numId="2">
    <w:abstractNumId w:val="45"/>
  </w:num>
  <w:num w:numId="3">
    <w:abstractNumId w:val="19"/>
  </w:num>
  <w:num w:numId="4">
    <w:abstractNumId w:val="43"/>
  </w:num>
  <w:num w:numId="5">
    <w:abstractNumId w:val="32"/>
  </w:num>
  <w:num w:numId="6">
    <w:abstractNumId w:val="17"/>
  </w:num>
  <w:num w:numId="7">
    <w:abstractNumId w:val="35"/>
  </w:num>
  <w:num w:numId="8">
    <w:abstractNumId w:val="36"/>
  </w:num>
  <w:num w:numId="9">
    <w:abstractNumId w:val="37"/>
  </w:num>
  <w:num w:numId="10">
    <w:abstractNumId w:val="11"/>
  </w:num>
  <w:num w:numId="11">
    <w:abstractNumId w:val="4"/>
  </w:num>
  <w:num w:numId="12">
    <w:abstractNumId w:val="48"/>
  </w:num>
  <w:num w:numId="13">
    <w:abstractNumId w:val="23"/>
  </w:num>
  <w:num w:numId="14">
    <w:abstractNumId w:val="40"/>
  </w:num>
  <w:num w:numId="15">
    <w:abstractNumId w:val="49"/>
  </w:num>
  <w:num w:numId="16">
    <w:abstractNumId w:val="12"/>
  </w:num>
  <w:num w:numId="17">
    <w:abstractNumId w:val="2"/>
  </w:num>
  <w:num w:numId="18">
    <w:abstractNumId w:val="25"/>
  </w:num>
  <w:num w:numId="19">
    <w:abstractNumId w:val="8"/>
  </w:num>
  <w:num w:numId="20">
    <w:abstractNumId w:val="27"/>
  </w:num>
  <w:num w:numId="21">
    <w:abstractNumId w:val="15"/>
  </w:num>
  <w:num w:numId="22">
    <w:abstractNumId w:val="28"/>
  </w:num>
  <w:num w:numId="23">
    <w:abstractNumId w:val="6"/>
  </w:num>
  <w:num w:numId="24">
    <w:abstractNumId w:val="16"/>
  </w:num>
  <w:num w:numId="25">
    <w:abstractNumId w:val="1"/>
  </w:num>
  <w:num w:numId="26">
    <w:abstractNumId w:val="31"/>
  </w:num>
  <w:num w:numId="27">
    <w:abstractNumId w:val="46"/>
  </w:num>
  <w:num w:numId="28">
    <w:abstractNumId w:val="44"/>
  </w:num>
  <w:num w:numId="29">
    <w:abstractNumId w:val="22"/>
  </w:num>
  <w:num w:numId="30">
    <w:abstractNumId w:val="10"/>
  </w:num>
  <w:num w:numId="31">
    <w:abstractNumId w:val="29"/>
  </w:num>
  <w:num w:numId="32">
    <w:abstractNumId w:val="34"/>
  </w:num>
  <w:num w:numId="33">
    <w:abstractNumId w:val="20"/>
  </w:num>
  <w:num w:numId="34">
    <w:abstractNumId w:val="39"/>
  </w:num>
  <w:num w:numId="35">
    <w:abstractNumId w:val="21"/>
  </w:num>
  <w:num w:numId="36">
    <w:abstractNumId w:val="42"/>
  </w:num>
  <w:num w:numId="37">
    <w:abstractNumId w:val="7"/>
  </w:num>
  <w:num w:numId="38">
    <w:abstractNumId w:val="33"/>
  </w:num>
  <w:num w:numId="39">
    <w:abstractNumId w:val="18"/>
  </w:num>
  <w:num w:numId="40">
    <w:abstractNumId w:val="0"/>
  </w:num>
  <w:num w:numId="41">
    <w:abstractNumId w:val="30"/>
  </w:num>
  <w:num w:numId="42">
    <w:abstractNumId w:val="41"/>
  </w:num>
  <w:num w:numId="43">
    <w:abstractNumId w:val="13"/>
  </w:num>
  <w:num w:numId="44">
    <w:abstractNumId w:val="38"/>
  </w:num>
  <w:num w:numId="45">
    <w:abstractNumId w:val="5"/>
  </w:num>
  <w:num w:numId="46">
    <w:abstractNumId w:val="24"/>
  </w:num>
  <w:num w:numId="47">
    <w:abstractNumId w:val="47"/>
  </w:num>
  <w:num w:numId="48">
    <w:abstractNumId w:val="9"/>
  </w:num>
  <w:num w:numId="49">
    <w:abstractNumId w:val="14"/>
  </w:num>
  <w:num w:numId="50">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1219"/>
    <w:rsid w:val="00042BEC"/>
    <w:rsid w:val="0004586B"/>
    <w:rsid w:val="00046E79"/>
    <w:rsid w:val="00047DEE"/>
    <w:rsid w:val="00051EA0"/>
    <w:rsid w:val="000555FC"/>
    <w:rsid w:val="00057E1D"/>
    <w:rsid w:val="00060DA7"/>
    <w:rsid w:val="00062F95"/>
    <w:rsid w:val="00064CF1"/>
    <w:rsid w:val="0007187F"/>
    <w:rsid w:val="00074BF3"/>
    <w:rsid w:val="00084B24"/>
    <w:rsid w:val="00086AC8"/>
    <w:rsid w:val="0009311A"/>
    <w:rsid w:val="0009682E"/>
    <w:rsid w:val="0009790A"/>
    <w:rsid w:val="000A0722"/>
    <w:rsid w:val="000A375F"/>
    <w:rsid w:val="000A6163"/>
    <w:rsid w:val="000B3213"/>
    <w:rsid w:val="000B647F"/>
    <w:rsid w:val="000C0571"/>
    <w:rsid w:val="000C6AE1"/>
    <w:rsid w:val="000E02BA"/>
    <w:rsid w:val="000F244F"/>
    <w:rsid w:val="00100F69"/>
    <w:rsid w:val="00104322"/>
    <w:rsid w:val="0011173D"/>
    <w:rsid w:val="0011295A"/>
    <w:rsid w:val="0013666A"/>
    <w:rsid w:val="00136972"/>
    <w:rsid w:val="00143A37"/>
    <w:rsid w:val="001467F2"/>
    <w:rsid w:val="00152B7B"/>
    <w:rsid w:val="00161A93"/>
    <w:rsid w:val="00163523"/>
    <w:rsid w:val="00165ECC"/>
    <w:rsid w:val="00171906"/>
    <w:rsid w:val="00175C7B"/>
    <w:rsid w:val="001762A8"/>
    <w:rsid w:val="0018173F"/>
    <w:rsid w:val="001901EF"/>
    <w:rsid w:val="00196669"/>
    <w:rsid w:val="001A1C93"/>
    <w:rsid w:val="001A6161"/>
    <w:rsid w:val="001B3BB7"/>
    <w:rsid w:val="001B5BD2"/>
    <w:rsid w:val="001D1E50"/>
    <w:rsid w:val="001D2C02"/>
    <w:rsid w:val="001D62E6"/>
    <w:rsid w:val="001E2B60"/>
    <w:rsid w:val="001F0E2B"/>
    <w:rsid w:val="001F4622"/>
    <w:rsid w:val="001F63F5"/>
    <w:rsid w:val="001F6872"/>
    <w:rsid w:val="002025F3"/>
    <w:rsid w:val="0020607B"/>
    <w:rsid w:val="0021139A"/>
    <w:rsid w:val="00213916"/>
    <w:rsid w:val="00226D53"/>
    <w:rsid w:val="00230E22"/>
    <w:rsid w:val="0024106D"/>
    <w:rsid w:val="00246FC9"/>
    <w:rsid w:val="00254219"/>
    <w:rsid w:val="0026486C"/>
    <w:rsid w:val="00264DF6"/>
    <w:rsid w:val="00281288"/>
    <w:rsid w:val="002815C1"/>
    <w:rsid w:val="00285771"/>
    <w:rsid w:val="00286856"/>
    <w:rsid w:val="002917FC"/>
    <w:rsid w:val="002A237F"/>
    <w:rsid w:val="002B0E6E"/>
    <w:rsid w:val="002B69C2"/>
    <w:rsid w:val="002B6A12"/>
    <w:rsid w:val="002B6B02"/>
    <w:rsid w:val="002C62A7"/>
    <w:rsid w:val="002D271E"/>
    <w:rsid w:val="002F6C18"/>
    <w:rsid w:val="003023D4"/>
    <w:rsid w:val="00305129"/>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59CD"/>
    <w:rsid w:val="00392E10"/>
    <w:rsid w:val="003B07AA"/>
    <w:rsid w:val="003B10EC"/>
    <w:rsid w:val="003B2CB8"/>
    <w:rsid w:val="003C6F84"/>
    <w:rsid w:val="003C75F0"/>
    <w:rsid w:val="003D3826"/>
    <w:rsid w:val="003E0274"/>
    <w:rsid w:val="003E2740"/>
    <w:rsid w:val="003E518E"/>
    <w:rsid w:val="003F11F4"/>
    <w:rsid w:val="00401FAE"/>
    <w:rsid w:val="00403764"/>
    <w:rsid w:val="00404A4F"/>
    <w:rsid w:val="004206EB"/>
    <w:rsid w:val="00425D51"/>
    <w:rsid w:val="004329E7"/>
    <w:rsid w:val="0044117D"/>
    <w:rsid w:val="00445FEE"/>
    <w:rsid w:val="00447879"/>
    <w:rsid w:val="00450290"/>
    <w:rsid w:val="00452A15"/>
    <w:rsid w:val="00464B77"/>
    <w:rsid w:val="00471DFF"/>
    <w:rsid w:val="004773D5"/>
    <w:rsid w:val="0048053C"/>
    <w:rsid w:val="00481F2B"/>
    <w:rsid w:val="00482173"/>
    <w:rsid w:val="0048356D"/>
    <w:rsid w:val="0049239D"/>
    <w:rsid w:val="004957A5"/>
    <w:rsid w:val="004A0232"/>
    <w:rsid w:val="004A1FC0"/>
    <w:rsid w:val="004A27D8"/>
    <w:rsid w:val="004A7307"/>
    <w:rsid w:val="004B0E4C"/>
    <w:rsid w:val="004B1998"/>
    <w:rsid w:val="004C5C0A"/>
    <w:rsid w:val="004D03BA"/>
    <w:rsid w:val="004D496D"/>
    <w:rsid w:val="004E136F"/>
    <w:rsid w:val="004E7F17"/>
    <w:rsid w:val="004F325D"/>
    <w:rsid w:val="004F4542"/>
    <w:rsid w:val="004F4945"/>
    <w:rsid w:val="004F6682"/>
    <w:rsid w:val="00515D40"/>
    <w:rsid w:val="00522EE0"/>
    <w:rsid w:val="00524D98"/>
    <w:rsid w:val="00526339"/>
    <w:rsid w:val="00537656"/>
    <w:rsid w:val="005440AF"/>
    <w:rsid w:val="00546438"/>
    <w:rsid w:val="00553659"/>
    <w:rsid w:val="00556C8A"/>
    <w:rsid w:val="00557493"/>
    <w:rsid w:val="00576ABD"/>
    <w:rsid w:val="00582A15"/>
    <w:rsid w:val="00593E6A"/>
    <w:rsid w:val="00596257"/>
    <w:rsid w:val="005965F2"/>
    <w:rsid w:val="005968AE"/>
    <w:rsid w:val="005A33C8"/>
    <w:rsid w:val="005A3F7B"/>
    <w:rsid w:val="005A499D"/>
    <w:rsid w:val="005A6023"/>
    <w:rsid w:val="005C2BB7"/>
    <w:rsid w:val="005D17D3"/>
    <w:rsid w:val="005D19F5"/>
    <w:rsid w:val="005D25F0"/>
    <w:rsid w:val="005E7FB3"/>
    <w:rsid w:val="005F0A85"/>
    <w:rsid w:val="005F0DD2"/>
    <w:rsid w:val="005F7602"/>
    <w:rsid w:val="00606FB2"/>
    <w:rsid w:val="00612C52"/>
    <w:rsid w:val="006243EF"/>
    <w:rsid w:val="00625903"/>
    <w:rsid w:val="00642124"/>
    <w:rsid w:val="006426D3"/>
    <w:rsid w:val="00646FF8"/>
    <w:rsid w:val="006514C5"/>
    <w:rsid w:val="006530CE"/>
    <w:rsid w:val="00653C44"/>
    <w:rsid w:val="00661356"/>
    <w:rsid w:val="00667761"/>
    <w:rsid w:val="006702F5"/>
    <w:rsid w:val="00674266"/>
    <w:rsid w:val="00675879"/>
    <w:rsid w:val="00680E5B"/>
    <w:rsid w:val="00684522"/>
    <w:rsid w:val="0069352E"/>
    <w:rsid w:val="006940B8"/>
    <w:rsid w:val="00694175"/>
    <w:rsid w:val="00695810"/>
    <w:rsid w:val="006A3338"/>
    <w:rsid w:val="006B3596"/>
    <w:rsid w:val="006B4ADF"/>
    <w:rsid w:val="006B6957"/>
    <w:rsid w:val="006C124B"/>
    <w:rsid w:val="006C161E"/>
    <w:rsid w:val="006C7117"/>
    <w:rsid w:val="006D12A0"/>
    <w:rsid w:val="006D2C1F"/>
    <w:rsid w:val="006D5948"/>
    <w:rsid w:val="006D6886"/>
    <w:rsid w:val="006E5C8C"/>
    <w:rsid w:val="006F37E5"/>
    <w:rsid w:val="007028D4"/>
    <w:rsid w:val="00704648"/>
    <w:rsid w:val="00704673"/>
    <w:rsid w:val="00704957"/>
    <w:rsid w:val="00707DD7"/>
    <w:rsid w:val="0071446A"/>
    <w:rsid w:val="00715407"/>
    <w:rsid w:val="00727A00"/>
    <w:rsid w:val="007336AB"/>
    <w:rsid w:val="00736202"/>
    <w:rsid w:val="007449D5"/>
    <w:rsid w:val="00750863"/>
    <w:rsid w:val="0075223B"/>
    <w:rsid w:val="00752362"/>
    <w:rsid w:val="00766CCD"/>
    <w:rsid w:val="00770878"/>
    <w:rsid w:val="00771A8E"/>
    <w:rsid w:val="00774FA8"/>
    <w:rsid w:val="0077732D"/>
    <w:rsid w:val="0078686D"/>
    <w:rsid w:val="007900B1"/>
    <w:rsid w:val="00790861"/>
    <w:rsid w:val="00791721"/>
    <w:rsid w:val="00794C42"/>
    <w:rsid w:val="007969D2"/>
    <w:rsid w:val="007A0385"/>
    <w:rsid w:val="007A467E"/>
    <w:rsid w:val="007B5BED"/>
    <w:rsid w:val="007B6D74"/>
    <w:rsid w:val="007C0E69"/>
    <w:rsid w:val="007C7243"/>
    <w:rsid w:val="007D0542"/>
    <w:rsid w:val="007E1BF7"/>
    <w:rsid w:val="007E29C5"/>
    <w:rsid w:val="007E4848"/>
    <w:rsid w:val="007F439F"/>
    <w:rsid w:val="00802FE5"/>
    <w:rsid w:val="008035D5"/>
    <w:rsid w:val="00804B82"/>
    <w:rsid w:val="00811C6A"/>
    <w:rsid w:val="00812E2C"/>
    <w:rsid w:val="00816865"/>
    <w:rsid w:val="00817868"/>
    <w:rsid w:val="008339C6"/>
    <w:rsid w:val="00841732"/>
    <w:rsid w:val="00841AF8"/>
    <w:rsid w:val="00842CD0"/>
    <w:rsid w:val="00845254"/>
    <w:rsid w:val="00846301"/>
    <w:rsid w:val="00850A02"/>
    <w:rsid w:val="00855072"/>
    <w:rsid w:val="00857CDF"/>
    <w:rsid w:val="0087329A"/>
    <w:rsid w:val="00885786"/>
    <w:rsid w:val="008872CD"/>
    <w:rsid w:val="008915EB"/>
    <w:rsid w:val="00891F8C"/>
    <w:rsid w:val="00893C26"/>
    <w:rsid w:val="00894257"/>
    <w:rsid w:val="008A5C42"/>
    <w:rsid w:val="008B6753"/>
    <w:rsid w:val="008C7A76"/>
    <w:rsid w:val="008D2B49"/>
    <w:rsid w:val="008D5A62"/>
    <w:rsid w:val="008D6BBA"/>
    <w:rsid w:val="008D7458"/>
    <w:rsid w:val="008D757D"/>
    <w:rsid w:val="008E0437"/>
    <w:rsid w:val="008E4B16"/>
    <w:rsid w:val="008E5C67"/>
    <w:rsid w:val="008F5A4D"/>
    <w:rsid w:val="00901343"/>
    <w:rsid w:val="00906118"/>
    <w:rsid w:val="00907A90"/>
    <w:rsid w:val="00913443"/>
    <w:rsid w:val="00914CE2"/>
    <w:rsid w:val="009219E8"/>
    <w:rsid w:val="0093019E"/>
    <w:rsid w:val="0093052B"/>
    <w:rsid w:val="009306DF"/>
    <w:rsid w:val="00936EEB"/>
    <w:rsid w:val="00943560"/>
    <w:rsid w:val="00944B70"/>
    <w:rsid w:val="00955FD4"/>
    <w:rsid w:val="0095772B"/>
    <w:rsid w:val="00957C77"/>
    <w:rsid w:val="00965D94"/>
    <w:rsid w:val="00971E0A"/>
    <w:rsid w:val="0097345E"/>
    <w:rsid w:val="009749B5"/>
    <w:rsid w:val="0097663D"/>
    <w:rsid w:val="00983067"/>
    <w:rsid w:val="0098478B"/>
    <w:rsid w:val="009851CF"/>
    <w:rsid w:val="00987F11"/>
    <w:rsid w:val="00990C2E"/>
    <w:rsid w:val="00994102"/>
    <w:rsid w:val="00995909"/>
    <w:rsid w:val="009A5C78"/>
    <w:rsid w:val="009C0B05"/>
    <w:rsid w:val="009C1574"/>
    <w:rsid w:val="009C5024"/>
    <w:rsid w:val="009C6954"/>
    <w:rsid w:val="009D32E2"/>
    <w:rsid w:val="009E1E54"/>
    <w:rsid w:val="00A02434"/>
    <w:rsid w:val="00A0303F"/>
    <w:rsid w:val="00A074AD"/>
    <w:rsid w:val="00A077C4"/>
    <w:rsid w:val="00A12940"/>
    <w:rsid w:val="00A14B5A"/>
    <w:rsid w:val="00A35D97"/>
    <w:rsid w:val="00A4565F"/>
    <w:rsid w:val="00A50AC4"/>
    <w:rsid w:val="00A513DE"/>
    <w:rsid w:val="00A52CCF"/>
    <w:rsid w:val="00A62BEB"/>
    <w:rsid w:val="00A7020C"/>
    <w:rsid w:val="00A8112C"/>
    <w:rsid w:val="00A84DF0"/>
    <w:rsid w:val="00A85D9D"/>
    <w:rsid w:val="00A860CA"/>
    <w:rsid w:val="00A8650D"/>
    <w:rsid w:val="00A92E3E"/>
    <w:rsid w:val="00A94EA6"/>
    <w:rsid w:val="00A9641A"/>
    <w:rsid w:val="00A96772"/>
    <w:rsid w:val="00AA797A"/>
    <w:rsid w:val="00AB14F7"/>
    <w:rsid w:val="00AB2E5C"/>
    <w:rsid w:val="00AC2095"/>
    <w:rsid w:val="00AC7BD8"/>
    <w:rsid w:val="00AD2627"/>
    <w:rsid w:val="00AE020F"/>
    <w:rsid w:val="00AE20F9"/>
    <w:rsid w:val="00AE362B"/>
    <w:rsid w:val="00AF3796"/>
    <w:rsid w:val="00B003DB"/>
    <w:rsid w:val="00B052B0"/>
    <w:rsid w:val="00B126D3"/>
    <w:rsid w:val="00B14CE3"/>
    <w:rsid w:val="00B200B3"/>
    <w:rsid w:val="00B26A77"/>
    <w:rsid w:val="00B313C5"/>
    <w:rsid w:val="00B36B06"/>
    <w:rsid w:val="00B504E7"/>
    <w:rsid w:val="00B543EE"/>
    <w:rsid w:val="00B55CE8"/>
    <w:rsid w:val="00B63B72"/>
    <w:rsid w:val="00B674A1"/>
    <w:rsid w:val="00B72292"/>
    <w:rsid w:val="00B72B03"/>
    <w:rsid w:val="00B72C0F"/>
    <w:rsid w:val="00B77888"/>
    <w:rsid w:val="00B821B3"/>
    <w:rsid w:val="00B922D0"/>
    <w:rsid w:val="00B930D6"/>
    <w:rsid w:val="00B94963"/>
    <w:rsid w:val="00B95F2A"/>
    <w:rsid w:val="00B97FAD"/>
    <w:rsid w:val="00BA089E"/>
    <w:rsid w:val="00BB0273"/>
    <w:rsid w:val="00BB06CF"/>
    <w:rsid w:val="00BB464F"/>
    <w:rsid w:val="00BB46DA"/>
    <w:rsid w:val="00BC04E0"/>
    <w:rsid w:val="00BC38A2"/>
    <w:rsid w:val="00BC6E30"/>
    <w:rsid w:val="00BD231F"/>
    <w:rsid w:val="00BD2AF8"/>
    <w:rsid w:val="00BD3D03"/>
    <w:rsid w:val="00BD42B7"/>
    <w:rsid w:val="00BE0227"/>
    <w:rsid w:val="00BE0618"/>
    <w:rsid w:val="00BE2348"/>
    <w:rsid w:val="00BE5FC0"/>
    <w:rsid w:val="00BF0C9D"/>
    <w:rsid w:val="00C03246"/>
    <w:rsid w:val="00C14A3B"/>
    <w:rsid w:val="00C2212D"/>
    <w:rsid w:val="00C25413"/>
    <w:rsid w:val="00C258A0"/>
    <w:rsid w:val="00C34DC8"/>
    <w:rsid w:val="00C41939"/>
    <w:rsid w:val="00C54DF9"/>
    <w:rsid w:val="00C60757"/>
    <w:rsid w:val="00C644E0"/>
    <w:rsid w:val="00C7328F"/>
    <w:rsid w:val="00C80C21"/>
    <w:rsid w:val="00C824AD"/>
    <w:rsid w:val="00C9254F"/>
    <w:rsid w:val="00CA4777"/>
    <w:rsid w:val="00CB10BB"/>
    <w:rsid w:val="00CB59F3"/>
    <w:rsid w:val="00CB6D15"/>
    <w:rsid w:val="00CB6F01"/>
    <w:rsid w:val="00CC0728"/>
    <w:rsid w:val="00CC53F7"/>
    <w:rsid w:val="00CD64FC"/>
    <w:rsid w:val="00CD69EF"/>
    <w:rsid w:val="00CD7B33"/>
    <w:rsid w:val="00CE7E44"/>
    <w:rsid w:val="00CE7FB2"/>
    <w:rsid w:val="00CF507B"/>
    <w:rsid w:val="00D12AC2"/>
    <w:rsid w:val="00D143A7"/>
    <w:rsid w:val="00D163AF"/>
    <w:rsid w:val="00D20217"/>
    <w:rsid w:val="00D257C8"/>
    <w:rsid w:val="00D34125"/>
    <w:rsid w:val="00D407CB"/>
    <w:rsid w:val="00D47A6F"/>
    <w:rsid w:val="00D5251F"/>
    <w:rsid w:val="00D52908"/>
    <w:rsid w:val="00D62BC4"/>
    <w:rsid w:val="00D6600C"/>
    <w:rsid w:val="00D71CB0"/>
    <w:rsid w:val="00D75D6C"/>
    <w:rsid w:val="00D816D1"/>
    <w:rsid w:val="00D819D1"/>
    <w:rsid w:val="00D825A7"/>
    <w:rsid w:val="00D874EB"/>
    <w:rsid w:val="00DB4D08"/>
    <w:rsid w:val="00DC1B6C"/>
    <w:rsid w:val="00DC5399"/>
    <w:rsid w:val="00DD1897"/>
    <w:rsid w:val="00DD3A18"/>
    <w:rsid w:val="00DD43C0"/>
    <w:rsid w:val="00DD5686"/>
    <w:rsid w:val="00DE4F3C"/>
    <w:rsid w:val="00DE5732"/>
    <w:rsid w:val="00DE7024"/>
    <w:rsid w:val="00DF3D42"/>
    <w:rsid w:val="00E04B24"/>
    <w:rsid w:val="00E126D9"/>
    <w:rsid w:val="00E17C49"/>
    <w:rsid w:val="00E3547D"/>
    <w:rsid w:val="00E36F02"/>
    <w:rsid w:val="00E37B38"/>
    <w:rsid w:val="00E4204E"/>
    <w:rsid w:val="00E437F1"/>
    <w:rsid w:val="00E56087"/>
    <w:rsid w:val="00E649B4"/>
    <w:rsid w:val="00E65611"/>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E78"/>
    <w:rsid w:val="00EC3E47"/>
    <w:rsid w:val="00EC5B69"/>
    <w:rsid w:val="00ED1DF4"/>
    <w:rsid w:val="00ED5C92"/>
    <w:rsid w:val="00ED7730"/>
    <w:rsid w:val="00EE02D6"/>
    <w:rsid w:val="00EE1414"/>
    <w:rsid w:val="00EE45CE"/>
    <w:rsid w:val="00EF25F3"/>
    <w:rsid w:val="00EF3A7F"/>
    <w:rsid w:val="00EF6C5D"/>
    <w:rsid w:val="00F1512C"/>
    <w:rsid w:val="00F233B2"/>
    <w:rsid w:val="00F27870"/>
    <w:rsid w:val="00F35138"/>
    <w:rsid w:val="00F37DDC"/>
    <w:rsid w:val="00F37E05"/>
    <w:rsid w:val="00F41A86"/>
    <w:rsid w:val="00F47DC6"/>
    <w:rsid w:val="00F5792A"/>
    <w:rsid w:val="00F57A4E"/>
    <w:rsid w:val="00F57FC8"/>
    <w:rsid w:val="00F601B4"/>
    <w:rsid w:val="00F639B5"/>
    <w:rsid w:val="00F65BB7"/>
    <w:rsid w:val="00F721E9"/>
    <w:rsid w:val="00F762C6"/>
    <w:rsid w:val="00F76FD5"/>
    <w:rsid w:val="00F860F0"/>
    <w:rsid w:val="00F95AF4"/>
    <w:rsid w:val="00FB4D26"/>
    <w:rsid w:val="00FB74E7"/>
    <w:rsid w:val="00FC25F6"/>
    <w:rsid w:val="00FC5548"/>
    <w:rsid w:val="00FD07AC"/>
    <w:rsid w:val="00FE2AAA"/>
    <w:rsid w:val="00FE2B9A"/>
    <w:rsid w:val="00FE4A00"/>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014B5C88-E05A-49B0-AC41-77A3A3BE3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Mencinsinresolver">
    <w:name w:val="Unresolved Mention"/>
    <w:basedOn w:val="Fuentedeprrafopredeter"/>
    <w:uiPriority w:val="99"/>
    <w:semiHidden/>
    <w:unhideWhenUsed/>
    <w:rsid w:val="00097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oleObject" Target="embeddings/oleObject1.bin"/><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yperlink" Target="https://www.conaliteg.sep.gob.mx/"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4.png"/><Relationship Id="rId19" Type="http://schemas.openxmlformats.org/officeDocument/2006/relationships/hyperlink" Target="https://youtu.be/kO0qcZJy3ro" TargetMode="External"/><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F320D-F396-8245-B172-04C55998E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16</Pages>
  <Words>2182</Words>
  <Characters>12006</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Claudia Barrientos Gómez</cp:lastModifiedBy>
  <cp:revision>7</cp:revision>
  <dcterms:created xsi:type="dcterms:W3CDTF">2020-10-08T03:02:00Z</dcterms:created>
  <dcterms:modified xsi:type="dcterms:W3CDTF">2021-08-27T18:04:00Z</dcterms:modified>
</cp:coreProperties>
</file>