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05E5" w14:textId="77777777" w:rsidR="00CD6BEC" w:rsidRPr="0086273D"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32628"/>
      <w:r w:rsidRPr="0086273D">
        <w:rPr>
          <w:rFonts w:ascii="Montserrat" w:hAnsi="Montserrat" w:cstheme="minorBidi"/>
          <w:b/>
          <w:color w:val="000000" w:themeColor="text1"/>
          <w:kern w:val="24"/>
          <w:sz w:val="48"/>
          <w:szCs w:val="48"/>
        </w:rPr>
        <w:t>Martes</w:t>
      </w:r>
    </w:p>
    <w:p w14:paraId="20C89015" w14:textId="16AA5DFB" w:rsidR="00827E4E" w:rsidRPr="0086273D" w:rsidRDefault="00C75278"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17</w:t>
      </w:r>
    </w:p>
    <w:p w14:paraId="2D8F2A14" w14:textId="0F9DCC8F" w:rsidR="00CE7E44" w:rsidRPr="0086273D"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6273D">
        <w:rPr>
          <w:rFonts w:ascii="Montserrat" w:hAnsi="Montserrat" w:cstheme="minorBidi"/>
          <w:b/>
          <w:color w:val="000000" w:themeColor="text1"/>
          <w:kern w:val="24"/>
          <w:sz w:val="48"/>
          <w:szCs w:val="48"/>
        </w:rPr>
        <w:t xml:space="preserve">de </w:t>
      </w:r>
      <w:r w:rsidR="00C75278">
        <w:rPr>
          <w:rFonts w:ascii="Montserrat" w:hAnsi="Montserrat" w:cstheme="minorBidi"/>
          <w:b/>
          <w:color w:val="000000" w:themeColor="text1"/>
          <w:kern w:val="24"/>
          <w:sz w:val="48"/>
          <w:szCs w:val="48"/>
        </w:rPr>
        <w:t>mayo</w:t>
      </w:r>
    </w:p>
    <w:bookmarkEnd w:id="0"/>
    <w:p w14:paraId="684E1795" w14:textId="77777777" w:rsidR="00CE7E44" w:rsidRPr="0086273D" w:rsidRDefault="00CE7E44" w:rsidP="00D513C8">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86273D"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6273D">
        <w:rPr>
          <w:rFonts w:ascii="Montserrat" w:hAnsi="Montserrat" w:cstheme="minorBidi"/>
          <w:b/>
          <w:color w:val="000000" w:themeColor="text1"/>
          <w:kern w:val="24"/>
          <w:sz w:val="52"/>
          <w:szCs w:val="52"/>
        </w:rPr>
        <w:t>3° de Secundaria</w:t>
      </w:r>
    </w:p>
    <w:p w14:paraId="66625336" w14:textId="0E7958AC" w:rsidR="00CE7E44" w:rsidRPr="0086273D"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6273D">
        <w:rPr>
          <w:rFonts w:ascii="Montserrat" w:hAnsi="Montserrat" w:cstheme="minorBidi"/>
          <w:b/>
          <w:color w:val="000000" w:themeColor="text1"/>
          <w:kern w:val="24"/>
          <w:sz w:val="52"/>
          <w:szCs w:val="52"/>
        </w:rPr>
        <w:t>Matemáticas</w:t>
      </w:r>
    </w:p>
    <w:p w14:paraId="651F2198" w14:textId="77777777" w:rsidR="00CD69EF" w:rsidRPr="0086273D" w:rsidRDefault="00CD69EF"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7658C265" w14:textId="459B12E5" w:rsidR="00CE7E44" w:rsidRPr="0086273D" w:rsidRDefault="00BB1979" w:rsidP="00D513C8">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BB1979">
        <w:rPr>
          <w:rFonts w:ascii="Montserrat" w:hAnsi="Montserrat" w:cstheme="minorBidi"/>
          <w:i/>
          <w:color w:val="000000" w:themeColor="text1"/>
          <w:kern w:val="24"/>
          <w:sz w:val="48"/>
          <w:szCs w:val="48"/>
        </w:rPr>
        <w:t>Relaciones para optimizar I</w:t>
      </w:r>
      <w:r w:rsidRPr="002F7A29">
        <w:rPr>
          <w:rFonts w:ascii="Montserrat" w:hAnsi="Montserrat" w:cstheme="minorBidi"/>
          <w:i/>
          <w:color w:val="000000" w:themeColor="text1"/>
          <w:kern w:val="24"/>
          <w:sz w:val="48"/>
          <w:szCs w:val="48"/>
        </w:rPr>
        <w:t xml:space="preserve"> </w:t>
      </w:r>
    </w:p>
    <w:p w14:paraId="46269866" w14:textId="77777777" w:rsidR="00CE7E44" w:rsidRPr="0086273D" w:rsidRDefault="00CE7E44" w:rsidP="00D513C8">
      <w:pPr>
        <w:pStyle w:val="NormalWeb"/>
        <w:spacing w:before="0" w:beforeAutospacing="0" w:after="0" w:afterAutospacing="0"/>
        <w:jc w:val="center"/>
        <w:rPr>
          <w:rFonts w:ascii="Montserrat" w:hAnsi="Montserrat" w:cstheme="minorBidi"/>
          <w:color w:val="000000" w:themeColor="text1"/>
          <w:kern w:val="24"/>
          <w:sz w:val="40"/>
          <w:szCs w:val="40"/>
        </w:rPr>
      </w:pPr>
    </w:p>
    <w:p w14:paraId="51B156B2" w14:textId="7C2CC450" w:rsidR="00B14CE3" w:rsidRPr="00BB1979" w:rsidRDefault="00B14CE3" w:rsidP="00BB1979">
      <w:pPr>
        <w:spacing w:after="0" w:line="240" w:lineRule="auto"/>
        <w:jc w:val="both"/>
        <w:textAlignment w:val="baseline"/>
        <w:rPr>
          <w:rFonts w:ascii="Montserrat" w:eastAsia="Times New Roman" w:hAnsi="Montserrat" w:cs="Times New Roman"/>
          <w:bCs/>
          <w:i/>
          <w:lang w:eastAsia="es-MX"/>
        </w:rPr>
      </w:pPr>
      <w:r w:rsidRPr="00BB1979">
        <w:rPr>
          <w:rFonts w:ascii="Montserrat" w:eastAsia="Times New Roman" w:hAnsi="Montserrat" w:cs="Times New Roman"/>
          <w:b/>
          <w:bCs/>
          <w:i/>
          <w:lang w:eastAsia="es-MX"/>
        </w:rPr>
        <w:t>Aprendizaje esperado:</w:t>
      </w:r>
      <w:r w:rsidRPr="00BB1979">
        <w:rPr>
          <w:rFonts w:ascii="Montserrat" w:eastAsia="Times New Roman" w:hAnsi="Montserrat" w:cs="Times New Roman"/>
          <w:bCs/>
          <w:i/>
          <w:lang w:eastAsia="es-MX"/>
        </w:rPr>
        <w:t xml:space="preserve"> </w:t>
      </w:r>
      <w:r w:rsidR="00C75278">
        <w:rPr>
          <w:rFonts w:ascii="Montserrat" w:hAnsi="Montserrat"/>
          <w:i/>
          <w:color w:val="000000" w:themeColor="text1"/>
        </w:rPr>
        <w:t>r</w:t>
      </w:r>
      <w:r w:rsidR="00BB1979" w:rsidRPr="00BB1979">
        <w:rPr>
          <w:rFonts w:ascii="Montserrat" w:hAnsi="Montserrat"/>
          <w:i/>
          <w:color w:val="000000" w:themeColor="text1"/>
        </w:rPr>
        <w:t>esuelve y plantea problemas que involucran ecuaciones lineales, sistemas de ecuaciones y ecuaciones de segundo grado.</w:t>
      </w:r>
    </w:p>
    <w:p w14:paraId="10DCF0EC" w14:textId="77777777" w:rsidR="00526339" w:rsidRPr="00BB1979" w:rsidRDefault="00526339" w:rsidP="00BB1979">
      <w:pPr>
        <w:spacing w:after="0" w:line="240" w:lineRule="auto"/>
        <w:jc w:val="both"/>
        <w:textAlignment w:val="baseline"/>
        <w:rPr>
          <w:rFonts w:ascii="Montserrat" w:eastAsia="Times New Roman" w:hAnsi="Montserrat" w:cs="Times New Roman"/>
          <w:bCs/>
          <w:i/>
          <w:lang w:eastAsia="es-MX"/>
        </w:rPr>
      </w:pPr>
    </w:p>
    <w:p w14:paraId="2BEFF930" w14:textId="6E7F0773" w:rsidR="00BB1979" w:rsidRPr="00BB1979" w:rsidRDefault="007E4848" w:rsidP="00BB1979">
      <w:pPr>
        <w:spacing w:after="0" w:line="240" w:lineRule="auto"/>
        <w:rPr>
          <w:rFonts w:ascii="Montserrat" w:hAnsi="Montserrat"/>
          <w:b/>
          <w:bCs/>
          <w:i/>
          <w:color w:val="000000" w:themeColor="text1"/>
        </w:rPr>
      </w:pPr>
      <w:r w:rsidRPr="00BB1979">
        <w:rPr>
          <w:rFonts w:ascii="Montserrat" w:eastAsia="Times New Roman" w:hAnsi="Montserrat" w:cs="Times New Roman"/>
          <w:b/>
          <w:bCs/>
          <w:i/>
          <w:lang w:eastAsia="es-MX"/>
        </w:rPr>
        <w:t>Énfasis:</w:t>
      </w:r>
      <w:r w:rsidRPr="00BB1979">
        <w:rPr>
          <w:rFonts w:ascii="Montserrat" w:eastAsia="Times New Roman" w:hAnsi="Montserrat" w:cs="Times New Roman"/>
          <w:bCs/>
          <w:i/>
          <w:lang w:eastAsia="es-MX"/>
        </w:rPr>
        <w:t xml:space="preserve"> </w:t>
      </w:r>
      <w:r w:rsidR="00C75278">
        <w:rPr>
          <w:rFonts w:ascii="Montserrat" w:eastAsia="Times New Roman" w:hAnsi="Montserrat" w:cs="Times New Roman"/>
          <w:bCs/>
          <w:i/>
          <w:lang w:eastAsia="es-MX"/>
        </w:rPr>
        <w:t>u</w:t>
      </w:r>
      <w:r w:rsidR="00BB1979" w:rsidRPr="00BB1979">
        <w:rPr>
          <w:rFonts w:ascii="Montserrat" w:hAnsi="Montserrat"/>
          <w:i/>
          <w:color w:val="000000" w:themeColor="text1"/>
        </w:rPr>
        <w:t>tilizar gráficas de relaciones para modelar diversas situaciones o fenómenos.</w:t>
      </w:r>
    </w:p>
    <w:p w14:paraId="14A3D1CD" w14:textId="77777777" w:rsidR="00B14CE3" w:rsidRPr="00BB1979" w:rsidRDefault="00B14CE3" w:rsidP="00BB1979">
      <w:pPr>
        <w:spacing w:after="0" w:line="240" w:lineRule="auto"/>
        <w:jc w:val="both"/>
        <w:textAlignment w:val="baseline"/>
        <w:rPr>
          <w:rFonts w:ascii="Montserrat" w:eastAsia="Times New Roman" w:hAnsi="Montserrat" w:cs="Times New Roman"/>
          <w:bCs/>
          <w:i/>
          <w:szCs w:val="24"/>
          <w:lang w:eastAsia="es-MX"/>
        </w:rPr>
      </w:pPr>
    </w:p>
    <w:p w14:paraId="6BB45EB7" w14:textId="77777777" w:rsidR="00EA3337" w:rsidRPr="0086273D" w:rsidRDefault="00EA3337" w:rsidP="00D513C8">
      <w:pPr>
        <w:spacing w:after="0" w:line="240" w:lineRule="auto"/>
        <w:jc w:val="both"/>
        <w:textAlignment w:val="baseline"/>
        <w:rPr>
          <w:rFonts w:ascii="Montserrat" w:eastAsia="Times New Roman" w:hAnsi="Montserrat" w:cs="Times New Roman"/>
          <w:bCs/>
          <w:szCs w:val="24"/>
          <w:lang w:eastAsia="es-MX"/>
        </w:rPr>
      </w:pPr>
    </w:p>
    <w:p w14:paraId="01A289FF" w14:textId="13C5039B" w:rsidR="00CE7E44" w:rsidRPr="0086273D" w:rsidRDefault="004773D5"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¿Qué vamos a aprender?</w:t>
      </w:r>
    </w:p>
    <w:p w14:paraId="593FFB9C" w14:textId="0682A940" w:rsidR="00305129" w:rsidRPr="00070DC3" w:rsidRDefault="00305129" w:rsidP="00070DC3">
      <w:pPr>
        <w:spacing w:after="0" w:line="240" w:lineRule="auto"/>
        <w:jc w:val="both"/>
        <w:rPr>
          <w:rFonts w:ascii="Montserrat" w:eastAsia="Times New Roman" w:hAnsi="Montserrat" w:cs="Times New Roman"/>
          <w:bCs/>
          <w:lang w:eastAsia="es-MX"/>
        </w:rPr>
      </w:pPr>
    </w:p>
    <w:p w14:paraId="6D2BB222" w14:textId="48B8E346" w:rsidR="00882F98" w:rsidRPr="00070DC3" w:rsidRDefault="00C00D80" w:rsidP="00070DC3">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t>Los materiales que necesitarás es tu</w:t>
      </w:r>
      <w:r w:rsidR="00882F98" w:rsidRPr="00070DC3">
        <w:rPr>
          <w:rFonts w:ascii="Montserrat" w:eastAsia="Arial" w:hAnsi="Montserrat" w:cs="Arial"/>
          <w:color w:val="000000"/>
        </w:rPr>
        <w:t xml:space="preserve"> cuaderno, lápiz y goma.</w:t>
      </w:r>
    </w:p>
    <w:p w14:paraId="405DC09B" w14:textId="77777777" w:rsidR="00882F98" w:rsidRPr="00070DC3" w:rsidRDefault="00882F98" w:rsidP="00070DC3">
      <w:pPr>
        <w:pBdr>
          <w:top w:val="nil"/>
          <w:left w:val="nil"/>
          <w:bottom w:val="nil"/>
          <w:right w:val="nil"/>
          <w:between w:val="nil"/>
        </w:pBdr>
        <w:spacing w:after="0" w:line="240" w:lineRule="auto"/>
        <w:jc w:val="both"/>
        <w:rPr>
          <w:rFonts w:ascii="Montserrat" w:eastAsia="Arial" w:hAnsi="Montserrat" w:cs="Arial"/>
          <w:color w:val="000000"/>
        </w:rPr>
      </w:pPr>
    </w:p>
    <w:p w14:paraId="1F0A8211" w14:textId="77777777" w:rsidR="0092201A" w:rsidRPr="0086273D" w:rsidRDefault="0092201A" w:rsidP="00D513C8">
      <w:pPr>
        <w:spacing w:after="0" w:line="240" w:lineRule="auto"/>
        <w:jc w:val="both"/>
        <w:rPr>
          <w:rFonts w:ascii="Montserrat" w:eastAsia="Calibri" w:hAnsi="Montserrat" w:cs="Arial"/>
        </w:rPr>
      </w:pPr>
    </w:p>
    <w:p w14:paraId="04B2AD1B" w14:textId="61063085" w:rsidR="00CD69EF" w:rsidRPr="0086273D" w:rsidRDefault="00841732"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¿Qué hacemos?</w:t>
      </w:r>
    </w:p>
    <w:p w14:paraId="206F664A" w14:textId="50B25BAB" w:rsidR="007169DF" w:rsidRDefault="007169DF" w:rsidP="00D513C8">
      <w:pPr>
        <w:spacing w:after="0" w:line="240" w:lineRule="auto"/>
        <w:ind w:right="-1"/>
        <w:jc w:val="both"/>
        <w:textAlignment w:val="baseline"/>
        <w:rPr>
          <w:rFonts w:ascii="Montserrat" w:eastAsia="Times New Roman" w:hAnsi="Montserrat" w:cs="Times New Roman"/>
          <w:bCs/>
          <w:szCs w:val="24"/>
          <w:lang w:eastAsia="es-MX"/>
        </w:rPr>
      </w:pPr>
    </w:p>
    <w:p w14:paraId="270A220D" w14:textId="77777777" w:rsidR="00C00D80" w:rsidRDefault="00C00D80" w:rsidP="00C00D80">
      <w:pPr>
        <w:spacing w:after="0" w:line="240" w:lineRule="auto"/>
        <w:jc w:val="both"/>
        <w:rPr>
          <w:rFonts w:ascii="Montserrat" w:eastAsia="Arial" w:hAnsi="Montserrat" w:cs="Arial"/>
        </w:rPr>
      </w:pPr>
      <w:r>
        <w:rPr>
          <w:rFonts w:ascii="Montserrat" w:eastAsia="Arial" w:hAnsi="Montserrat" w:cs="Arial"/>
        </w:rPr>
        <w:t xml:space="preserve">Revisa la siguiente situación. </w:t>
      </w:r>
    </w:p>
    <w:p w14:paraId="1EBA17F0" w14:textId="77777777" w:rsidR="00C00D80" w:rsidRDefault="00C00D80" w:rsidP="00C00D80">
      <w:pPr>
        <w:spacing w:after="0" w:line="240" w:lineRule="auto"/>
        <w:jc w:val="both"/>
        <w:rPr>
          <w:rFonts w:ascii="Montserrat" w:eastAsia="Arial" w:hAnsi="Montserrat" w:cs="Arial"/>
        </w:rPr>
      </w:pPr>
    </w:p>
    <w:p w14:paraId="154C2A0B" w14:textId="64352655"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Antonio tiene un terreno con 100 metros de largo y 50 metros de ancho, y quiere poner una cerca.</w:t>
      </w:r>
    </w:p>
    <w:p w14:paraId="25F5964E" w14:textId="77777777" w:rsidR="00C00D80" w:rsidRPr="00070DC3" w:rsidRDefault="00C00D80" w:rsidP="00C00D80">
      <w:pPr>
        <w:spacing w:after="0" w:line="240" w:lineRule="auto"/>
        <w:jc w:val="both"/>
        <w:rPr>
          <w:rFonts w:ascii="Montserrat" w:eastAsia="Arial" w:hAnsi="Montserrat" w:cs="Arial"/>
        </w:rPr>
      </w:pPr>
    </w:p>
    <w:p w14:paraId="5993EB8D" w14:textId="77777777" w:rsidR="00C00D80" w:rsidRPr="00070DC3" w:rsidRDefault="00C00D80" w:rsidP="00C00D80">
      <w:pPr>
        <w:spacing w:after="0" w:line="240" w:lineRule="auto"/>
        <w:jc w:val="both"/>
        <w:rPr>
          <w:rFonts w:ascii="Montserrat" w:eastAsia="Arial" w:hAnsi="Montserrat" w:cs="Arial"/>
        </w:rPr>
      </w:pPr>
      <w:r>
        <w:rPr>
          <w:rFonts w:ascii="Montserrat" w:eastAsia="Arial" w:hAnsi="Montserrat" w:cs="Arial"/>
        </w:rPr>
        <w:t xml:space="preserve">Quiere </w:t>
      </w:r>
      <w:r w:rsidRPr="00070DC3">
        <w:rPr>
          <w:rFonts w:ascii="Montserrat" w:eastAsia="Arial" w:hAnsi="Montserrat" w:cs="Arial"/>
        </w:rPr>
        <w:t>saber las dimensiones de la cerca rectangular, es decir, la longitud de los lados para cubrir la máxima área posible de terreno, es decir, para optimizar el área.</w:t>
      </w:r>
    </w:p>
    <w:p w14:paraId="1AC0696D" w14:textId="77777777" w:rsidR="00C00D80" w:rsidRDefault="00C00D80" w:rsidP="00C00D80">
      <w:pPr>
        <w:spacing w:after="0" w:line="240" w:lineRule="auto"/>
        <w:jc w:val="both"/>
        <w:rPr>
          <w:rFonts w:ascii="Montserrat" w:eastAsia="Arial" w:hAnsi="Montserrat" w:cs="Arial"/>
        </w:rPr>
      </w:pPr>
    </w:p>
    <w:p w14:paraId="62992EF9" w14:textId="77777777" w:rsidR="00C00D80" w:rsidRDefault="00C00D80" w:rsidP="00C00D80">
      <w:pPr>
        <w:spacing w:after="0" w:line="240" w:lineRule="auto"/>
        <w:jc w:val="center"/>
        <w:rPr>
          <w:rFonts w:ascii="Montserrat" w:eastAsia="Arial" w:hAnsi="Montserrat" w:cs="Arial"/>
        </w:rPr>
      </w:pPr>
      <w:r>
        <w:rPr>
          <w:noProof/>
          <w:lang w:val="en-US"/>
        </w:rPr>
        <w:lastRenderedPageBreak/>
        <w:drawing>
          <wp:inline distT="0" distB="0" distL="0" distR="0" wp14:anchorId="13B5E759" wp14:editId="44790957">
            <wp:extent cx="3220398" cy="1181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229586" cy="1184470"/>
                    </a:xfrm>
                    <a:prstGeom prst="rect">
                      <a:avLst/>
                    </a:prstGeom>
                  </pic:spPr>
                </pic:pic>
              </a:graphicData>
            </a:graphic>
          </wp:inline>
        </w:drawing>
      </w:r>
    </w:p>
    <w:p w14:paraId="29ABDF06" w14:textId="77777777" w:rsidR="00C00D80" w:rsidRPr="00070DC3" w:rsidRDefault="00C00D80" w:rsidP="00C00D80">
      <w:pPr>
        <w:spacing w:after="0" w:line="240" w:lineRule="auto"/>
        <w:jc w:val="center"/>
        <w:rPr>
          <w:rFonts w:ascii="Montserrat" w:eastAsia="Arial" w:hAnsi="Montserrat" w:cs="Arial"/>
        </w:rPr>
      </w:pPr>
    </w:p>
    <w:p w14:paraId="4197B77B" w14:textId="0697C469" w:rsidR="00C00D80" w:rsidRPr="00070DC3" w:rsidRDefault="00C00D80" w:rsidP="00C00D80">
      <w:pPr>
        <w:spacing w:after="0" w:line="240" w:lineRule="auto"/>
        <w:jc w:val="both"/>
        <w:rPr>
          <w:rFonts w:ascii="Montserrat" w:eastAsia="Arial" w:hAnsi="Montserrat" w:cs="Arial"/>
        </w:rPr>
      </w:pPr>
      <w:r>
        <w:rPr>
          <w:rFonts w:ascii="Montserrat" w:eastAsia="Arial" w:hAnsi="Montserrat" w:cs="Arial"/>
        </w:rPr>
        <w:t xml:space="preserve">Quiere </w:t>
      </w:r>
      <w:r w:rsidRPr="00070DC3">
        <w:rPr>
          <w:rFonts w:ascii="Montserrat" w:eastAsia="Arial" w:hAnsi="Montserrat" w:cs="Arial"/>
        </w:rPr>
        <w:t>sembrar maíz y desea proteger, en especial, esta parte del terreno. Él cuenta con 200 metros de malla.</w:t>
      </w:r>
    </w:p>
    <w:p w14:paraId="7466BC67" w14:textId="77777777" w:rsidR="00C00D80" w:rsidRPr="004234B8" w:rsidRDefault="00C00D80" w:rsidP="00C00D80">
      <w:pPr>
        <w:spacing w:after="0" w:line="240" w:lineRule="auto"/>
        <w:jc w:val="both"/>
        <w:rPr>
          <w:rFonts w:ascii="Montserrat" w:eastAsia="Arial" w:hAnsi="Montserrat" w:cs="Arial"/>
          <w:bCs/>
        </w:rPr>
      </w:pPr>
    </w:p>
    <w:p w14:paraId="2456A9A4" w14:textId="77777777" w:rsidR="00C00D80" w:rsidRPr="004234B8" w:rsidRDefault="00C00D80" w:rsidP="00C00D80">
      <w:pPr>
        <w:spacing w:after="0" w:line="240" w:lineRule="auto"/>
        <w:jc w:val="center"/>
        <w:rPr>
          <w:rFonts w:ascii="Montserrat" w:eastAsia="Arial" w:hAnsi="Montserrat" w:cs="Arial"/>
          <w:bCs/>
        </w:rPr>
      </w:pPr>
      <w:r>
        <w:rPr>
          <w:noProof/>
          <w:lang w:val="en-US"/>
        </w:rPr>
        <w:drawing>
          <wp:inline distT="0" distB="0" distL="0" distR="0" wp14:anchorId="7268176F" wp14:editId="1E57EC72">
            <wp:extent cx="2895600" cy="197052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9">
                      <a:extLst>
                        <a:ext uri="{28A0092B-C50C-407E-A947-70E740481C1C}">
                          <a14:useLocalDpi xmlns:a14="http://schemas.microsoft.com/office/drawing/2010/main" val="0"/>
                        </a:ext>
                      </a:extLst>
                    </a:blip>
                    <a:stretch>
                      <a:fillRect/>
                    </a:stretch>
                  </pic:blipFill>
                  <pic:spPr>
                    <a:xfrm>
                      <a:off x="0" y="0"/>
                      <a:ext cx="2908917" cy="1979592"/>
                    </a:xfrm>
                    <a:prstGeom prst="rect">
                      <a:avLst/>
                    </a:prstGeom>
                  </pic:spPr>
                </pic:pic>
              </a:graphicData>
            </a:graphic>
          </wp:inline>
        </w:drawing>
      </w:r>
    </w:p>
    <w:p w14:paraId="2BB6B38C" w14:textId="77777777" w:rsidR="00C00D80" w:rsidRPr="004234B8" w:rsidRDefault="00C00D80" w:rsidP="00C00D80">
      <w:pPr>
        <w:spacing w:after="0" w:line="240" w:lineRule="auto"/>
        <w:jc w:val="both"/>
        <w:rPr>
          <w:rFonts w:ascii="Montserrat" w:eastAsia="Arial" w:hAnsi="Montserrat" w:cs="Arial"/>
          <w:bCs/>
        </w:rPr>
      </w:pPr>
    </w:p>
    <w:p w14:paraId="1B12D9D4" w14:textId="77777777" w:rsidR="00C00D80" w:rsidRDefault="00C00D80" w:rsidP="00C00D80">
      <w:pPr>
        <w:spacing w:after="0" w:line="240" w:lineRule="auto"/>
        <w:jc w:val="both"/>
        <w:rPr>
          <w:rFonts w:ascii="Montserrat" w:eastAsia="Arial" w:hAnsi="Montserrat" w:cs="Arial"/>
          <w:bCs/>
        </w:rPr>
      </w:pPr>
      <w:r w:rsidRPr="004234B8">
        <w:rPr>
          <w:rFonts w:ascii="Montserrat" w:eastAsia="Arial" w:hAnsi="Montserrat" w:cs="Arial"/>
          <w:bCs/>
        </w:rPr>
        <w:t>Con la malla va a cercar parte del terreno para proteger el maíz que va a sembrar.</w:t>
      </w:r>
    </w:p>
    <w:p w14:paraId="3D3B56EF" w14:textId="77777777" w:rsidR="00C00D80" w:rsidRDefault="00C00D80" w:rsidP="00C00D80">
      <w:pPr>
        <w:spacing w:after="0" w:line="240" w:lineRule="auto"/>
        <w:jc w:val="both"/>
        <w:rPr>
          <w:rFonts w:ascii="Montserrat" w:eastAsia="Arial" w:hAnsi="Montserrat" w:cs="Arial"/>
          <w:bCs/>
        </w:rPr>
      </w:pPr>
    </w:p>
    <w:p w14:paraId="2882DC27" w14:textId="77777777" w:rsidR="00C00D80" w:rsidRDefault="00C00D80" w:rsidP="00C00D80">
      <w:pPr>
        <w:spacing w:after="0" w:line="240" w:lineRule="auto"/>
        <w:jc w:val="center"/>
        <w:rPr>
          <w:rFonts w:ascii="Montserrat" w:eastAsia="Arial" w:hAnsi="Montserrat" w:cs="Arial"/>
          <w:bCs/>
        </w:rPr>
      </w:pPr>
      <w:r>
        <w:rPr>
          <w:noProof/>
          <w:lang w:val="en-US"/>
        </w:rPr>
        <w:drawing>
          <wp:inline distT="0" distB="0" distL="0" distR="0" wp14:anchorId="2E169347" wp14:editId="331CD7AC">
            <wp:extent cx="1714500" cy="967863"/>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0">
                      <a:extLst>
                        <a:ext uri="{28A0092B-C50C-407E-A947-70E740481C1C}">
                          <a14:useLocalDpi xmlns:a14="http://schemas.microsoft.com/office/drawing/2010/main" val="0"/>
                        </a:ext>
                      </a:extLst>
                    </a:blip>
                    <a:stretch>
                      <a:fillRect/>
                    </a:stretch>
                  </pic:blipFill>
                  <pic:spPr>
                    <a:xfrm>
                      <a:off x="0" y="0"/>
                      <a:ext cx="1733350" cy="978504"/>
                    </a:xfrm>
                    <a:prstGeom prst="rect">
                      <a:avLst/>
                    </a:prstGeom>
                  </pic:spPr>
                </pic:pic>
              </a:graphicData>
            </a:graphic>
          </wp:inline>
        </w:drawing>
      </w:r>
    </w:p>
    <w:p w14:paraId="3F448907" w14:textId="77777777" w:rsidR="00C00D80" w:rsidRDefault="00C00D80" w:rsidP="00C00D80">
      <w:pPr>
        <w:spacing w:after="0" w:line="240" w:lineRule="auto"/>
        <w:jc w:val="both"/>
        <w:rPr>
          <w:rFonts w:ascii="Montserrat" w:eastAsia="Arial" w:hAnsi="Montserrat" w:cs="Arial"/>
          <w:bCs/>
        </w:rPr>
      </w:pPr>
    </w:p>
    <w:p w14:paraId="4349A89C" w14:textId="77777777" w:rsidR="00C00D80" w:rsidRDefault="00C00D80" w:rsidP="00C00D80">
      <w:pPr>
        <w:spacing w:after="0" w:line="240" w:lineRule="auto"/>
        <w:jc w:val="both"/>
        <w:rPr>
          <w:rFonts w:ascii="Montserrat" w:eastAsia="Arial" w:hAnsi="Montserrat" w:cs="Arial"/>
        </w:rPr>
      </w:pPr>
      <w:r w:rsidRPr="00070DC3">
        <w:rPr>
          <w:rFonts w:ascii="Montserrat" w:eastAsia="Arial" w:hAnsi="Montserrat" w:cs="Arial"/>
        </w:rPr>
        <w:t>El terreno donde colocará la cerca tiene un área total disponible de 5000 metros cuadrados.</w:t>
      </w:r>
    </w:p>
    <w:p w14:paraId="7BD6450E" w14:textId="77777777" w:rsidR="00C00D80" w:rsidRDefault="00C00D80" w:rsidP="00C00D80">
      <w:pPr>
        <w:spacing w:after="0" w:line="240" w:lineRule="auto"/>
        <w:jc w:val="both"/>
        <w:rPr>
          <w:rFonts w:ascii="Montserrat" w:eastAsia="Arial" w:hAnsi="Montserrat" w:cs="Arial"/>
        </w:rPr>
      </w:pPr>
    </w:p>
    <w:p w14:paraId="662428DD" w14:textId="77777777" w:rsidR="00C00D80" w:rsidRPr="00070DC3" w:rsidRDefault="00C00D80" w:rsidP="00C00D80">
      <w:pPr>
        <w:spacing w:after="0" w:line="240" w:lineRule="auto"/>
        <w:jc w:val="center"/>
        <w:rPr>
          <w:rFonts w:ascii="Montserrat" w:eastAsia="Arial" w:hAnsi="Montserrat" w:cs="Arial"/>
        </w:rPr>
      </w:pPr>
      <w:r>
        <w:rPr>
          <w:noProof/>
          <w:lang w:val="en-US"/>
        </w:rPr>
        <w:drawing>
          <wp:inline distT="0" distB="0" distL="0" distR="0" wp14:anchorId="748AA2E5" wp14:editId="05981AFD">
            <wp:extent cx="1939583" cy="23035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1939583" cy="230358"/>
                    </a:xfrm>
                    <a:prstGeom prst="rect">
                      <a:avLst/>
                    </a:prstGeom>
                  </pic:spPr>
                </pic:pic>
              </a:graphicData>
            </a:graphic>
          </wp:inline>
        </w:drawing>
      </w:r>
    </w:p>
    <w:p w14:paraId="14408D04" w14:textId="77777777" w:rsidR="00C00D80" w:rsidRPr="00070DC3" w:rsidRDefault="00C00D80" w:rsidP="00C00D80">
      <w:pPr>
        <w:spacing w:after="0" w:line="240" w:lineRule="auto"/>
        <w:jc w:val="both"/>
        <w:rPr>
          <w:rFonts w:ascii="Montserrat" w:eastAsia="Arial" w:hAnsi="Montserrat" w:cs="Arial"/>
        </w:rPr>
      </w:pPr>
    </w:p>
    <w:p w14:paraId="0B6E870E" w14:textId="77777777" w:rsidR="00C00D80" w:rsidRDefault="00C00D80" w:rsidP="00C00D80">
      <w:pPr>
        <w:spacing w:after="0" w:line="240" w:lineRule="auto"/>
        <w:jc w:val="both"/>
        <w:rPr>
          <w:rFonts w:ascii="Montserrat" w:eastAsia="Arial" w:hAnsi="Montserrat" w:cs="Arial"/>
        </w:rPr>
      </w:pPr>
      <w:r w:rsidRPr="00070DC3">
        <w:rPr>
          <w:rFonts w:ascii="Montserrat" w:eastAsia="Arial" w:hAnsi="Montserrat" w:cs="Arial"/>
        </w:rPr>
        <w:t>Si se bardeara todo el terreno, necesitaría 300 metros de malla, es decir, el perímetro del terreno.</w:t>
      </w:r>
    </w:p>
    <w:p w14:paraId="2A3FEB32" w14:textId="77777777" w:rsidR="00C00D80" w:rsidRPr="00070DC3" w:rsidRDefault="00C00D80" w:rsidP="00C00D80">
      <w:pPr>
        <w:spacing w:after="0" w:line="240" w:lineRule="auto"/>
        <w:jc w:val="both"/>
        <w:rPr>
          <w:rFonts w:ascii="Montserrat" w:eastAsia="Arial" w:hAnsi="Montserrat" w:cs="Arial"/>
        </w:rPr>
      </w:pPr>
    </w:p>
    <w:p w14:paraId="712E9F19"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Y con 200 metros de malla se protege más de la mitad de área del terreno, pero se puede cercar con rectángulos de diferentes dimensiones, en las que se ocupen los 200 metros lineales de malla.</w:t>
      </w:r>
    </w:p>
    <w:p w14:paraId="249A7C4B" w14:textId="77777777" w:rsidR="00C00D80" w:rsidRPr="00070DC3" w:rsidRDefault="00C00D80" w:rsidP="00C00D80">
      <w:pPr>
        <w:spacing w:after="0" w:line="240" w:lineRule="auto"/>
        <w:jc w:val="both"/>
        <w:rPr>
          <w:rFonts w:ascii="Montserrat" w:eastAsia="Arial" w:hAnsi="Montserrat" w:cs="Arial"/>
        </w:rPr>
      </w:pPr>
    </w:p>
    <w:p w14:paraId="559F069D" w14:textId="3DC24C3D" w:rsidR="00C00D80" w:rsidRPr="00070DC3" w:rsidRDefault="00C00D80" w:rsidP="00C00D80">
      <w:pPr>
        <w:spacing w:after="0" w:line="240" w:lineRule="auto"/>
        <w:jc w:val="both"/>
        <w:rPr>
          <w:rFonts w:ascii="Montserrat" w:eastAsia="Arial" w:hAnsi="Montserrat" w:cs="Arial"/>
        </w:rPr>
      </w:pPr>
      <w:r>
        <w:rPr>
          <w:rFonts w:ascii="Montserrat" w:eastAsia="Arial" w:hAnsi="Montserrat" w:cs="Arial"/>
        </w:rPr>
        <w:t>P</w:t>
      </w:r>
      <w:r w:rsidRPr="00070DC3">
        <w:rPr>
          <w:rFonts w:ascii="Montserrat" w:eastAsia="Arial" w:hAnsi="Montserrat" w:cs="Arial"/>
        </w:rPr>
        <w:t>ero se debe de optimizar el área con las medidas para cercar la parte de terreno.</w:t>
      </w:r>
    </w:p>
    <w:p w14:paraId="50CD85CF" w14:textId="77777777" w:rsidR="00C00D80" w:rsidRPr="00070DC3" w:rsidRDefault="00C00D80" w:rsidP="00C00D80">
      <w:pPr>
        <w:spacing w:after="0" w:line="240" w:lineRule="auto"/>
        <w:jc w:val="both"/>
        <w:rPr>
          <w:rFonts w:ascii="Montserrat" w:eastAsia="Arial" w:hAnsi="Montserrat" w:cs="Arial"/>
        </w:rPr>
      </w:pPr>
    </w:p>
    <w:p w14:paraId="355E1D71"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En este caso, se construye una expresión algebraica a partir de los datos proporcionados por Antonio para calcular el área máxima posible utilizando los 200 metros de malla ciclónica.</w:t>
      </w:r>
    </w:p>
    <w:p w14:paraId="769C47EC"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64801AB3"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Los datos de Antonio se representan con las literales:</w:t>
      </w:r>
    </w:p>
    <w:p w14:paraId="218D2982" w14:textId="77777777" w:rsidR="00C00D80" w:rsidRPr="00070DC3" w:rsidRDefault="00C00D80" w:rsidP="00C00D80">
      <w:pPr>
        <w:spacing w:after="0" w:line="240" w:lineRule="auto"/>
        <w:jc w:val="both"/>
        <w:rPr>
          <w:rFonts w:ascii="Montserrat" w:eastAsia="Arial" w:hAnsi="Montserrat" w:cs="Arial"/>
          <w:bCs/>
        </w:rPr>
      </w:pPr>
    </w:p>
    <w:p w14:paraId="3F7E29F5"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“y” para el largo y “x” para el ancho del terreno.</w:t>
      </w:r>
    </w:p>
    <w:p w14:paraId="661C6BA7" w14:textId="77777777" w:rsidR="00C00D80" w:rsidRPr="00C00D80" w:rsidRDefault="00C00D80" w:rsidP="00C00D80">
      <w:pPr>
        <w:spacing w:after="0" w:line="240" w:lineRule="auto"/>
        <w:jc w:val="both"/>
        <w:rPr>
          <w:rFonts w:ascii="Montserrat" w:eastAsia="Arial" w:hAnsi="Montserrat" w:cs="Arial"/>
          <w:bCs/>
        </w:rPr>
      </w:pPr>
    </w:p>
    <w:p w14:paraId="1149AD52" w14:textId="69F06A91" w:rsidR="00C00D80"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Estas medidas representan un área rectangular cercada, que estará dentro del terreno total; entonces, la expresión algebraica para el perímetro es:</w:t>
      </w:r>
      <w:r w:rsidR="00557FDA">
        <w:rPr>
          <w:rFonts w:ascii="Montserrat" w:eastAsia="Arial" w:hAnsi="Montserrat" w:cs="Arial"/>
          <w:bCs/>
        </w:rPr>
        <w:t xml:space="preserve"> </w:t>
      </w:r>
      <w:r w:rsidRPr="00070DC3">
        <w:rPr>
          <w:rFonts w:ascii="Montserrat" w:eastAsia="Arial" w:hAnsi="Montserrat" w:cs="Arial"/>
          <w:bCs/>
        </w:rPr>
        <w:t>2x más 2y.</w:t>
      </w:r>
    </w:p>
    <w:p w14:paraId="528AE1BA" w14:textId="77777777" w:rsidR="00C00D80" w:rsidRDefault="00C00D80" w:rsidP="00C00D80">
      <w:pPr>
        <w:spacing w:after="0" w:line="240" w:lineRule="auto"/>
        <w:jc w:val="both"/>
        <w:rPr>
          <w:rFonts w:ascii="Montserrat" w:eastAsia="Arial" w:hAnsi="Montserrat" w:cs="Arial"/>
          <w:bCs/>
        </w:rPr>
      </w:pPr>
    </w:p>
    <w:p w14:paraId="35028C97" w14:textId="7096F2E0" w:rsidR="00C00D80" w:rsidRPr="00070DC3" w:rsidRDefault="00C00D80" w:rsidP="00C00D80">
      <w:pPr>
        <w:spacing w:after="0" w:line="240" w:lineRule="auto"/>
        <w:jc w:val="center"/>
        <w:rPr>
          <w:rFonts w:ascii="Montserrat" w:eastAsia="Arial" w:hAnsi="Montserrat" w:cs="Arial"/>
          <w:bCs/>
        </w:rPr>
      </w:pPr>
      <w:r>
        <w:rPr>
          <w:rFonts w:ascii="Montserrat" w:eastAsia="Arial" w:hAnsi="Montserrat" w:cs="Arial"/>
          <w:noProof/>
          <w:lang w:val="en-US"/>
        </w:rPr>
        <w:drawing>
          <wp:inline distT="0" distB="0" distL="0" distR="0" wp14:anchorId="37500FB0" wp14:editId="15769A1F">
            <wp:extent cx="3143250" cy="1592014"/>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2386" cy="1596641"/>
                    </a:xfrm>
                    <a:prstGeom prst="rect">
                      <a:avLst/>
                    </a:prstGeom>
                  </pic:spPr>
                </pic:pic>
              </a:graphicData>
            </a:graphic>
          </wp:inline>
        </w:drawing>
      </w:r>
      <w:r w:rsidR="00557FDA">
        <w:rPr>
          <w:rFonts w:ascii="Montserrat" w:eastAsia="Arial" w:hAnsi="Montserrat" w:cs="Arial"/>
          <w:bCs/>
        </w:rPr>
        <w:t xml:space="preserve"> </w:t>
      </w:r>
    </w:p>
    <w:p w14:paraId="3DD84589" w14:textId="77777777" w:rsidR="00C00D80" w:rsidRPr="00070DC3" w:rsidRDefault="00C00D80" w:rsidP="00C00D80">
      <w:pPr>
        <w:spacing w:after="0" w:line="240" w:lineRule="auto"/>
        <w:jc w:val="both"/>
        <w:rPr>
          <w:rFonts w:ascii="Montserrat" w:eastAsia="Arial" w:hAnsi="Montserrat" w:cs="Arial"/>
          <w:bCs/>
        </w:rPr>
      </w:pPr>
    </w:p>
    <w:p w14:paraId="2CF079F4" w14:textId="12BD8DA3" w:rsidR="00C00D80" w:rsidRPr="00070DC3" w:rsidRDefault="00C00D80" w:rsidP="00C00D80">
      <w:pPr>
        <w:spacing w:after="0" w:line="240" w:lineRule="auto"/>
        <w:jc w:val="both"/>
        <w:rPr>
          <w:rFonts w:ascii="Montserrat" w:eastAsia="Arial" w:hAnsi="Montserrat" w:cs="Arial"/>
          <w:bCs/>
        </w:rPr>
      </w:pPr>
      <w:r>
        <w:rPr>
          <w:rFonts w:ascii="Montserrat" w:eastAsia="Arial" w:hAnsi="Montserrat" w:cs="Arial"/>
          <w:bCs/>
        </w:rPr>
        <w:t>O</w:t>
      </w:r>
      <w:r w:rsidRPr="00070DC3">
        <w:rPr>
          <w:rFonts w:ascii="Montserrat" w:eastAsia="Arial" w:hAnsi="Montserrat" w:cs="Arial"/>
          <w:bCs/>
        </w:rPr>
        <w:t>bserv</w:t>
      </w:r>
      <w:r>
        <w:rPr>
          <w:rFonts w:ascii="Montserrat" w:eastAsia="Arial" w:hAnsi="Montserrat" w:cs="Arial"/>
          <w:bCs/>
        </w:rPr>
        <w:t>a</w:t>
      </w:r>
      <w:r w:rsidRPr="00070DC3">
        <w:rPr>
          <w:rFonts w:ascii="Montserrat" w:eastAsia="Arial" w:hAnsi="Montserrat" w:cs="Arial"/>
          <w:bCs/>
        </w:rPr>
        <w:t xml:space="preserve"> que la fórmula empleada para calcular el perímetro de un rectángulo se iguala a 200, siendo el total de metros de malla ciclónica para cercar la porción de terreno de Antonio.</w:t>
      </w:r>
    </w:p>
    <w:p w14:paraId="20834FAC" w14:textId="77777777" w:rsidR="00C00D80" w:rsidRPr="00070DC3" w:rsidRDefault="00C00D80" w:rsidP="00C00D80">
      <w:pPr>
        <w:spacing w:after="0" w:line="240" w:lineRule="auto"/>
        <w:jc w:val="both"/>
        <w:rPr>
          <w:rFonts w:ascii="Montserrat" w:eastAsia="Arial" w:hAnsi="Montserrat" w:cs="Arial"/>
          <w:bCs/>
        </w:rPr>
      </w:pPr>
    </w:p>
    <w:p w14:paraId="68943EA4"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La expresión obtenida es 200 igual a 2x más 2y.</w:t>
      </w:r>
    </w:p>
    <w:p w14:paraId="1A340C85" w14:textId="77777777" w:rsidR="00C00D80" w:rsidRPr="00070DC3" w:rsidRDefault="00C00D80" w:rsidP="00C00D80">
      <w:pPr>
        <w:spacing w:after="0" w:line="240" w:lineRule="auto"/>
        <w:jc w:val="both"/>
        <w:rPr>
          <w:rFonts w:ascii="Montserrat" w:eastAsia="Arial" w:hAnsi="Montserrat" w:cs="Arial"/>
          <w:bCs/>
        </w:rPr>
      </w:pPr>
    </w:p>
    <w:p w14:paraId="59D11638" w14:textId="7D23F049" w:rsidR="00C00D80" w:rsidRPr="00070DC3" w:rsidRDefault="00C00D80" w:rsidP="00C00D80">
      <w:pPr>
        <w:spacing w:after="0" w:line="240" w:lineRule="auto"/>
        <w:jc w:val="both"/>
        <w:rPr>
          <w:rFonts w:ascii="Montserrat" w:eastAsia="Arial" w:hAnsi="Montserrat" w:cs="Arial"/>
          <w:bCs/>
        </w:rPr>
      </w:pPr>
      <w:r>
        <w:rPr>
          <w:rFonts w:ascii="Montserrat" w:eastAsia="Arial" w:hAnsi="Montserrat" w:cs="Arial"/>
          <w:bCs/>
        </w:rPr>
        <w:t>S</w:t>
      </w:r>
      <w:r w:rsidRPr="00070DC3">
        <w:rPr>
          <w:rFonts w:ascii="Montserrat" w:eastAsia="Arial" w:hAnsi="Montserrat" w:cs="Arial"/>
          <w:bCs/>
        </w:rPr>
        <w:t>e emplea la fórmula para calcular el perímetro de un rectángulo, pero para el problema se requiere calcular el área máxima.</w:t>
      </w:r>
    </w:p>
    <w:p w14:paraId="454E3C42" w14:textId="77777777" w:rsidR="00C00D80" w:rsidRPr="00070DC3" w:rsidRDefault="00C00D80" w:rsidP="00C00D80">
      <w:pPr>
        <w:spacing w:after="0" w:line="240" w:lineRule="auto"/>
        <w:jc w:val="both"/>
        <w:rPr>
          <w:rFonts w:ascii="Montserrat" w:eastAsia="Arial" w:hAnsi="Montserrat" w:cs="Arial"/>
          <w:bCs/>
        </w:rPr>
      </w:pPr>
    </w:p>
    <w:p w14:paraId="656A889D" w14:textId="15A66245" w:rsidR="00C00D80" w:rsidRPr="00070DC3" w:rsidRDefault="00C00D80" w:rsidP="00C00D80">
      <w:pPr>
        <w:spacing w:after="0" w:line="240" w:lineRule="auto"/>
        <w:jc w:val="both"/>
        <w:rPr>
          <w:rFonts w:ascii="Montserrat" w:eastAsia="Arial" w:hAnsi="Montserrat" w:cs="Arial"/>
          <w:bCs/>
        </w:rPr>
      </w:pPr>
      <w:r>
        <w:rPr>
          <w:rFonts w:ascii="Montserrat" w:eastAsia="Arial" w:hAnsi="Montserrat" w:cs="Arial"/>
          <w:bCs/>
        </w:rPr>
        <w:t>S</w:t>
      </w:r>
      <w:r w:rsidRPr="00070DC3">
        <w:rPr>
          <w:rFonts w:ascii="Montserrat" w:eastAsia="Arial" w:hAnsi="Montserrat" w:cs="Arial"/>
          <w:bCs/>
        </w:rPr>
        <w:t xml:space="preserve">e utiliza la expresión 200 es igual a 2x más 2y para calcular el área de la siguiente forma. </w:t>
      </w:r>
    </w:p>
    <w:p w14:paraId="4307EAAB" w14:textId="77777777" w:rsidR="00C00D80" w:rsidRPr="00070DC3" w:rsidRDefault="00C00D80" w:rsidP="00C00D80">
      <w:pPr>
        <w:spacing w:after="0" w:line="240" w:lineRule="auto"/>
        <w:jc w:val="both"/>
        <w:rPr>
          <w:rFonts w:ascii="Montserrat" w:eastAsia="Arial" w:hAnsi="Montserrat" w:cs="Arial"/>
          <w:bCs/>
        </w:rPr>
      </w:pPr>
    </w:p>
    <w:p w14:paraId="21C270B9"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A partir de la expresión 200 es igual a 2x más 2y, se despeja “y”.</w:t>
      </w:r>
    </w:p>
    <w:p w14:paraId="3B6B3170" w14:textId="77777777" w:rsidR="00C00D80" w:rsidRPr="00070DC3" w:rsidRDefault="00C00D80" w:rsidP="00C00D80">
      <w:pPr>
        <w:spacing w:after="0" w:line="240" w:lineRule="auto"/>
        <w:jc w:val="both"/>
        <w:rPr>
          <w:rFonts w:ascii="Montserrat" w:eastAsia="Arial" w:hAnsi="Montserrat" w:cs="Arial"/>
          <w:bCs/>
        </w:rPr>
      </w:pPr>
    </w:p>
    <w:p w14:paraId="1A54736D"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Primero, se suma 2x negativo en ambos miembros de la ecuación para conservar la igualdad y se obtiene:</w:t>
      </w:r>
    </w:p>
    <w:p w14:paraId="34DCD8FE" w14:textId="77777777" w:rsidR="00C00D80" w:rsidRPr="00070DC3" w:rsidRDefault="00C00D80" w:rsidP="00C00D80">
      <w:pPr>
        <w:spacing w:after="0" w:line="240" w:lineRule="auto"/>
        <w:jc w:val="both"/>
        <w:rPr>
          <w:rFonts w:ascii="Montserrat" w:eastAsia="Arial" w:hAnsi="Montserrat" w:cs="Arial"/>
          <w:bCs/>
        </w:rPr>
      </w:pPr>
    </w:p>
    <w:p w14:paraId="177D4B30" w14:textId="2B14ADAF"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200 menos 2x es igual a 2y</w:t>
      </w:r>
      <w:r>
        <w:rPr>
          <w:rFonts w:ascii="Montserrat" w:eastAsia="Arial" w:hAnsi="Montserrat" w:cs="Arial"/>
          <w:bCs/>
        </w:rPr>
        <w:t>.</w:t>
      </w:r>
    </w:p>
    <w:p w14:paraId="3CBA2BC8" w14:textId="77777777" w:rsidR="00C00D80" w:rsidRDefault="00C00D80" w:rsidP="00C00D80">
      <w:pPr>
        <w:spacing w:after="0" w:line="240" w:lineRule="auto"/>
        <w:jc w:val="both"/>
        <w:rPr>
          <w:rFonts w:ascii="Montserrat" w:eastAsia="Arial" w:hAnsi="Montserrat" w:cs="Arial"/>
          <w:bCs/>
        </w:rPr>
      </w:pPr>
    </w:p>
    <w:p w14:paraId="4D2E6C1A" w14:textId="77777777" w:rsidR="00C00D80" w:rsidRDefault="00C00D80" w:rsidP="00C00D80">
      <w:pPr>
        <w:spacing w:after="0" w:line="240" w:lineRule="auto"/>
        <w:jc w:val="center"/>
        <w:rPr>
          <w:rFonts w:ascii="Montserrat" w:eastAsia="Arial" w:hAnsi="Montserrat" w:cs="Arial"/>
          <w:bCs/>
        </w:rPr>
      </w:pPr>
      <w:r>
        <w:rPr>
          <w:rFonts w:ascii="Montserrat" w:eastAsia="Arial" w:hAnsi="Montserrat" w:cs="Arial"/>
          <w:bCs/>
          <w:noProof/>
          <w:lang w:val="en-US"/>
        </w:rPr>
        <w:lastRenderedPageBreak/>
        <w:drawing>
          <wp:inline distT="0" distB="0" distL="0" distR="0" wp14:anchorId="0203602C" wp14:editId="568D2158">
            <wp:extent cx="3009900" cy="23259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0457" cy="2334076"/>
                    </a:xfrm>
                    <a:prstGeom prst="rect">
                      <a:avLst/>
                    </a:prstGeom>
                  </pic:spPr>
                </pic:pic>
              </a:graphicData>
            </a:graphic>
          </wp:inline>
        </w:drawing>
      </w:r>
    </w:p>
    <w:p w14:paraId="08F5F020" w14:textId="77777777" w:rsidR="00C00D80" w:rsidRPr="00070DC3" w:rsidRDefault="00C00D80" w:rsidP="00C00D80">
      <w:pPr>
        <w:spacing w:after="0" w:line="240" w:lineRule="auto"/>
        <w:jc w:val="both"/>
        <w:rPr>
          <w:rFonts w:ascii="Montserrat" w:eastAsia="Arial" w:hAnsi="Montserrat" w:cs="Arial"/>
          <w:bCs/>
        </w:rPr>
      </w:pPr>
    </w:p>
    <w:p w14:paraId="5E09A476"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Luego se dividen ambos miembros de la ecuación por el coeficiente de “y”, es decir, por 2.</w:t>
      </w:r>
    </w:p>
    <w:p w14:paraId="32F71C7C" w14:textId="77777777" w:rsidR="00C00D80" w:rsidRPr="00070DC3" w:rsidRDefault="00C00D80" w:rsidP="00C00D80">
      <w:pPr>
        <w:spacing w:after="0" w:line="240" w:lineRule="auto"/>
        <w:jc w:val="both"/>
        <w:rPr>
          <w:rFonts w:ascii="Montserrat" w:eastAsia="Arial" w:hAnsi="Montserrat" w:cs="Arial"/>
          <w:bCs/>
        </w:rPr>
      </w:pPr>
    </w:p>
    <w:p w14:paraId="4D0C7DD0"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200 menos 2x entre dos es igual a 2y entre dos.</w:t>
      </w:r>
    </w:p>
    <w:p w14:paraId="73437A50" w14:textId="77777777" w:rsidR="00C00D80" w:rsidRPr="00070DC3" w:rsidRDefault="00C00D80" w:rsidP="00C00D80">
      <w:pPr>
        <w:spacing w:after="0" w:line="240" w:lineRule="auto"/>
        <w:jc w:val="both"/>
        <w:rPr>
          <w:rFonts w:ascii="Montserrat" w:eastAsia="Arial" w:hAnsi="Montserrat" w:cs="Arial"/>
          <w:bCs/>
        </w:rPr>
      </w:pPr>
    </w:p>
    <w:p w14:paraId="7EB84286"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Al realizar las operaciones, se obtiene:</w:t>
      </w:r>
    </w:p>
    <w:p w14:paraId="7DDD0B6F" w14:textId="77777777" w:rsidR="00C00D80" w:rsidRPr="00070DC3" w:rsidRDefault="00C00D80" w:rsidP="00C00D80">
      <w:pPr>
        <w:spacing w:after="0" w:line="240" w:lineRule="auto"/>
        <w:jc w:val="both"/>
        <w:rPr>
          <w:rFonts w:ascii="Montserrat" w:eastAsia="Arial" w:hAnsi="Montserrat" w:cs="Arial"/>
          <w:bCs/>
        </w:rPr>
      </w:pPr>
    </w:p>
    <w:p w14:paraId="240C8BCD"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100 menos “x” igual a “y”.</w:t>
      </w:r>
    </w:p>
    <w:p w14:paraId="105BEF4C" w14:textId="77777777" w:rsidR="00C00D80" w:rsidRPr="00070DC3" w:rsidRDefault="00C00D80" w:rsidP="00C00D80">
      <w:pPr>
        <w:spacing w:after="0" w:line="240" w:lineRule="auto"/>
        <w:jc w:val="both"/>
        <w:rPr>
          <w:rFonts w:ascii="Montserrat" w:eastAsia="Arial" w:hAnsi="Montserrat" w:cs="Arial"/>
          <w:bCs/>
        </w:rPr>
      </w:pPr>
    </w:p>
    <w:p w14:paraId="31F7F673"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Al ordenar la expresión mediante la propiedad simétrica se tiene que “y” es igual a 100 menos “x”.</w:t>
      </w:r>
    </w:p>
    <w:p w14:paraId="10B66A54" w14:textId="77777777" w:rsidR="00C00D80" w:rsidRPr="00070DC3" w:rsidRDefault="00C00D80" w:rsidP="00C00D80">
      <w:pPr>
        <w:spacing w:after="0" w:line="240" w:lineRule="auto"/>
        <w:jc w:val="both"/>
        <w:rPr>
          <w:rFonts w:ascii="Montserrat" w:eastAsia="Arial" w:hAnsi="Montserrat" w:cs="Arial"/>
          <w:bCs/>
        </w:rPr>
      </w:pPr>
    </w:p>
    <w:p w14:paraId="1737AF7D"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Para calcular el área del terreno a cercar se multiplica, en este caso, “x” que representa el ancho por “y” que representa el largo.</w:t>
      </w:r>
    </w:p>
    <w:p w14:paraId="4E54148B" w14:textId="77777777" w:rsidR="00C00D80" w:rsidRPr="00070DC3" w:rsidRDefault="00C00D80" w:rsidP="00C00D80">
      <w:pPr>
        <w:spacing w:after="0" w:line="240" w:lineRule="auto"/>
        <w:jc w:val="both"/>
        <w:rPr>
          <w:rFonts w:ascii="Montserrat" w:eastAsia="Arial" w:hAnsi="Montserrat" w:cs="Arial"/>
          <w:bCs/>
        </w:rPr>
      </w:pPr>
    </w:p>
    <w:p w14:paraId="0AA4F2F0"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Al sustituir el valor de “y” igual a 100 menos “x” en la fórmula del área, largo por ancho o “x” por “y”, se tiene:</w:t>
      </w:r>
    </w:p>
    <w:p w14:paraId="75089DE0" w14:textId="77777777" w:rsidR="00C00D80" w:rsidRPr="00070DC3" w:rsidRDefault="00C00D80" w:rsidP="00C00D80">
      <w:pPr>
        <w:spacing w:after="0" w:line="240" w:lineRule="auto"/>
        <w:jc w:val="both"/>
        <w:rPr>
          <w:rFonts w:ascii="Montserrat" w:eastAsia="Arial" w:hAnsi="Montserrat" w:cs="Arial"/>
          <w:bCs/>
        </w:rPr>
      </w:pPr>
    </w:p>
    <w:p w14:paraId="669D9F85"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El área es igual a “x” por el binomio 100 menos “x”.</w:t>
      </w:r>
    </w:p>
    <w:p w14:paraId="47FDA8FA" w14:textId="77777777" w:rsidR="00C00D80" w:rsidRPr="00070DC3" w:rsidRDefault="00C00D80" w:rsidP="00C00D80">
      <w:pPr>
        <w:spacing w:after="0" w:line="240" w:lineRule="auto"/>
        <w:jc w:val="both"/>
        <w:rPr>
          <w:rFonts w:ascii="Montserrat" w:eastAsia="Arial" w:hAnsi="Montserrat" w:cs="Arial"/>
          <w:bCs/>
        </w:rPr>
      </w:pPr>
    </w:p>
    <w:p w14:paraId="0574E416" w14:textId="26BC2777" w:rsidR="00C00D80"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Al realizar las operaciones:</w:t>
      </w:r>
      <w:r w:rsidR="00557FDA">
        <w:rPr>
          <w:rFonts w:ascii="Montserrat" w:eastAsia="Arial" w:hAnsi="Montserrat" w:cs="Arial"/>
          <w:bCs/>
        </w:rPr>
        <w:t xml:space="preserve"> </w:t>
      </w:r>
      <w:r w:rsidRPr="00070DC3">
        <w:rPr>
          <w:rFonts w:ascii="Montserrat" w:eastAsia="Arial" w:hAnsi="Montserrat" w:cs="Arial"/>
          <w:bCs/>
        </w:rPr>
        <w:t>El área es igual a 100 “x” menos “x” cuadrada.</w:t>
      </w:r>
    </w:p>
    <w:p w14:paraId="705ED736" w14:textId="77777777" w:rsidR="00C00D80" w:rsidRDefault="00C00D80" w:rsidP="00C00D80">
      <w:pPr>
        <w:spacing w:after="0" w:line="240" w:lineRule="auto"/>
        <w:jc w:val="both"/>
        <w:rPr>
          <w:rFonts w:ascii="Montserrat" w:eastAsia="Arial" w:hAnsi="Montserrat" w:cs="Arial"/>
          <w:bCs/>
        </w:rPr>
      </w:pPr>
    </w:p>
    <w:p w14:paraId="01732DCE" w14:textId="77777777" w:rsidR="00C00D80" w:rsidRPr="00070DC3" w:rsidRDefault="00C00D80" w:rsidP="00C00D80">
      <w:pPr>
        <w:spacing w:after="0" w:line="240" w:lineRule="auto"/>
        <w:jc w:val="center"/>
        <w:rPr>
          <w:rFonts w:ascii="Montserrat" w:eastAsia="Arial" w:hAnsi="Montserrat" w:cs="Arial"/>
          <w:bCs/>
        </w:rPr>
      </w:pPr>
      <w:r>
        <w:rPr>
          <w:rFonts w:ascii="Montserrat" w:eastAsia="Arial" w:hAnsi="Montserrat" w:cs="Arial"/>
          <w:bCs/>
          <w:noProof/>
          <w:lang w:val="en-US"/>
        </w:rPr>
        <w:drawing>
          <wp:inline distT="0" distB="0" distL="0" distR="0" wp14:anchorId="7F4510FF" wp14:editId="694BE8E1">
            <wp:extent cx="2600325" cy="143814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7448" cy="1447612"/>
                    </a:xfrm>
                    <a:prstGeom prst="rect">
                      <a:avLst/>
                    </a:prstGeom>
                  </pic:spPr>
                </pic:pic>
              </a:graphicData>
            </a:graphic>
          </wp:inline>
        </w:drawing>
      </w:r>
    </w:p>
    <w:p w14:paraId="3AB0DCA0" w14:textId="77777777" w:rsidR="00C00D80" w:rsidRPr="00070DC3" w:rsidRDefault="00C00D80" w:rsidP="00C00D80">
      <w:pPr>
        <w:spacing w:after="0" w:line="240" w:lineRule="auto"/>
        <w:jc w:val="both"/>
        <w:rPr>
          <w:rFonts w:ascii="Montserrat" w:eastAsia="Arial" w:hAnsi="Montserrat" w:cs="Arial"/>
          <w:bCs/>
        </w:rPr>
      </w:pPr>
    </w:p>
    <w:p w14:paraId="2E0CC716"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lastRenderedPageBreak/>
        <w:t>Esta expresión permite calcular las áreas posibles del terreno a cercar y con ello el área máxima solicitada por Antonio.</w:t>
      </w:r>
    </w:p>
    <w:p w14:paraId="3B3E5795" w14:textId="77777777" w:rsidR="00C00D80" w:rsidRPr="00070DC3" w:rsidRDefault="00C00D80" w:rsidP="00C00D80">
      <w:pPr>
        <w:spacing w:after="0" w:line="240" w:lineRule="auto"/>
        <w:jc w:val="both"/>
        <w:rPr>
          <w:rFonts w:ascii="Montserrat" w:eastAsia="Arial" w:hAnsi="Montserrat" w:cs="Arial"/>
          <w:bCs/>
        </w:rPr>
      </w:pPr>
    </w:p>
    <w:p w14:paraId="61B2B8A2"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Se organizan los datos en una tabla, al darle valores a “x” desde 40 hasta 60 metros.</w:t>
      </w:r>
    </w:p>
    <w:p w14:paraId="2061FFF6" w14:textId="77777777" w:rsidR="00C00D80" w:rsidRPr="00070DC3" w:rsidRDefault="00C00D80" w:rsidP="00C00D80">
      <w:pPr>
        <w:spacing w:after="0" w:line="240" w:lineRule="auto"/>
        <w:jc w:val="both"/>
        <w:rPr>
          <w:rFonts w:ascii="Montserrat" w:eastAsia="Arial" w:hAnsi="Montserrat" w:cs="Arial"/>
          <w:bCs/>
        </w:rPr>
      </w:pPr>
    </w:p>
    <w:p w14:paraId="6AA5436D"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Con los resultados obtenidos se realiza la gráfica respectiva y, con ello, se sabrá el área máxima, así como las longitudes de los lados del terreno a cercar.</w:t>
      </w:r>
    </w:p>
    <w:p w14:paraId="61189C3D" w14:textId="77777777" w:rsidR="00C00D80" w:rsidRPr="00070DC3" w:rsidRDefault="00C00D80" w:rsidP="00C00D80">
      <w:pPr>
        <w:spacing w:after="0" w:line="240" w:lineRule="auto"/>
        <w:jc w:val="both"/>
        <w:rPr>
          <w:rFonts w:ascii="Montserrat" w:eastAsia="Arial" w:hAnsi="Montserrat" w:cs="Arial"/>
          <w:bCs/>
        </w:rPr>
      </w:pPr>
    </w:p>
    <w:p w14:paraId="082EC2BB"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Una vez obtenida el área con la expresión algebraica 100 “x” menos “x” cuadrada, se calcula el valor de “y”, dividiendo el área entre el valor de “x”.</w:t>
      </w:r>
    </w:p>
    <w:p w14:paraId="04F12900" w14:textId="77777777" w:rsidR="00C00D80" w:rsidRPr="00070DC3" w:rsidRDefault="00C00D80" w:rsidP="00C00D80">
      <w:pPr>
        <w:spacing w:after="0" w:line="240" w:lineRule="auto"/>
        <w:jc w:val="both"/>
        <w:rPr>
          <w:rFonts w:ascii="Montserrat" w:eastAsia="Arial" w:hAnsi="Montserrat" w:cs="Arial"/>
          <w:bCs/>
        </w:rPr>
      </w:pPr>
    </w:p>
    <w:p w14:paraId="32BE86CB"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Cuando el valor de “x” es 40, el área es de 2 400 metros cuadrados, y el valor de “y” es 60.</w:t>
      </w:r>
    </w:p>
    <w:p w14:paraId="5245F083" w14:textId="77777777" w:rsidR="00C00D80" w:rsidRPr="00070DC3" w:rsidRDefault="00C00D80" w:rsidP="00C00D80">
      <w:pPr>
        <w:spacing w:after="0" w:line="240" w:lineRule="auto"/>
        <w:jc w:val="both"/>
        <w:rPr>
          <w:rFonts w:ascii="Montserrat" w:eastAsia="Arial" w:hAnsi="Montserrat" w:cs="Arial"/>
          <w:bCs/>
        </w:rPr>
      </w:pPr>
    </w:p>
    <w:p w14:paraId="6028B877"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Cuando el valor de “x” es 45, el área es de 2 475 metros cuadrados, y el valor de “y” es 55.</w:t>
      </w:r>
    </w:p>
    <w:p w14:paraId="15399622" w14:textId="77777777" w:rsidR="00C00D80" w:rsidRPr="00070DC3" w:rsidRDefault="00C00D80" w:rsidP="00C00D80">
      <w:pPr>
        <w:spacing w:after="0" w:line="240" w:lineRule="auto"/>
        <w:jc w:val="both"/>
        <w:rPr>
          <w:rFonts w:ascii="Montserrat" w:eastAsia="Arial" w:hAnsi="Montserrat" w:cs="Arial"/>
          <w:bCs/>
        </w:rPr>
      </w:pPr>
    </w:p>
    <w:p w14:paraId="5D415537" w14:textId="77777777" w:rsidR="00C00D80"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Cuando el valor de “x” es 50, el área es de 2 500 metros cuadrados, y el valor de “y” es 50.</w:t>
      </w:r>
    </w:p>
    <w:p w14:paraId="2E6F0808" w14:textId="77777777" w:rsidR="00C00D80" w:rsidRDefault="00C00D80" w:rsidP="00C00D80">
      <w:pPr>
        <w:spacing w:after="0" w:line="240" w:lineRule="auto"/>
        <w:jc w:val="both"/>
        <w:rPr>
          <w:rFonts w:ascii="Montserrat" w:eastAsia="Arial" w:hAnsi="Montserrat" w:cs="Arial"/>
          <w:bCs/>
        </w:rPr>
      </w:pPr>
    </w:p>
    <w:p w14:paraId="7493E7B4" w14:textId="77777777" w:rsidR="00C00D80" w:rsidRPr="00070DC3" w:rsidRDefault="00C00D80" w:rsidP="00C00D80">
      <w:pPr>
        <w:spacing w:after="0" w:line="240" w:lineRule="auto"/>
        <w:jc w:val="center"/>
        <w:rPr>
          <w:rFonts w:ascii="Montserrat" w:eastAsia="Arial" w:hAnsi="Montserrat" w:cs="Arial"/>
          <w:bCs/>
        </w:rPr>
      </w:pPr>
      <w:r>
        <w:rPr>
          <w:rFonts w:ascii="Montserrat" w:eastAsia="Arial" w:hAnsi="Montserrat" w:cs="Arial"/>
          <w:bCs/>
          <w:noProof/>
          <w:lang w:val="en-US"/>
        </w:rPr>
        <w:drawing>
          <wp:inline distT="0" distB="0" distL="0" distR="0" wp14:anchorId="715971E7" wp14:editId="0F738D87">
            <wp:extent cx="3476625" cy="18939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90724" cy="1901635"/>
                    </a:xfrm>
                    <a:prstGeom prst="rect">
                      <a:avLst/>
                    </a:prstGeom>
                  </pic:spPr>
                </pic:pic>
              </a:graphicData>
            </a:graphic>
          </wp:inline>
        </w:drawing>
      </w:r>
    </w:p>
    <w:p w14:paraId="692CEB8F" w14:textId="77777777" w:rsidR="00C00D80" w:rsidRPr="00070DC3" w:rsidRDefault="00C00D80" w:rsidP="00C00D80">
      <w:pPr>
        <w:spacing w:after="0" w:line="240" w:lineRule="auto"/>
        <w:jc w:val="both"/>
        <w:rPr>
          <w:rFonts w:ascii="Montserrat" w:eastAsia="Arial" w:hAnsi="Montserrat" w:cs="Arial"/>
          <w:bCs/>
        </w:rPr>
      </w:pPr>
    </w:p>
    <w:p w14:paraId="7B55C0DC" w14:textId="6226B66C" w:rsidR="00C00D80" w:rsidRPr="00070DC3" w:rsidRDefault="001021E8" w:rsidP="00C00D80">
      <w:pPr>
        <w:spacing w:after="0" w:line="240" w:lineRule="auto"/>
        <w:jc w:val="both"/>
        <w:rPr>
          <w:rFonts w:ascii="Montserrat" w:eastAsia="Arial" w:hAnsi="Montserrat" w:cs="Arial"/>
          <w:bCs/>
        </w:rPr>
      </w:pPr>
      <w:r>
        <w:rPr>
          <w:rFonts w:ascii="Montserrat" w:eastAsia="Arial" w:hAnsi="Montserrat" w:cs="Arial"/>
          <w:bCs/>
        </w:rPr>
        <w:t>C</w:t>
      </w:r>
      <w:r w:rsidR="00C00D80" w:rsidRPr="00070DC3">
        <w:rPr>
          <w:rFonts w:ascii="Montserrat" w:eastAsia="Arial" w:hAnsi="Montserrat" w:cs="Arial"/>
          <w:bCs/>
        </w:rPr>
        <w:t>alcula los siguientes valores para “x”, que son 55 y 60.</w:t>
      </w:r>
    </w:p>
    <w:p w14:paraId="23D4B80D" w14:textId="77777777" w:rsidR="00C00D80" w:rsidRPr="00070DC3" w:rsidRDefault="00C00D80" w:rsidP="00C00D80">
      <w:pPr>
        <w:spacing w:after="0" w:line="240" w:lineRule="auto"/>
        <w:jc w:val="both"/>
        <w:rPr>
          <w:rFonts w:ascii="Montserrat" w:eastAsia="Arial" w:hAnsi="Montserrat" w:cs="Arial"/>
          <w:bCs/>
        </w:rPr>
      </w:pPr>
    </w:p>
    <w:p w14:paraId="32A59594"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Cuando el valor de “x” es 55, el área es de 2 475 metros cuadrados y el valor de “y” es 45.</w:t>
      </w:r>
    </w:p>
    <w:p w14:paraId="156813DA" w14:textId="77777777" w:rsidR="00C00D80" w:rsidRPr="00070DC3" w:rsidRDefault="00C00D80" w:rsidP="00C00D80">
      <w:pPr>
        <w:spacing w:after="0" w:line="240" w:lineRule="auto"/>
        <w:jc w:val="both"/>
        <w:rPr>
          <w:rFonts w:ascii="Montserrat" w:eastAsia="Arial" w:hAnsi="Montserrat" w:cs="Arial"/>
          <w:bCs/>
        </w:rPr>
      </w:pPr>
    </w:p>
    <w:p w14:paraId="54CE57CE" w14:textId="77777777" w:rsidR="00C00D80"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Cuando el valor de “x” es 60, el área es de 2 400 metros cuadrados y el valor de “y” es 40.</w:t>
      </w:r>
    </w:p>
    <w:p w14:paraId="0B0B49DD" w14:textId="77777777" w:rsidR="00C00D80" w:rsidRDefault="00C00D80" w:rsidP="00C00D80">
      <w:pPr>
        <w:spacing w:after="0" w:line="240" w:lineRule="auto"/>
        <w:jc w:val="both"/>
        <w:rPr>
          <w:rFonts w:ascii="Montserrat" w:eastAsia="Arial" w:hAnsi="Montserrat" w:cs="Arial"/>
          <w:bCs/>
        </w:rPr>
      </w:pPr>
    </w:p>
    <w:p w14:paraId="4B1D5676" w14:textId="77777777" w:rsidR="00C00D80" w:rsidRDefault="00C00D80" w:rsidP="00C00D80">
      <w:pPr>
        <w:spacing w:after="0" w:line="240" w:lineRule="auto"/>
        <w:jc w:val="center"/>
        <w:rPr>
          <w:rFonts w:ascii="Montserrat" w:eastAsia="Arial" w:hAnsi="Montserrat" w:cs="Arial"/>
          <w:bCs/>
        </w:rPr>
      </w:pPr>
      <w:r>
        <w:rPr>
          <w:rFonts w:ascii="Montserrat" w:eastAsia="Arial" w:hAnsi="Montserrat" w:cs="Arial"/>
          <w:bCs/>
          <w:noProof/>
          <w:lang w:val="en-US"/>
        </w:rPr>
        <w:lastRenderedPageBreak/>
        <w:drawing>
          <wp:inline distT="0" distB="0" distL="0" distR="0" wp14:anchorId="5F092904" wp14:editId="168BCE4A">
            <wp:extent cx="4038600" cy="147174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55124" cy="1477766"/>
                    </a:xfrm>
                    <a:prstGeom prst="rect">
                      <a:avLst/>
                    </a:prstGeom>
                  </pic:spPr>
                </pic:pic>
              </a:graphicData>
            </a:graphic>
          </wp:inline>
        </w:drawing>
      </w:r>
    </w:p>
    <w:p w14:paraId="3F8AC908" w14:textId="77777777" w:rsidR="00C00D80" w:rsidRPr="00070DC3" w:rsidRDefault="00C00D80" w:rsidP="00C00D80">
      <w:pPr>
        <w:spacing w:after="0" w:line="240" w:lineRule="auto"/>
        <w:jc w:val="both"/>
        <w:rPr>
          <w:rFonts w:ascii="Montserrat" w:eastAsia="Arial" w:hAnsi="Montserrat" w:cs="Arial"/>
          <w:bCs/>
        </w:rPr>
      </w:pPr>
    </w:p>
    <w:p w14:paraId="4D2D6FE8" w14:textId="5D658289"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Con los valores de la tabla se traza la gráfica correspondiente</w:t>
      </w:r>
      <w:r w:rsidR="001021E8">
        <w:rPr>
          <w:rFonts w:ascii="Montserrat" w:eastAsia="Arial" w:hAnsi="Montserrat" w:cs="Arial"/>
          <w:bCs/>
        </w:rPr>
        <w:t xml:space="preserve"> </w:t>
      </w:r>
      <w:r w:rsidRPr="00070DC3">
        <w:rPr>
          <w:rFonts w:ascii="Montserrat" w:eastAsia="Arial" w:hAnsi="Montserrat" w:cs="Arial"/>
          <w:bCs/>
        </w:rPr>
        <w:t>y con ella se conoce cuál es el área máxima y la longitud de los lados del rectángulo.</w:t>
      </w:r>
    </w:p>
    <w:p w14:paraId="632AF0AB"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015FC4B7" w14:textId="561446EC" w:rsidR="00C00D80" w:rsidRDefault="001021E8" w:rsidP="00C00D80">
      <w:pPr>
        <w:spacing w:after="0" w:line="240" w:lineRule="auto"/>
        <w:ind w:left="21" w:hanging="21"/>
        <w:jc w:val="both"/>
        <w:rPr>
          <w:rFonts w:ascii="Montserrat" w:eastAsia="Arial" w:hAnsi="Montserrat" w:cs="Arial"/>
          <w:bCs/>
        </w:rPr>
      </w:pPr>
      <w:r>
        <w:rPr>
          <w:rFonts w:ascii="Montserrat" w:eastAsia="Arial" w:hAnsi="Montserrat" w:cs="Arial"/>
          <w:bCs/>
        </w:rPr>
        <w:t>C</w:t>
      </w:r>
      <w:r w:rsidR="00C00D80" w:rsidRPr="00070DC3">
        <w:rPr>
          <w:rFonts w:ascii="Montserrat" w:eastAsia="Arial" w:hAnsi="Montserrat" w:cs="Arial"/>
          <w:bCs/>
        </w:rPr>
        <w:t>on la gráfica y la tabla se da respuesta a lo solicitado por Antonio.</w:t>
      </w:r>
    </w:p>
    <w:p w14:paraId="520A45DE" w14:textId="77777777" w:rsidR="00C00D80" w:rsidRDefault="00C00D80" w:rsidP="00C00D80">
      <w:pPr>
        <w:spacing w:after="0" w:line="240" w:lineRule="auto"/>
        <w:ind w:left="21" w:hanging="21"/>
        <w:jc w:val="both"/>
        <w:rPr>
          <w:rFonts w:ascii="Montserrat" w:eastAsia="Arial" w:hAnsi="Montserrat" w:cs="Arial"/>
          <w:bCs/>
        </w:rPr>
      </w:pPr>
    </w:p>
    <w:p w14:paraId="6F2747FD" w14:textId="77777777" w:rsidR="00C00D80" w:rsidRPr="00070DC3" w:rsidRDefault="00C00D80" w:rsidP="00C00D80">
      <w:pPr>
        <w:spacing w:after="0" w:line="240" w:lineRule="auto"/>
        <w:ind w:left="21" w:hanging="21"/>
        <w:jc w:val="center"/>
        <w:rPr>
          <w:rFonts w:ascii="Montserrat" w:eastAsia="Arial" w:hAnsi="Montserrat" w:cs="Arial"/>
          <w:bCs/>
        </w:rPr>
      </w:pPr>
      <w:r>
        <w:rPr>
          <w:rFonts w:ascii="Montserrat" w:eastAsia="Arial" w:hAnsi="Montserrat" w:cs="Arial"/>
          <w:bCs/>
          <w:noProof/>
          <w:lang w:val="en-US"/>
        </w:rPr>
        <w:drawing>
          <wp:inline distT="0" distB="0" distL="0" distR="0" wp14:anchorId="68ED0B1C" wp14:editId="68D02D53">
            <wp:extent cx="4114800" cy="2200482"/>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21706" cy="2204175"/>
                    </a:xfrm>
                    <a:prstGeom prst="rect">
                      <a:avLst/>
                    </a:prstGeom>
                  </pic:spPr>
                </pic:pic>
              </a:graphicData>
            </a:graphic>
          </wp:inline>
        </w:drawing>
      </w:r>
    </w:p>
    <w:p w14:paraId="5101A141" w14:textId="77777777" w:rsidR="00C00D80" w:rsidRPr="00070DC3" w:rsidRDefault="00C00D80" w:rsidP="00C00D80">
      <w:pPr>
        <w:spacing w:after="0" w:line="240" w:lineRule="auto"/>
        <w:ind w:left="21" w:hanging="21"/>
        <w:jc w:val="both"/>
        <w:rPr>
          <w:rFonts w:ascii="Montserrat" w:eastAsia="Arial" w:hAnsi="Montserrat" w:cs="Arial"/>
          <w:bCs/>
        </w:rPr>
      </w:pPr>
    </w:p>
    <w:p w14:paraId="46942DA1" w14:textId="77777777" w:rsidR="00C00D80" w:rsidRPr="00070DC3" w:rsidRDefault="00C00D80" w:rsidP="00C00D80">
      <w:pPr>
        <w:spacing w:after="0" w:line="240" w:lineRule="auto"/>
        <w:ind w:left="21" w:hanging="21"/>
        <w:jc w:val="both"/>
        <w:rPr>
          <w:rFonts w:ascii="Montserrat" w:eastAsia="Arial" w:hAnsi="Montserrat" w:cs="Arial"/>
          <w:bCs/>
        </w:rPr>
      </w:pPr>
      <w:r w:rsidRPr="00070DC3">
        <w:rPr>
          <w:rFonts w:ascii="Montserrat" w:eastAsia="Arial" w:hAnsi="Montserrat" w:cs="Arial"/>
          <w:bCs/>
        </w:rPr>
        <w:t>El área máxima que se puede proteger con 200 metros de malla, es de 2500 metros cuadrados.</w:t>
      </w:r>
    </w:p>
    <w:p w14:paraId="3DA74C5C" w14:textId="77777777" w:rsidR="00C00D80" w:rsidRPr="00070DC3" w:rsidRDefault="00C00D80" w:rsidP="00C00D80">
      <w:pPr>
        <w:spacing w:after="0" w:line="240" w:lineRule="auto"/>
        <w:ind w:left="21" w:hanging="21"/>
        <w:jc w:val="both"/>
        <w:rPr>
          <w:rFonts w:ascii="Montserrat" w:eastAsia="Arial" w:hAnsi="Montserrat" w:cs="Arial"/>
          <w:bCs/>
        </w:rPr>
      </w:pPr>
    </w:p>
    <w:p w14:paraId="56293B37" w14:textId="77777777" w:rsidR="00C00D80" w:rsidRPr="00070DC3" w:rsidRDefault="00C00D80" w:rsidP="00C00D80">
      <w:pPr>
        <w:spacing w:after="0" w:line="240" w:lineRule="auto"/>
        <w:ind w:left="21" w:hanging="21"/>
        <w:jc w:val="both"/>
        <w:rPr>
          <w:rFonts w:ascii="Montserrat" w:eastAsia="Arial" w:hAnsi="Montserrat" w:cs="Arial"/>
          <w:bCs/>
        </w:rPr>
      </w:pPr>
      <w:r w:rsidRPr="00070DC3">
        <w:rPr>
          <w:rFonts w:ascii="Montserrat" w:eastAsia="Arial" w:hAnsi="Montserrat" w:cs="Arial"/>
          <w:bCs/>
        </w:rPr>
        <w:t>Y las medidas para la cerca con la máxima área es de 50 metros para cada lado, por lo tanto, la figura rectangular para la cerca es un cuadrado.</w:t>
      </w:r>
    </w:p>
    <w:p w14:paraId="06D18600" w14:textId="77777777" w:rsidR="00C00D80" w:rsidRPr="001021E8" w:rsidRDefault="00C00D80" w:rsidP="00C00D80">
      <w:pPr>
        <w:spacing w:after="0" w:line="240" w:lineRule="auto"/>
        <w:jc w:val="both"/>
        <w:rPr>
          <w:rFonts w:ascii="Montserrat" w:eastAsia="Arial" w:hAnsi="Montserrat" w:cs="Arial"/>
          <w:bCs/>
        </w:rPr>
      </w:pPr>
    </w:p>
    <w:p w14:paraId="2F0E5963" w14:textId="4F152B2D" w:rsidR="00C00D80" w:rsidRPr="00070DC3" w:rsidRDefault="001021E8" w:rsidP="00C00D80">
      <w:pPr>
        <w:spacing w:after="0" w:line="240" w:lineRule="auto"/>
        <w:jc w:val="both"/>
        <w:rPr>
          <w:rFonts w:ascii="Montserrat" w:eastAsia="Arial" w:hAnsi="Montserrat" w:cs="Arial"/>
          <w:bCs/>
        </w:rPr>
      </w:pPr>
      <w:r>
        <w:rPr>
          <w:rFonts w:ascii="Montserrat" w:eastAsia="Arial" w:hAnsi="Montserrat" w:cs="Arial"/>
          <w:bCs/>
        </w:rPr>
        <w:t xml:space="preserve">Analiza </w:t>
      </w:r>
      <w:r w:rsidR="00C00D80" w:rsidRPr="00070DC3">
        <w:rPr>
          <w:rFonts w:ascii="Montserrat" w:eastAsia="Arial" w:hAnsi="Montserrat" w:cs="Arial"/>
          <w:bCs/>
        </w:rPr>
        <w:t>la gráfica, el punto máximo para el área es igual a 2500 y para el ancho x es de 50 metros.</w:t>
      </w:r>
    </w:p>
    <w:p w14:paraId="5487E4F5" w14:textId="77777777" w:rsidR="00C00D80" w:rsidRPr="00070DC3" w:rsidRDefault="00C00D80" w:rsidP="00C00D80">
      <w:pPr>
        <w:spacing w:after="0" w:line="240" w:lineRule="auto"/>
        <w:jc w:val="both"/>
        <w:rPr>
          <w:rFonts w:ascii="Montserrat" w:eastAsia="Arial" w:hAnsi="Montserrat" w:cs="Arial"/>
          <w:bCs/>
        </w:rPr>
      </w:pPr>
    </w:p>
    <w:p w14:paraId="7C677B78"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Antes de ese punto la gráfica es creciente, y después de ese máximo la gráfica es decreciente.</w:t>
      </w:r>
    </w:p>
    <w:p w14:paraId="28F89D16" w14:textId="77777777" w:rsidR="00C00D80" w:rsidRPr="00070DC3" w:rsidRDefault="00C00D80" w:rsidP="00C00D80">
      <w:pPr>
        <w:spacing w:after="0" w:line="240" w:lineRule="auto"/>
        <w:jc w:val="both"/>
        <w:rPr>
          <w:rFonts w:ascii="Montserrat" w:eastAsia="Arial" w:hAnsi="Montserrat" w:cs="Arial"/>
          <w:bCs/>
        </w:rPr>
      </w:pPr>
    </w:p>
    <w:p w14:paraId="64AF1D72"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Se puede hacer una analogía respecto a que la gráfica parece una montaña y el punto máximo es la cima.</w:t>
      </w:r>
    </w:p>
    <w:p w14:paraId="2D09910E" w14:textId="77777777" w:rsidR="00C00D80" w:rsidRPr="00070DC3" w:rsidRDefault="00C00D80" w:rsidP="00C00D80">
      <w:pPr>
        <w:spacing w:after="0" w:line="240" w:lineRule="auto"/>
        <w:jc w:val="both"/>
        <w:rPr>
          <w:rFonts w:ascii="Montserrat" w:eastAsia="Arial" w:hAnsi="Montserrat" w:cs="Arial"/>
          <w:bCs/>
        </w:rPr>
      </w:pPr>
    </w:p>
    <w:p w14:paraId="630E9C7A"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Este comportamiento de la gráfica representa el máximo valor, el cual, en esta ocasión, es el área del terreno.</w:t>
      </w:r>
    </w:p>
    <w:p w14:paraId="4295DEB8" w14:textId="77777777" w:rsidR="00C00D80" w:rsidRPr="00070DC3" w:rsidRDefault="00C00D80" w:rsidP="00C00D80">
      <w:pPr>
        <w:spacing w:after="0" w:line="240" w:lineRule="auto"/>
        <w:jc w:val="both"/>
        <w:rPr>
          <w:rFonts w:ascii="Montserrat" w:eastAsia="Arial" w:hAnsi="Montserrat" w:cs="Arial"/>
          <w:bCs/>
        </w:rPr>
      </w:pPr>
    </w:p>
    <w:p w14:paraId="5CD68736" w14:textId="172370C2" w:rsidR="00C00D80" w:rsidRPr="00070DC3" w:rsidRDefault="001021E8" w:rsidP="00C00D80">
      <w:pPr>
        <w:spacing w:after="0" w:line="240" w:lineRule="auto"/>
        <w:jc w:val="both"/>
        <w:rPr>
          <w:rFonts w:ascii="Montserrat" w:eastAsia="Arial" w:hAnsi="Montserrat" w:cs="Arial"/>
          <w:bCs/>
        </w:rPr>
      </w:pPr>
      <w:r>
        <w:rPr>
          <w:rFonts w:ascii="Montserrat" w:eastAsia="Arial" w:hAnsi="Montserrat" w:cs="Arial"/>
          <w:bCs/>
        </w:rPr>
        <w:t>D</w:t>
      </w:r>
      <w:r w:rsidR="00C00D80" w:rsidRPr="00070DC3">
        <w:rPr>
          <w:rFonts w:ascii="Montserrat" w:eastAsia="Arial" w:hAnsi="Montserrat" w:cs="Arial"/>
          <w:bCs/>
        </w:rPr>
        <w:t>entro el terreno rectangular de 50 m de ancho por 100 m de largo se puede cercar con malla un área máxima cuadrada de 50 m por 50m, para que su perímetro sea de 200 metros.</w:t>
      </w:r>
    </w:p>
    <w:p w14:paraId="2D0E09B8" w14:textId="77777777" w:rsidR="00C00D80" w:rsidRPr="00070DC3" w:rsidRDefault="00C00D80" w:rsidP="00C00D80">
      <w:pPr>
        <w:spacing w:after="0" w:line="240" w:lineRule="auto"/>
        <w:jc w:val="both"/>
        <w:rPr>
          <w:rFonts w:ascii="Montserrat" w:eastAsia="Arial" w:hAnsi="Montserrat" w:cs="Arial"/>
          <w:bCs/>
        </w:rPr>
      </w:pPr>
    </w:p>
    <w:p w14:paraId="0E97AF4A" w14:textId="77777777" w:rsidR="00C00D80" w:rsidRPr="00070DC3" w:rsidRDefault="00C00D80" w:rsidP="00C00D80">
      <w:pPr>
        <w:spacing w:after="0" w:line="240" w:lineRule="auto"/>
        <w:jc w:val="center"/>
        <w:rPr>
          <w:rFonts w:ascii="Montserrat" w:eastAsia="Arial" w:hAnsi="Montserrat" w:cs="Arial"/>
          <w:bCs/>
        </w:rPr>
      </w:pPr>
      <w:r>
        <w:rPr>
          <w:noProof/>
        </w:rPr>
        <w:object w:dxaOrig="6420" w:dyaOrig="4890" w14:anchorId="2B346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55pt;height:115.95pt;mso-width-percent:0;mso-height-percent:0;mso-width-percent:0;mso-height-percent:0" o:ole="">
            <v:imagedata r:id="rId18" o:title=""/>
          </v:shape>
          <o:OLEObject Type="Embed" ProgID="PBrush" ShapeID="_x0000_i1025" DrawAspect="Content" ObjectID="_1709972494" r:id="rId19"/>
        </w:object>
      </w:r>
    </w:p>
    <w:p w14:paraId="6C2C5C62" w14:textId="77777777" w:rsidR="00C00D80" w:rsidRPr="00070DC3" w:rsidRDefault="00C00D80" w:rsidP="00C00D80">
      <w:pPr>
        <w:spacing w:after="0" w:line="240" w:lineRule="auto"/>
        <w:jc w:val="both"/>
        <w:rPr>
          <w:rFonts w:ascii="Montserrat" w:eastAsia="Arial" w:hAnsi="Montserrat" w:cs="Arial"/>
          <w:bCs/>
        </w:rPr>
      </w:pPr>
    </w:p>
    <w:p w14:paraId="33F1BBB5" w14:textId="122BBF82" w:rsidR="00C00D80" w:rsidRPr="00070DC3" w:rsidRDefault="001021E8" w:rsidP="00C00D80">
      <w:pPr>
        <w:spacing w:after="0" w:line="240" w:lineRule="auto"/>
        <w:jc w:val="both"/>
        <w:rPr>
          <w:rFonts w:ascii="Montserrat" w:eastAsia="Arial" w:hAnsi="Montserrat" w:cs="Arial"/>
          <w:bCs/>
        </w:rPr>
      </w:pPr>
      <w:r>
        <w:rPr>
          <w:rFonts w:ascii="Montserrat" w:eastAsia="Arial" w:hAnsi="Montserrat" w:cs="Arial"/>
          <w:bCs/>
        </w:rPr>
        <w:t xml:space="preserve">Analiza </w:t>
      </w:r>
      <w:r w:rsidR="00C00D80" w:rsidRPr="00070DC3">
        <w:rPr>
          <w:rFonts w:ascii="Montserrat" w:eastAsia="Arial" w:hAnsi="Montserrat" w:cs="Arial"/>
          <w:bCs/>
        </w:rPr>
        <w:t>otr</w:t>
      </w:r>
      <w:r>
        <w:rPr>
          <w:rFonts w:ascii="Montserrat" w:eastAsia="Arial" w:hAnsi="Montserrat" w:cs="Arial"/>
          <w:bCs/>
        </w:rPr>
        <w:t>a situación</w:t>
      </w:r>
      <w:r w:rsidR="00C00D80" w:rsidRPr="00070DC3">
        <w:rPr>
          <w:rFonts w:ascii="Montserrat" w:eastAsia="Arial" w:hAnsi="Montserrat" w:cs="Arial"/>
          <w:bCs/>
        </w:rPr>
        <w:t xml:space="preserve"> donde se aprecia el máximo valor de un conjunto de datos.</w:t>
      </w:r>
    </w:p>
    <w:p w14:paraId="5BBAE4C5"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2BE7477D" w14:textId="77777777" w:rsidR="00C00D80" w:rsidRDefault="00C00D80" w:rsidP="00C00D80">
      <w:pPr>
        <w:spacing w:after="0" w:line="240" w:lineRule="auto"/>
        <w:jc w:val="both"/>
        <w:rPr>
          <w:rFonts w:ascii="Montserrat" w:eastAsia="Arial" w:hAnsi="Montserrat" w:cs="Arial"/>
        </w:rPr>
      </w:pPr>
      <w:r w:rsidRPr="00070DC3">
        <w:rPr>
          <w:rFonts w:ascii="Montserrat" w:eastAsia="Arial" w:hAnsi="Montserrat" w:cs="Arial"/>
        </w:rPr>
        <w:t>En el Palacio de las Bellas Artes, ubicado en el centro de la Ciudad de México, se tiene un museo en el que el acceso de entrada cuesta 80 pesos por persona, para hasta grupos de 20 personas.</w:t>
      </w:r>
    </w:p>
    <w:p w14:paraId="62AE4BCB" w14:textId="77777777" w:rsidR="00C00D80" w:rsidRDefault="00C00D80" w:rsidP="00C00D80">
      <w:pPr>
        <w:spacing w:after="0" w:line="240" w:lineRule="auto"/>
        <w:jc w:val="both"/>
        <w:rPr>
          <w:rFonts w:ascii="Montserrat" w:eastAsia="Arial" w:hAnsi="Montserrat" w:cs="Arial"/>
        </w:rPr>
      </w:pPr>
    </w:p>
    <w:p w14:paraId="4F25957F"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Sin embargo, los lunes se tiene una promoción para los grupos de visitantes:</w:t>
      </w:r>
    </w:p>
    <w:p w14:paraId="6FE4F736" w14:textId="77777777" w:rsidR="00C00D80" w:rsidRPr="00070DC3" w:rsidRDefault="00C00D80" w:rsidP="00C00D80">
      <w:pPr>
        <w:spacing w:after="0" w:line="240" w:lineRule="auto"/>
        <w:jc w:val="both"/>
        <w:rPr>
          <w:rFonts w:ascii="Montserrat" w:eastAsia="Arial" w:hAnsi="Montserrat" w:cs="Arial"/>
        </w:rPr>
      </w:pPr>
    </w:p>
    <w:p w14:paraId="3DECB6CC" w14:textId="77777777"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En grupos mayores a 20 personas y máximo de 30 personas, se les hace descuento de dos pesos por persona.</w:t>
      </w:r>
    </w:p>
    <w:p w14:paraId="3D2D8467" w14:textId="77777777" w:rsidR="00C00D80" w:rsidRPr="00070DC3" w:rsidRDefault="00C00D80" w:rsidP="00C00D80">
      <w:pPr>
        <w:spacing w:after="0" w:line="240" w:lineRule="auto"/>
        <w:jc w:val="both"/>
        <w:rPr>
          <w:rFonts w:ascii="Montserrat" w:eastAsia="Arial" w:hAnsi="Montserrat" w:cs="Arial"/>
        </w:rPr>
      </w:pPr>
    </w:p>
    <w:p w14:paraId="4860A7C2" w14:textId="77777777"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 xml:space="preserve">Entonces, si un grupo de 20 personas ingresa, a cada uno le cobran 80 pesos, que en total son 1 600 pesos. </w:t>
      </w:r>
    </w:p>
    <w:p w14:paraId="3F109658" w14:textId="77777777" w:rsidR="00C00D80" w:rsidRPr="00070DC3" w:rsidRDefault="00C00D80" w:rsidP="00C00D80">
      <w:pPr>
        <w:spacing w:after="0" w:line="240" w:lineRule="auto"/>
        <w:jc w:val="both"/>
        <w:rPr>
          <w:rFonts w:ascii="Montserrat" w:eastAsia="Arial" w:hAnsi="Montserrat" w:cs="Arial"/>
        </w:rPr>
      </w:pPr>
    </w:p>
    <w:p w14:paraId="7A6471C7" w14:textId="77777777"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Pero si son 21 personas, a cada uno le descuentan 2 pesos, es decir, se multiplica 21 por 78 pesos, en total se pagan 1638 pesos, y así sucesivamente.</w:t>
      </w:r>
    </w:p>
    <w:p w14:paraId="609A658B"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1E367F1B" w14:textId="335E9513"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Esa es la promoción del Museo en el Palacio de Bellas Artes.</w:t>
      </w:r>
    </w:p>
    <w:p w14:paraId="2BB70115" w14:textId="77777777" w:rsidR="00C00D80" w:rsidRPr="00070DC3" w:rsidRDefault="00C00D80" w:rsidP="00C00D80">
      <w:pPr>
        <w:spacing w:after="0" w:line="240" w:lineRule="auto"/>
        <w:jc w:val="both"/>
        <w:rPr>
          <w:rFonts w:ascii="Montserrat" w:eastAsia="Arial" w:hAnsi="Montserrat" w:cs="Arial"/>
          <w:b/>
        </w:rPr>
      </w:pPr>
    </w:p>
    <w:p w14:paraId="26B1470A" w14:textId="18537449"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Pero,</w:t>
      </w:r>
      <w:r w:rsidR="001021E8">
        <w:rPr>
          <w:rFonts w:ascii="Montserrat" w:eastAsia="Arial" w:hAnsi="Montserrat" w:cs="Arial"/>
        </w:rPr>
        <w:t xml:space="preserve"> </w:t>
      </w:r>
      <w:r w:rsidRPr="00070DC3">
        <w:rPr>
          <w:rFonts w:ascii="Montserrat" w:eastAsia="Arial" w:hAnsi="Montserrat" w:cs="Arial"/>
        </w:rPr>
        <w:t xml:space="preserve">¿por qué se aceptan grupos de máximo 30 personas si el descuento es constante? </w:t>
      </w:r>
    </w:p>
    <w:p w14:paraId="79FF1E40" w14:textId="77777777" w:rsidR="00C00D80" w:rsidRPr="00070DC3" w:rsidRDefault="00C00D80" w:rsidP="00C00D80">
      <w:pPr>
        <w:spacing w:after="0" w:line="240" w:lineRule="auto"/>
        <w:jc w:val="both"/>
        <w:rPr>
          <w:rFonts w:ascii="Montserrat" w:eastAsia="Arial" w:hAnsi="Montserrat" w:cs="Arial"/>
        </w:rPr>
      </w:pPr>
    </w:p>
    <w:p w14:paraId="4B38725D"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Tu duda se aclara al calcular cuánto pagan grupos con más de 30 personas.</w:t>
      </w:r>
    </w:p>
    <w:p w14:paraId="4F883007" w14:textId="77777777" w:rsidR="00C00D80" w:rsidRPr="00070DC3" w:rsidRDefault="00C00D80" w:rsidP="00C00D80">
      <w:pPr>
        <w:spacing w:after="0" w:line="240" w:lineRule="auto"/>
        <w:jc w:val="both"/>
        <w:rPr>
          <w:rFonts w:ascii="Montserrat" w:hAnsi="Montserrat" w:cs="Arial"/>
        </w:rPr>
      </w:pPr>
    </w:p>
    <w:p w14:paraId="36A75901"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Entonces, para calcular el descuento respecto al número de personas, se requiere una expresión algebraica.</w:t>
      </w:r>
    </w:p>
    <w:p w14:paraId="4D0E5ABF"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3ABC33FE" w14:textId="77777777" w:rsidR="00C00D80" w:rsidRDefault="00C00D80" w:rsidP="00C00D80">
      <w:pPr>
        <w:spacing w:after="0" w:line="240" w:lineRule="auto"/>
        <w:jc w:val="both"/>
        <w:rPr>
          <w:rFonts w:ascii="Montserrat" w:eastAsia="Arial" w:hAnsi="Montserrat" w:cs="Arial"/>
        </w:rPr>
      </w:pPr>
      <w:r w:rsidRPr="00070DC3">
        <w:rPr>
          <w:rFonts w:ascii="Montserrat" w:eastAsia="Arial" w:hAnsi="Montserrat" w:cs="Arial"/>
        </w:rPr>
        <w:t>La expresión para calcular la cantidad a pagar en grupos a partir de 21 personas es: número de personas del grupo igual a “x” más 20.</w:t>
      </w:r>
    </w:p>
    <w:p w14:paraId="584E0B75" w14:textId="77777777" w:rsidR="00C00D80" w:rsidRPr="00070DC3" w:rsidRDefault="00C00D80" w:rsidP="00C00D80">
      <w:pPr>
        <w:spacing w:after="0" w:line="240" w:lineRule="auto"/>
        <w:jc w:val="both"/>
        <w:rPr>
          <w:rFonts w:ascii="Montserrat" w:eastAsia="Arial" w:hAnsi="Montserrat" w:cs="Arial"/>
        </w:rPr>
      </w:pPr>
    </w:p>
    <w:p w14:paraId="451A5D39"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 xml:space="preserve">En donde “x” es el número de personas adicionales al grupo de 20. </w:t>
      </w:r>
    </w:p>
    <w:p w14:paraId="1F7725C1" w14:textId="77777777" w:rsidR="00C00D80" w:rsidRPr="00070DC3" w:rsidRDefault="00C00D80" w:rsidP="00C00D80">
      <w:pPr>
        <w:spacing w:after="0" w:line="240" w:lineRule="auto"/>
        <w:jc w:val="both"/>
        <w:rPr>
          <w:rFonts w:ascii="Montserrat" w:eastAsia="Arial" w:hAnsi="Montserrat" w:cs="Arial"/>
        </w:rPr>
      </w:pPr>
    </w:p>
    <w:p w14:paraId="38F032FB"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Así que el problema tiene para valores de x iguales o mayores a cero, cuando x es igual a cero, no hay promoción y un grupo de 1 a 20 personas pagaría la entrada completa.</w:t>
      </w:r>
    </w:p>
    <w:p w14:paraId="71E0A72A" w14:textId="77777777" w:rsidR="00C00D80" w:rsidRPr="00070DC3" w:rsidRDefault="00C00D80" w:rsidP="00C00D80">
      <w:pPr>
        <w:spacing w:after="0" w:line="240" w:lineRule="auto"/>
        <w:jc w:val="both"/>
        <w:rPr>
          <w:rFonts w:ascii="Montserrat" w:eastAsia="Arial" w:hAnsi="Montserrat" w:cs="Arial"/>
        </w:rPr>
      </w:pPr>
    </w:p>
    <w:p w14:paraId="5279EA3F"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Cuando x = 1 se tiene un grupo de 21 personas y ya aplica el descuento.</w:t>
      </w:r>
    </w:p>
    <w:p w14:paraId="2A1C539F" w14:textId="77777777" w:rsidR="00C00D80" w:rsidRPr="00070DC3" w:rsidRDefault="00C00D80" w:rsidP="00C00D80">
      <w:pPr>
        <w:spacing w:after="0" w:line="240" w:lineRule="auto"/>
        <w:jc w:val="both"/>
        <w:rPr>
          <w:rFonts w:ascii="Montserrat" w:eastAsia="Arial" w:hAnsi="Montserrat" w:cs="Arial"/>
        </w:rPr>
      </w:pPr>
    </w:p>
    <w:p w14:paraId="1BC0C159"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El precio de la entrada por persona con el descuento es igual a 80 menos “2x”, a partir de 21 personas, porque 2 pesos es el descuento por persona adicional.</w:t>
      </w:r>
    </w:p>
    <w:p w14:paraId="4CC62ADA" w14:textId="77777777" w:rsidR="00C00D80" w:rsidRPr="00070DC3" w:rsidRDefault="00C00D80" w:rsidP="00C00D80">
      <w:pPr>
        <w:spacing w:after="0" w:line="240" w:lineRule="auto"/>
        <w:jc w:val="both"/>
        <w:rPr>
          <w:rFonts w:ascii="Montserrat" w:eastAsia="Arial" w:hAnsi="Montserrat" w:cs="Arial"/>
        </w:rPr>
      </w:pPr>
    </w:p>
    <w:p w14:paraId="6966DDE3" w14:textId="77777777" w:rsidR="00C00D80" w:rsidRPr="00070DC3" w:rsidRDefault="00C00D80" w:rsidP="00C00D80">
      <w:pPr>
        <w:tabs>
          <w:tab w:val="left" w:pos="1290"/>
        </w:tabs>
        <w:spacing w:after="0" w:line="240" w:lineRule="auto"/>
        <w:jc w:val="both"/>
        <w:rPr>
          <w:rFonts w:ascii="Montserrat" w:eastAsia="Arial" w:hAnsi="Montserrat" w:cs="Arial"/>
        </w:rPr>
      </w:pPr>
      <w:r w:rsidRPr="00070DC3">
        <w:rPr>
          <w:rFonts w:ascii="Montserrat" w:eastAsia="Arial" w:hAnsi="Montserrat" w:cs="Arial"/>
        </w:rPr>
        <w:t>Así, el pago generado al ingresar un grupo mayor a 20 personas se calcula como:</w:t>
      </w:r>
    </w:p>
    <w:p w14:paraId="2A5B2E80" w14:textId="77777777" w:rsidR="00C00D80" w:rsidRPr="00070DC3" w:rsidRDefault="00C00D80" w:rsidP="00C00D80">
      <w:pPr>
        <w:tabs>
          <w:tab w:val="left" w:pos="1290"/>
        </w:tabs>
        <w:spacing w:after="0" w:line="240" w:lineRule="auto"/>
        <w:jc w:val="both"/>
        <w:rPr>
          <w:rFonts w:ascii="Montserrat" w:eastAsia="Arial" w:hAnsi="Montserrat" w:cs="Arial"/>
        </w:rPr>
      </w:pPr>
    </w:p>
    <w:p w14:paraId="0713A099" w14:textId="77777777" w:rsidR="00C00D80" w:rsidRPr="00070DC3" w:rsidRDefault="00C00D80" w:rsidP="00C00D80">
      <w:pPr>
        <w:tabs>
          <w:tab w:val="left" w:pos="1290"/>
        </w:tabs>
        <w:spacing w:after="0" w:line="240" w:lineRule="auto"/>
        <w:jc w:val="both"/>
        <w:rPr>
          <w:rFonts w:ascii="Montserrat" w:eastAsia="Arial" w:hAnsi="Montserrat" w:cs="Arial"/>
        </w:rPr>
      </w:pPr>
      <w:r w:rsidRPr="00070DC3">
        <w:rPr>
          <w:rFonts w:ascii="Montserrat" w:eastAsia="Arial" w:hAnsi="Montserrat" w:cs="Arial"/>
        </w:rPr>
        <w:t>El pago por las entradas para cualquier grupo mayor a 20 personas es igual al número de personas por la tarifa con descuento por persona.</w:t>
      </w:r>
    </w:p>
    <w:p w14:paraId="1704B49F" w14:textId="77777777" w:rsidR="00C00D80" w:rsidRPr="00070DC3" w:rsidRDefault="00C00D80" w:rsidP="00C00D80">
      <w:pPr>
        <w:tabs>
          <w:tab w:val="left" w:pos="1290"/>
        </w:tabs>
        <w:spacing w:after="0" w:line="240" w:lineRule="auto"/>
        <w:jc w:val="both"/>
        <w:rPr>
          <w:rFonts w:ascii="Montserrat" w:eastAsia="Arial" w:hAnsi="Montserrat" w:cs="Arial"/>
        </w:rPr>
      </w:pPr>
    </w:p>
    <w:p w14:paraId="2A920397" w14:textId="77777777" w:rsidR="00C00D80" w:rsidRPr="00070DC3" w:rsidRDefault="00C00D80" w:rsidP="00C00D80">
      <w:pPr>
        <w:tabs>
          <w:tab w:val="left" w:pos="1290"/>
        </w:tabs>
        <w:spacing w:after="0" w:line="240" w:lineRule="auto"/>
        <w:jc w:val="both"/>
        <w:rPr>
          <w:rFonts w:ascii="Montserrat" w:hAnsi="Montserrat" w:cs="Arial"/>
        </w:rPr>
      </w:pPr>
      <w:r w:rsidRPr="00070DC3">
        <w:rPr>
          <w:rFonts w:ascii="Montserrat" w:eastAsia="Arial" w:hAnsi="Montserrat" w:cs="Arial"/>
        </w:rPr>
        <w:t>Y este pago en la expresión algebraica se representa con la literal “y”, siendo: “y” igual al producto del binomio “x” más 20 por el binomio 80 menos “2x”.</w:t>
      </w:r>
    </w:p>
    <w:p w14:paraId="3EA08ACD" w14:textId="77777777" w:rsidR="00C00D80" w:rsidRPr="00070DC3" w:rsidRDefault="00C00D80" w:rsidP="00C00D80">
      <w:pPr>
        <w:tabs>
          <w:tab w:val="left" w:pos="1290"/>
        </w:tabs>
        <w:spacing w:after="0" w:line="240" w:lineRule="auto"/>
        <w:jc w:val="both"/>
        <w:rPr>
          <w:rFonts w:ascii="Montserrat" w:eastAsia="Arial" w:hAnsi="Montserrat" w:cs="Arial"/>
        </w:rPr>
      </w:pPr>
    </w:p>
    <w:p w14:paraId="2FF9B73C" w14:textId="5D1252DA" w:rsidR="00C00D80" w:rsidRDefault="00C00D80" w:rsidP="00C00D80">
      <w:pPr>
        <w:tabs>
          <w:tab w:val="left" w:pos="1290"/>
        </w:tabs>
        <w:spacing w:after="0" w:line="240" w:lineRule="auto"/>
        <w:jc w:val="both"/>
        <w:rPr>
          <w:rFonts w:ascii="Montserrat" w:eastAsia="Arial" w:hAnsi="Montserrat" w:cs="Arial"/>
        </w:rPr>
      </w:pPr>
      <w:r w:rsidRPr="00070DC3">
        <w:rPr>
          <w:rFonts w:ascii="Montserrat" w:eastAsia="Arial" w:hAnsi="Montserrat" w:cs="Arial"/>
        </w:rPr>
        <w:t>Al desarrollar el producto, la expresión queda como: “y” es igual a “2x” cuadrada negativa, más “40x”, más 1 600.</w:t>
      </w:r>
    </w:p>
    <w:p w14:paraId="230166CA" w14:textId="07D114F3" w:rsidR="001021E8" w:rsidRDefault="001021E8" w:rsidP="00C00D80">
      <w:pPr>
        <w:tabs>
          <w:tab w:val="left" w:pos="1290"/>
        </w:tabs>
        <w:spacing w:after="0" w:line="240" w:lineRule="auto"/>
        <w:jc w:val="both"/>
        <w:rPr>
          <w:rFonts w:ascii="Montserrat" w:eastAsia="Arial" w:hAnsi="Montserrat" w:cs="Arial"/>
        </w:rPr>
      </w:pPr>
    </w:p>
    <w:p w14:paraId="7B1D5F47" w14:textId="30DD1F0E" w:rsidR="001021E8" w:rsidRPr="00070DC3" w:rsidRDefault="001021E8" w:rsidP="001021E8">
      <w:pPr>
        <w:tabs>
          <w:tab w:val="left" w:pos="1290"/>
        </w:tabs>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2DFD2418" wp14:editId="132C8F55">
            <wp:extent cx="3290059" cy="20288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13516" cy="2043290"/>
                    </a:xfrm>
                    <a:prstGeom prst="rect">
                      <a:avLst/>
                    </a:prstGeom>
                  </pic:spPr>
                </pic:pic>
              </a:graphicData>
            </a:graphic>
          </wp:inline>
        </w:drawing>
      </w:r>
    </w:p>
    <w:p w14:paraId="19F74DB1"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3F6C516C" w14:textId="435CAB88" w:rsidR="00C00D80" w:rsidRPr="00070DC3" w:rsidRDefault="001021E8" w:rsidP="00C00D80">
      <w:pPr>
        <w:spacing w:after="0" w:line="240" w:lineRule="auto"/>
        <w:jc w:val="both"/>
        <w:rPr>
          <w:rFonts w:ascii="Montserrat" w:eastAsia="Arial" w:hAnsi="Montserrat" w:cs="Arial"/>
        </w:rPr>
      </w:pPr>
      <w:r>
        <w:rPr>
          <w:rFonts w:ascii="Montserrat" w:eastAsia="Arial" w:hAnsi="Montserrat" w:cs="Arial"/>
        </w:rPr>
        <w:t>C</w:t>
      </w:r>
      <w:r w:rsidR="00C00D80" w:rsidRPr="00070DC3">
        <w:rPr>
          <w:rFonts w:ascii="Montserrat" w:eastAsia="Arial" w:hAnsi="Montserrat" w:cs="Arial"/>
        </w:rPr>
        <w:t>alcul</w:t>
      </w:r>
      <w:r>
        <w:rPr>
          <w:rFonts w:ascii="Montserrat" w:eastAsia="Arial" w:hAnsi="Montserrat" w:cs="Arial"/>
        </w:rPr>
        <w:t>a</w:t>
      </w:r>
      <w:r w:rsidR="00C00D80" w:rsidRPr="00070DC3">
        <w:rPr>
          <w:rFonts w:ascii="Montserrat" w:eastAsia="Arial" w:hAnsi="Montserrat" w:cs="Arial"/>
        </w:rPr>
        <w:t xml:space="preserve"> con la expresión cuadrática, ¿cuánto pagan grupos de 29, 30 y 31 personas?</w:t>
      </w:r>
    </w:p>
    <w:p w14:paraId="397C7912" w14:textId="77777777" w:rsidR="00C00D80" w:rsidRPr="00070DC3" w:rsidRDefault="00C00D80" w:rsidP="00C00D80">
      <w:pPr>
        <w:spacing w:after="0" w:line="240" w:lineRule="auto"/>
        <w:jc w:val="both"/>
        <w:rPr>
          <w:rFonts w:ascii="Montserrat" w:eastAsia="Arial" w:hAnsi="Montserrat" w:cs="Arial"/>
        </w:rPr>
      </w:pPr>
    </w:p>
    <w:p w14:paraId="773D8366" w14:textId="77777777"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Y de este modo, se sabe por qué sólo se admiten grupos de máximo 30 personas.</w:t>
      </w:r>
    </w:p>
    <w:p w14:paraId="0DE6D46C" w14:textId="77777777" w:rsidR="00C00D80" w:rsidRPr="00070DC3" w:rsidRDefault="00C00D80" w:rsidP="00C00D80">
      <w:pPr>
        <w:spacing w:after="0" w:line="240" w:lineRule="auto"/>
        <w:jc w:val="both"/>
        <w:rPr>
          <w:rFonts w:ascii="Montserrat" w:eastAsia="Arial" w:hAnsi="Montserrat" w:cs="Arial"/>
        </w:rPr>
      </w:pPr>
    </w:p>
    <w:p w14:paraId="6B6FEA28" w14:textId="70DEB5DB"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Asimismo, utili</w:t>
      </w:r>
      <w:r w:rsidR="001021E8">
        <w:rPr>
          <w:rFonts w:ascii="Montserrat" w:eastAsia="Arial" w:hAnsi="Montserrat" w:cs="Arial"/>
        </w:rPr>
        <w:t>za</w:t>
      </w:r>
      <w:r w:rsidRPr="00070DC3">
        <w:rPr>
          <w:rFonts w:ascii="Montserrat" w:eastAsia="Arial" w:hAnsi="Montserrat" w:cs="Arial"/>
        </w:rPr>
        <w:t xml:space="preserve"> una tabla para registrar los resultados y trazar la gráfica.</w:t>
      </w:r>
    </w:p>
    <w:p w14:paraId="3F76DFD7" w14:textId="77777777" w:rsidR="00C00D80" w:rsidRPr="00070DC3" w:rsidRDefault="00C00D80" w:rsidP="00C00D80">
      <w:pPr>
        <w:spacing w:after="0" w:line="240" w:lineRule="auto"/>
        <w:jc w:val="both"/>
        <w:rPr>
          <w:rFonts w:ascii="Montserrat" w:eastAsia="Arial" w:hAnsi="Montserrat" w:cs="Arial"/>
        </w:rPr>
      </w:pPr>
    </w:p>
    <w:p w14:paraId="2353567C" w14:textId="2AF3746B" w:rsidR="00C00D80" w:rsidRDefault="00C00D80" w:rsidP="00C00D80">
      <w:pPr>
        <w:tabs>
          <w:tab w:val="left" w:pos="1290"/>
        </w:tabs>
        <w:spacing w:after="0" w:line="240" w:lineRule="auto"/>
        <w:jc w:val="both"/>
        <w:rPr>
          <w:rFonts w:ascii="Montserrat" w:eastAsia="Arial" w:hAnsi="Montserrat" w:cs="Arial"/>
        </w:rPr>
      </w:pPr>
      <w:r w:rsidRPr="00070DC3">
        <w:rPr>
          <w:rFonts w:ascii="Montserrat" w:eastAsia="Arial" w:hAnsi="Montserrat" w:cs="Arial"/>
        </w:rPr>
        <w:t>Se toma en cuenta que los valores de “x” son el incremento de personas después de 20, es decir: 1, 2, 3, etcétera, pero en este caso como se pidió calcular el costo de las entradas para grupos de 29, 30 y 31 personas, x toma el valor de 9, 10 y 11.</w:t>
      </w:r>
    </w:p>
    <w:p w14:paraId="4F299642" w14:textId="77777777" w:rsidR="00C00D80" w:rsidRDefault="00C00D80" w:rsidP="00C00D80">
      <w:pPr>
        <w:tabs>
          <w:tab w:val="left" w:pos="1290"/>
        </w:tabs>
        <w:spacing w:after="0" w:line="240" w:lineRule="auto"/>
        <w:jc w:val="both"/>
        <w:rPr>
          <w:rFonts w:ascii="Montserrat" w:eastAsia="Arial" w:hAnsi="Montserrat" w:cs="Arial"/>
        </w:rPr>
      </w:pPr>
    </w:p>
    <w:p w14:paraId="302156CD" w14:textId="77777777"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Así, para calcular el pago para 29 personas, el valor de “x” es 9, y al sustituirlo en la función cuadrática que encontramos resulta que:</w:t>
      </w:r>
    </w:p>
    <w:p w14:paraId="0A0BB797" w14:textId="77777777" w:rsidR="00C00D80" w:rsidRPr="00070DC3" w:rsidRDefault="00C00D80" w:rsidP="00C00D80">
      <w:pPr>
        <w:spacing w:after="0" w:line="240" w:lineRule="auto"/>
        <w:jc w:val="both"/>
        <w:rPr>
          <w:rFonts w:ascii="Montserrat" w:eastAsia="Arial" w:hAnsi="Montserrat" w:cs="Arial"/>
        </w:rPr>
      </w:pPr>
    </w:p>
    <w:p w14:paraId="7E8EC969"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lastRenderedPageBreak/>
        <w:t>“y” es igual a 2 negativo por el cuadrado de 9, más 40 por 9, más 1 600.</w:t>
      </w:r>
    </w:p>
    <w:p w14:paraId="46D1ABC4" w14:textId="77777777" w:rsidR="00C00D80" w:rsidRPr="00070DC3" w:rsidRDefault="00C00D80" w:rsidP="00C00D80">
      <w:pPr>
        <w:spacing w:after="0" w:line="240" w:lineRule="auto"/>
        <w:jc w:val="both"/>
        <w:rPr>
          <w:rFonts w:ascii="Montserrat" w:eastAsia="Arial" w:hAnsi="Montserrat" w:cs="Arial"/>
        </w:rPr>
      </w:pPr>
    </w:p>
    <w:p w14:paraId="74B76A52" w14:textId="77777777" w:rsidR="00C00D80" w:rsidRDefault="00C00D80" w:rsidP="00C00D80">
      <w:pPr>
        <w:spacing w:after="0" w:line="240" w:lineRule="auto"/>
        <w:jc w:val="both"/>
        <w:rPr>
          <w:rFonts w:ascii="Montserrat" w:eastAsia="Arial" w:hAnsi="Montserrat" w:cs="Arial"/>
        </w:rPr>
      </w:pPr>
      <w:r w:rsidRPr="00070DC3">
        <w:rPr>
          <w:rFonts w:ascii="Montserrat" w:eastAsia="Arial" w:hAnsi="Montserrat" w:cs="Arial"/>
        </w:rPr>
        <w:t>“y” es igual a 2 negativo por 81, más 360 más 1 600.</w:t>
      </w:r>
    </w:p>
    <w:p w14:paraId="3B76D01D" w14:textId="77777777" w:rsidR="00C00D80" w:rsidRDefault="00C00D80" w:rsidP="00C00D80">
      <w:pPr>
        <w:spacing w:after="0" w:line="240" w:lineRule="auto"/>
        <w:jc w:val="both"/>
        <w:rPr>
          <w:rFonts w:ascii="Montserrat" w:eastAsia="Arial" w:hAnsi="Montserrat" w:cs="Arial"/>
        </w:rPr>
      </w:pPr>
    </w:p>
    <w:p w14:paraId="6B29B67E" w14:textId="4EDE61AB" w:rsidR="00C00D80" w:rsidRDefault="00C00D80" w:rsidP="00C00D80">
      <w:pPr>
        <w:spacing w:after="0" w:line="240" w:lineRule="auto"/>
        <w:jc w:val="both"/>
        <w:rPr>
          <w:rFonts w:ascii="Montserrat" w:eastAsia="Arial" w:hAnsi="Montserrat" w:cs="Arial"/>
        </w:rPr>
      </w:pPr>
      <w:r w:rsidRPr="00070DC3">
        <w:rPr>
          <w:rFonts w:ascii="Montserrat" w:eastAsia="Arial" w:hAnsi="Montserrat" w:cs="Arial"/>
        </w:rPr>
        <w:t>Y “y” es igual a 162 negativo más 1 960 para dar un total de 1 798 pesos, que es el costo por pagar para 29 personas.</w:t>
      </w:r>
    </w:p>
    <w:p w14:paraId="4455CB91" w14:textId="2A6F497A" w:rsidR="00316EB4" w:rsidRDefault="00316EB4" w:rsidP="00C00D80">
      <w:pPr>
        <w:spacing w:after="0" w:line="240" w:lineRule="auto"/>
        <w:jc w:val="both"/>
        <w:rPr>
          <w:rFonts w:ascii="Montserrat" w:eastAsia="Arial" w:hAnsi="Montserrat" w:cs="Arial"/>
        </w:rPr>
      </w:pPr>
    </w:p>
    <w:p w14:paraId="0A6291F5" w14:textId="0286262B" w:rsidR="00316EB4" w:rsidRPr="00070DC3" w:rsidRDefault="00316EB4" w:rsidP="00316EB4">
      <w:pPr>
        <w:spacing w:after="0" w:line="240" w:lineRule="auto"/>
        <w:jc w:val="center"/>
        <w:rPr>
          <w:rFonts w:ascii="Montserrat" w:hAnsi="Montserrat" w:cs="Arial"/>
        </w:rPr>
      </w:pPr>
      <w:r>
        <w:rPr>
          <w:rFonts w:ascii="Montserrat" w:hAnsi="Montserrat" w:cs="Arial"/>
          <w:noProof/>
          <w:lang w:val="en-US"/>
        </w:rPr>
        <w:drawing>
          <wp:inline distT="0" distB="0" distL="0" distR="0" wp14:anchorId="6F730201" wp14:editId="2A20DE06">
            <wp:extent cx="4552950" cy="249821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61392" cy="2502848"/>
                    </a:xfrm>
                    <a:prstGeom prst="rect">
                      <a:avLst/>
                    </a:prstGeom>
                  </pic:spPr>
                </pic:pic>
              </a:graphicData>
            </a:graphic>
          </wp:inline>
        </w:drawing>
      </w:r>
    </w:p>
    <w:p w14:paraId="3A4AF0C4"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680365BE"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Después, se calcula el pago total para 30 personas. El valor de “x” es 10, que al sustituirlo en la expresión:</w:t>
      </w:r>
    </w:p>
    <w:p w14:paraId="6563225B" w14:textId="77777777" w:rsidR="00C00D80" w:rsidRPr="00070DC3" w:rsidRDefault="00C00D80" w:rsidP="00C00D80">
      <w:pPr>
        <w:spacing w:after="0" w:line="240" w:lineRule="auto"/>
        <w:jc w:val="both"/>
        <w:rPr>
          <w:rFonts w:ascii="Montserrat" w:eastAsia="Arial" w:hAnsi="Montserrat" w:cs="Arial"/>
          <w:b/>
        </w:rPr>
      </w:pPr>
    </w:p>
    <w:p w14:paraId="2729F253"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“y” es igual a 2 negativo por el cuadrado de 10, más 40 por 10, más 1 600.</w:t>
      </w:r>
    </w:p>
    <w:p w14:paraId="0F4217E6" w14:textId="77777777" w:rsidR="00C00D80" w:rsidRPr="00070DC3" w:rsidRDefault="00C00D80" w:rsidP="00C00D80">
      <w:pPr>
        <w:spacing w:after="0" w:line="240" w:lineRule="auto"/>
        <w:jc w:val="both"/>
        <w:rPr>
          <w:rFonts w:ascii="Montserrat" w:eastAsia="Arial" w:hAnsi="Montserrat" w:cs="Arial"/>
          <w:b/>
        </w:rPr>
      </w:pPr>
    </w:p>
    <w:p w14:paraId="759B7971"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Al realizar operaciones: “y” es igual a 2 negativo por 100, más 400, más 1 600.</w:t>
      </w:r>
    </w:p>
    <w:p w14:paraId="688EC84D" w14:textId="77777777" w:rsidR="00C00D80" w:rsidRPr="00070DC3" w:rsidRDefault="00C00D80" w:rsidP="00C00D80">
      <w:pPr>
        <w:spacing w:after="0" w:line="240" w:lineRule="auto"/>
        <w:jc w:val="both"/>
        <w:rPr>
          <w:rFonts w:ascii="Montserrat" w:eastAsia="Arial" w:hAnsi="Montserrat" w:cs="Arial"/>
        </w:rPr>
      </w:pPr>
    </w:p>
    <w:p w14:paraId="48A733AC"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“y” es igual a 200 negativo, más 2 000.</w:t>
      </w:r>
    </w:p>
    <w:p w14:paraId="5176376F" w14:textId="77777777" w:rsidR="00C00D80" w:rsidRPr="00070DC3" w:rsidRDefault="00C00D80" w:rsidP="00C00D80">
      <w:pPr>
        <w:spacing w:after="0" w:line="240" w:lineRule="auto"/>
        <w:jc w:val="both"/>
        <w:rPr>
          <w:rFonts w:ascii="Montserrat" w:eastAsia="Arial" w:hAnsi="Montserrat" w:cs="Arial"/>
        </w:rPr>
      </w:pPr>
    </w:p>
    <w:p w14:paraId="3F397105" w14:textId="1EFAE753" w:rsidR="00C00D80" w:rsidRDefault="00C00D80" w:rsidP="00C00D80">
      <w:pPr>
        <w:spacing w:after="0" w:line="240" w:lineRule="auto"/>
        <w:jc w:val="both"/>
        <w:rPr>
          <w:rFonts w:ascii="Montserrat" w:eastAsia="Arial" w:hAnsi="Montserrat" w:cs="Arial"/>
        </w:rPr>
      </w:pPr>
      <w:r w:rsidRPr="00070DC3">
        <w:rPr>
          <w:rFonts w:ascii="Montserrat" w:eastAsia="Arial" w:hAnsi="Montserrat" w:cs="Arial"/>
        </w:rPr>
        <w:t>Y se tiene que, por 30 personas, se pagan 1 800 pesos.</w:t>
      </w:r>
    </w:p>
    <w:p w14:paraId="1A89208A" w14:textId="19B20941" w:rsidR="00316EB4" w:rsidRDefault="00316EB4" w:rsidP="00C00D80">
      <w:pPr>
        <w:spacing w:after="0" w:line="240" w:lineRule="auto"/>
        <w:jc w:val="both"/>
        <w:rPr>
          <w:rFonts w:ascii="Montserrat" w:eastAsia="Arial" w:hAnsi="Montserrat" w:cs="Arial"/>
        </w:rPr>
      </w:pPr>
    </w:p>
    <w:p w14:paraId="5E19C227" w14:textId="1D3A2D35" w:rsidR="00316EB4" w:rsidRPr="00070DC3" w:rsidRDefault="00316EB4" w:rsidP="00316EB4">
      <w:pPr>
        <w:spacing w:after="0" w:line="240" w:lineRule="auto"/>
        <w:jc w:val="center"/>
        <w:rPr>
          <w:rFonts w:ascii="Montserrat" w:hAnsi="Montserrat" w:cs="Arial"/>
        </w:rPr>
      </w:pPr>
      <w:r>
        <w:rPr>
          <w:rFonts w:ascii="Montserrat" w:eastAsia="Arial" w:hAnsi="Montserrat" w:cs="Arial"/>
          <w:noProof/>
          <w:lang w:val="en-US"/>
        </w:rPr>
        <w:drawing>
          <wp:inline distT="0" distB="0" distL="0" distR="0" wp14:anchorId="5BE51854" wp14:editId="7EE332B1">
            <wp:extent cx="3276600" cy="190554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81886" cy="1908617"/>
                    </a:xfrm>
                    <a:prstGeom prst="rect">
                      <a:avLst/>
                    </a:prstGeom>
                  </pic:spPr>
                </pic:pic>
              </a:graphicData>
            </a:graphic>
          </wp:inline>
        </w:drawing>
      </w:r>
    </w:p>
    <w:p w14:paraId="19B1A289"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4EB533D1" w14:textId="77777777"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lastRenderedPageBreak/>
        <w:t>Y en el caso de un grupo para 31 personas, el valor de “x” es 11, que al sustituirlo en la expresión:</w:t>
      </w:r>
    </w:p>
    <w:p w14:paraId="1891AECC" w14:textId="77777777" w:rsidR="00C00D80" w:rsidRPr="00070DC3" w:rsidRDefault="00C00D80" w:rsidP="00C00D80">
      <w:pPr>
        <w:spacing w:after="0" w:line="240" w:lineRule="auto"/>
        <w:jc w:val="both"/>
        <w:rPr>
          <w:rFonts w:ascii="Montserrat" w:eastAsia="Arial" w:hAnsi="Montserrat" w:cs="Arial"/>
          <w:b/>
        </w:rPr>
      </w:pPr>
    </w:p>
    <w:p w14:paraId="27EB81BB"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“y” es igual a 2 negativo por el cuadrado de 11, más 40 por 11, más 1 600.</w:t>
      </w:r>
    </w:p>
    <w:p w14:paraId="10DCB090" w14:textId="77777777" w:rsidR="00C00D80" w:rsidRPr="00070DC3" w:rsidRDefault="00C00D80" w:rsidP="00C00D80">
      <w:pPr>
        <w:spacing w:after="0" w:line="240" w:lineRule="auto"/>
        <w:jc w:val="both"/>
        <w:rPr>
          <w:rFonts w:ascii="Montserrat" w:eastAsia="Arial" w:hAnsi="Montserrat" w:cs="Arial"/>
          <w:b/>
        </w:rPr>
      </w:pPr>
    </w:p>
    <w:p w14:paraId="7D6E3EAE"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Al realizar operaciones: “y” es igual a 2 negativo por 121, más 440, más 1 600.</w:t>
      </w:r>
    </w:p>
    <w:p w14:paraId="09678629" w14:textId="77777777" w:rsidR="00C00D80" w:rsidRPr="00070DC3" w:rsidRDefault="00C00D80" w:rsidP="00C00D80">
      <w:pPr>
        <w:spacing w:after="0" w:line="240" w:lineRule="auto"/>
        <w:jc w:val="both"/>
        <w:rPr>
          <w:rFonts w:ascii="Montserrat" w:eastAsia="Arial" w:hAnsi="Montserrat" w:cs="Arial"/>
        </w:rPr>
      </w:pPr>
    </w:p>
    <w:p w14:paraId="63928A90"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“y” es igual a 242 negativo, más 2 040.</w:t>
      </w:r>
    </w:p>
    <w:p w14:paraId="07DAB4F2" w14:textId="77777777" w:rsidR="00C00D80" w:rsidRPr="00070DC3" w:rsidRDefault="00C00D80" w:rsidP="00C00D80">
      <w:pPr>
        <w:spacing w:after="0" w:line="240" w:lineRule="auto"/>
        <w:jc w:val="both"/>
        <w:rPr>
          <w:rFonts w:ascii="Montserrat" w:eastAsia="Arial" w:hAnsi="Montserrat" w:cs="Arial"/>
        </w:rPr>
      </w:pPr>
    </w:p>
    <w:p w14:paraId="6C5C5A57" w14:textId="77777777" w:rsidR="00C00D80" w:rsidRDefault="00C00D80" w:rsidP="00C00D80">
      <w:pPr>
        <w:spacing w:after="0" w:line="240" w:lineRule="auto"/>
        <w:jc w:val="both"/>
        <w:rPr>
          <w:rFonts w:ascii="Montserrat" w:eastAsia="Arial" w:hAnsi="Montserrat" w:cs="Arial"/>
        </w:rPr>
      </w:pPr>
      <w:r w:rsidRPr="00070DC3">
        <w:rPr>
          <w:rFonts w:ascii="Montserrat" w:eastAsia="Arial" w:hAnsi="Montserrat" w:cs="Arial"/>
        </w:rPr>
        <w:t>Y se tiene que, por 31 personas, se paga un total de 1 798 pesos.</w:t>
      </w:r>
    </w:p>
    <w:p w14:paraId="2E029ED0" w14:textId="77777777" w:rsidR="00C00D80" w:rsidRDefault="00C00D80" w:rsidP="00C00D80">
      <w:pPr>
        <w:spacing w:after="0" w:line="240" w:lineRule="auto"/>
        <w:jc w:val="both"/>
        <w:rPr>
          <w:rFonts w:ascii="Montserrat" w:eastAsia="Arial" w:hAnsi="Montserrat" w:cs="Arial"/>
        </w:rPr>
      </w:pPr>
    </w:p>
    <w:p w14:paraId="359357EC" w14:textId="77777777" w:rsidR="00C00D80" w:rsidRPr="00070DC3" w:rsidRDefault="00C00D80" w:rsidP="00C00D80">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5E20B8EB" wp14:editId="2862F4D3">
            <wp:extent cx="3533775" cy="197243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43547" cy="1977890"/>
                    </a:xfrm>
                    <a:prstGeom prst="rect">
                      <a:avLst/>
                    </a:prstGeom>
                  </pic:spPr>
                </pic:pic>
              </a:graphicData>
            </a:graphic>
          </wp:inline>
        </w:drawing>
      </w:r>
    </w:p>
    <w:p w14:paraId="70A0C1B6"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6234602C"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Con este resultado se comprueba por qué no se aceptan grupos mayores a treinta personas: si se continúa con la promoción de realizar el descuento después de 30 personas, cada vez se pagaría menos, lo que no sería redituable para el museo.</w:t>
      </w:r>
    </w:p>
    <w:p w14:paraId="0E5A57F9" w14:textId="77777777" w:rsidR="00C00D80" w:rsidRPr="00070DC3" w:rsidRDefault="00C00D80" w:rsidP="00C00D80">
      <w:pPr>
        <w:spacing w:after="0" w:line="240" w:lineRule="auto"/>
        <w:jc w:val="both"/>
        <w:rPr>
          <w:rFonts w:ascii="Montserrat" w:eastAsia="Arial" w:hAnsi="Montserrat" w:cs="Arial"/>
        </w:rPr>
      </w:pPr>
    </w:p>
    <w:p w14:paraId="3AED92B8" w14:textId="37DC78EF"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Como se demostró al realizar los cálculos, el valor optimizado del costo de entradas corresponde a la máxima ganancia de 1800 pesos por un grupo de 30 personas, es decir, cuando x tiene un valor de 10.</w:t>
      </w:r>
    </w:p>
    <w:p w14:paraId="47227D93" w14:textId="77777777" w:rsidR="00C00D80" w:rsidRPr="00070DC3" w:rsidRDefault="00C00D80" w:rsidP="00C00D80">
      <w:pPr>
        <w:spacing w:after="0" w:line="240" w:lineRule="auto"/>
        <w:jc w:val="both"/>
        <w:rPr>
          <w:rFonts w:ascii="Montserrat" w:eastAsia="Arial" w:hAnsi="Montserrat" w:cs="Arial"/>
        </w:rPr>
      </w:pPr>
    </w:p>
    <w:p w14:paraId="11385D5A" w14:textId="77777777"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En este caso, significa que es el número máximo de personas para el descuento en grupos.</w:t>
      </w:r>
    </w:p>
    <w:p w14:paraId="5B8BFEE8" w14:textId="77777777" w:rsidR="00316EB4" w:rsidRDefault="00316EB4" w:rsidP="00C00D80">
      <w:pPr>
        <w:spacing w:after="0" w:line="240" w:lineRule="auto"/>
        <w:jc w:val="both"/>
        <w:rPr>
          <w:rFonts w:ascii="Montserrat" w:eastAsia="Arial" w:hAnsi="Montserrat" w:cs="Arial"/>
        </w:rPr>
      </w:pPr>
    </w:p>
    <w:p w14:paraId="5C3C17AC" w14:textId="4B1FA0FA"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Y ya se sabe que es una expresión algebraica cuadrática, pero ¿cómo se traza la gráfica?</w:t>
      </w:r>
    </w:p>
    <w:p w14:paraId="08650285" w14:textId="77777777" w:rsidR="00C00D80" w:rsidRPr="00070DC3" w:rsidRDefault="00C00D80" w:rsidP="00C00D80">
      <w:pPr>
        <w:spacing w:after="0" w:line="240" w:lineRule="auto"/>
        <w:jc w:val="both"/>
        <w:rPr>
          <w:rFonts w:ascii="Montserrat" w:eastAsia="Arial" w:hAnsi="Montserrat" w:cs="Arial"/>
        </w:rPr>
      </w:pPr>
    </w:p>
    <w:p w14:paraId="261E6469" w14:textId="77777777"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Para graficar esta expresión se utilizan más valores de “x”, los cuales van de 0 hasta 20. Es decir, representan de 20 a 40 personas por grupo.</w:t>
      </w:r>
    </w:p>
    <w:p w14:paraId="76FEDD8B"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2A860FB0" w14:textId="5B701404" w:rsidR="00C00D80" w:rsidRPr="00070DC3" w:rsidRDefault="00316EB4" w:rsidP="00C00D80">
      <w:pPr>
        <w:spacing w:after="0" w:line="240" w:lineRule="auto"/>
        <w:jc w:val="both"/>
        <w:rPr>
          <w:rFonts w:ascii="Montserrat" w:eastAsia="Arial" w:hAnsi="Montserrat" w:cs="Arial"/>
          <w:bCs/>
        </w:rPr>
      </w:pPr>
      <w:r>
        <w:rPr>
          <w:rFonts w:ascii="Montserrat" w:eastAsia="Arial" w:hAnsi="Montserrat" w:cs="Arial"/>
          <w:bCs/>
        </w:rPr>
        <w:t>C</w:t>
      </w:r>
      <w:r w:rsidR="00C00D80" w:rsidRPr="00070DC3">
        <w:rPr>
          <w:rFonts w:ascii="Montserrat" w:eastAsia="Arial" w:hAnsi="Montserrat" w:cs="Arial"/>
          <w:bCs/>
        </w:rPr>
        <w:t>onstruir</w:t>
      </w:r>
      <w:r>
        <w:rPr>
          <w:rFonts w:ascii="Montserrat" w:eastAsia="Arial" w:hAnsi="Montserrat" w:cs="Arial"/>
          <w:bCs/>
        </w:rPr>
        <w:t>ás</w:t>
      </w:r>
      <w:r w:rsidR="00C00D80" w:rsidRPr="00070DC3">
        <w:rPr>
          <w:rFonts w:ascii="Montserrat" w:eastAsia="Arial" w:hAnsi="Montserrat" w:cs="Arial"/>
          <w:bCs/>
        </w:rPr>
        <w:t xml:space="preserve"> la tabla de variación con </w:t>
      </w:r>
      <w:r>
        <w:rPr>
          <w:rFonts w:ascii="Montserrat" w:eastAsia="Arial" w:hAnsi="Montserrat" w:cs="Arial"/>
          <w:bCs/>
        </w:rPr>
        <w:t>los</w:t>
      </w:r>
      <w:r w:rsidR="00C00D80" w:rsidRPr="00070DC3">
        <w:rPr>
          <w:rFonts w:ascii="Montserrat" w:eastAsia="Arial" w:hAnsi="Montserrat" w:cs="Arial"/>
          <w:bCs/>
        </w:rPr>
        <w:t xml:space="preserve"> valores de x.</w:t>
      </w:r>
    </w:p>
    <w:p w14:paraId="7414A5E1" w14:textId="77777777" w:rsidR="00C00D80" w:rsidRPr="00070DC3" w:rsidRDefault="00C00D80" w:rsidP="00C00D80">
      <w:pPr>
        <w:spacing w:after="0" w:line="240" w:lineRule="auto"/>
        <w:jc w:val="both"/>
        <w:rPr>
          <w:rFonts w:ascii="Montserrat" w:eastAsia="Arial" w:hAnsi="Montserrat" w:cs="Arial"/>
          <w:bCs/>
        </w:rPr>
      </w:pPr>
    </w:p>
    <w:tbl>
      <w:tblPr>
        <w:tblStyle w:val="Tablaconcuadrcula"/>
        <w:tblW w:w="0" w:type="auto"/>
        <w:jc w:val="center"/>
        <w:tblLayout w:type="fixed"/>
        <w:tblLook w:val="04A0" w:firstRow="1" w:lastRow="0" w:firstColumn="1" w:lastColumn="0" w:noHBand="0" w:noVBand="1"/>
      </w:tblPr>
      <w:tblGrid>
        <w:gridCol w:w="1508"/>
        <w:gridCol w:w="1508"/>
      </w:tblGrid>
      <w:tr w:rsidR="00C00D80" w14:paraId="7B7CA23F" w14:textId="77777777" w:rsidTr="009D482C">
        <w:trPr>
          <w:jc w:val="center"/>
        </w:trPr>
        <w:tc>
          <w:tcPr>
            <w:tcW w:w="1508" w:type="dxa"/>
            <w:shd w:val="clear" w:color="auto" w:fill="8EAADB" w:themeFill="accent5" w:themeFillTint="99"/>
          </w:tcPr>
          <w:p w14:paraId="4E2E0093" w14:textId="77777777" w:rsidR="00C00D80" w:rsidRDefault="00C00D80" w:rsidP="009D482C">
            <w:pPr>
              <w:rPr>
                <w:rFonts w:ascii="Arial" w:eastAsia="Arial" w:hAnsi="Arial" w:cs="Arial"/>
                <w:b/>
              </w:rPr>
            </w:pPr>
            <m:oMathPara>
              <m:oMath>
                <m:r>
                  <m:rPr>
                    <m:sty m:val="bi"/>
                  </m:rPr>
                  <w:rPr>
                    <w:rFonts w:ascii="Cambria Math" w:eastAsia="Arial" w:hAnsi="Cambria Math" w:cs="Arial"/>
                  </w:rPr>
                  <m:t>X</m:t>
                </m:r>
              </m:oMath>
            </m:oMathPara>
          </w:p>
        </w:tc>
        <w:tc>
          <w:tcPr>
            <w:tcW w:w="1508" w:type="dxa"/>
            <w:shd w:val="clear" w:color="auto" w:fill="8EAADB" w:themeFill="accent5" w:themeFillTint="99"/>
          </w:tcPr>
          <w:p w14:paraId="55D8DBFF" w14:textId="77777777" w:rsidR="00C00D80" w:rsidRDefault="00C00D80" w:rsidP="009D482C">
            <w:pPr>
              <w:rPr>
                <w:rFonts w:ascii="Arial" w:eastAsia="Arial" w:hAnsi="Arial" w:cs="Arial"/>
                <w:b/>
              </w:rPr>
            </w:pPr>
            <m:oMathPara>
              <m:oMath>
                <m:r>
                  <m:rPr>
                    <m:sty m:val="bi"/>
                  </m:rPr>
                  <w:rPr>
                    <w:rFonts w:ascii="Cambria Math" w:eastAsia="Arial" w:hAnsi="Cambria Math" w:cs="Arial"/>
                  </w:rPr>
                  <m:t>Y</m:t>
                </m:r>
              </m:oMath>
            </m:oMathPara>
          </w:p>
        </w:tc>
      </w:tr>
      <w:tr w:rsidR="00C00D80" w14:paraId="3FCC206E" w14:textId="77777777" w:rsidTr="009D482C">
        <w:trPr>
          <w:jc w:val="center"/>
        </w:trPr>
        <w:tc>
          <w:tcPr>
            <w:tcW w:w="1508" w:type="dxa"/>
          </w:tcPr>
          <w:p w14:paraId="77693834" w14:textId="77777777" w:rsidR="00C00D80" w:rsidRDefault="00C00D80" w:rsidP="009D482C">
            <w:pPr>
              <w:rPr>
                <w:rFonts w:ascii="Arial" w:eastAsia="Arial" w:hAnsi="Arial" w:cs="Arial"/>
                <w:b/>
              </w:rPr>
            </w:pPr>
          </w:p>
        </w:tc>
        <w:tc>
          <w:tcPr>
            <w:tcW w:w="1508" w:type="dxa"/>
          </w:tcPr>
          <w:p w14:paraId="1A9E23B2" w14:textId="77777777" w:rsidR="00C00D80" w:rsidRDefault="00C00D80" w:rsidP="009D482C">
            <w:pPr>
              <w:rPr>
                <w:rFonts w:ascii="Arial" w:eastAsia="Arial" w:hAnsi="Arial" w:cs="Arial"/>
                <w:b/>
              </w:rPr>
            </w:pPr>
          </w:p>
        </w:tc>
      </w:tr>
      <w:tr w:rsidR="00C00D80" w14:paraId="62E0A872" w14:textId="77777777" w:rsidTr="009D482C">
        <w:trPr>
          <w:jc w:val="center"/>
        </w:trPr>
        <w:tc>
          <w:tcPr>
            <w:tcW w:w="1508" w:type="dxa"/>
          </w:tcPr>
          <w:p w14:paraId="150501B7" w14:textId="77777777" w:rsidR="00C00D80" w:rsidRDefault="00C00D80" w:rsidP="009D482C">
            <w:pPr>
              <w:rPr>
                <w:rFonts w:ascii="Arial" w:eastAsia="Arial" w:hAnsi="Arial" w:cs="Arial"/>
                <w:b/>
              </w:rPr>
            </w:pPr>
          </w:p>
        </w:tc>
        <w:tc>
          <w:tcPr>
            <w:tcW w:w="1508" w:type="dxa"/>
          </w:tcPr>
          <w:p w14:paraId="7C1F9694" w14:textId="77777777" w:rsidR="00C00D80" w:rsidRDefault="00C00D80" w:rsidP="009D482C">
            <w:pPr>
              <w:rPr>
                <w:rFonts w:ascii="Arial" w:eastAsia="Arial" w:hAnsi="Arial" w:cs="Arial"/>
                <w:b/>
              </w:rPr>
            </w:pPr>
          </w:p>
        </w:tc>
      </w:tr>
      <w:tr w:rsidR="00C00D80" w14:paraId="0D4F9DEB" w14:textId="77777777" w:rsidTr="009D482C">
        <w:trPr>
          <w:jc w:val="center"/>
        </w:trPr>
        <w:tc>
          <w:tcPr>
            <w:tcW w:w="1508" w:type="dxa"/>
          </w:tcPr>
          <w:p w14:paraId="5FAB00D8" w14:textId="77777777" w:rsidR="00C00D80" w:rsidRDefault="00C00D80" w:rsidP="009D482C">
            <w:pPr>
              <w:rPr>
                <w:rFonts w:ascii="Arial" w:eastAsia="Arial" w:hAnsi="Arial" w:cs="Arial"/>
                <w:b/>
              </w:rPr>
            </w:pPr>
          </w:p>
        </w:tc>
        <w:tc>
          <w:tcPr>
            <w:tcW w:w="1508" w:type="dxa"/>
          </w:tcPr>
          <w:p w14:paraId="3E4C39BB" w14:textId="77777777" w:rsidR="00C00D80" w:rsidRDefault="00C00D80" w:rsidP="009D482C">
            <w:pPr>
              <w:rPr>
                <w:rFonts w:ascii="Arial" w:eastAsia="Arial" w:hAnsi="Arial" w:cs="Arial"/>
                <w:b/>
              </w:rPr>
            </w:pPr>
          </w:p>
        </w:tc>
      </w:tr>
      <w:tr w:rsidR="00C00D80" w14:paraId="3E860C35" w14:textId="77777777" w:rsidTr="009D482C">
        <w:trPr>
          <w:jc w:val="center"/>
        </w:trPr>
        <w:tc>
          <w:tcPr>
            <w:tcW w:w="1508" w:type="dxa"/>
          </w:tcPr>
          <w:p w14:paraId="4269F1D3" w14:textId="77777777" w:rsidR="00C00D80" w:rsidRDefault="00C00D80" w:rsidP="009D482C">
            <w:pPr>
              <w:rPr>
                <w:rFonts w:ascii="Arial" w:eastAsia="Arial" w:hAnsi="Arial" w:cs="Arial"/>
                <w:b/>
              </w:rPr>
            </w:pPr>
          </w:p>
        </w:tc>
        <w:tc>
          <w:tcPr>
            <w:tcW w:w="1508" w:type="dxa"/>
          </w:tcPr>
          <w:p w14:paraId="756F00FE" w14:textId="77777777" w:rsidR="00C00D80" w:rsidRDefault="00C00D80" w:rsidP="009D482C">
            <w:pPr>
              <w:rPr>
                <w:rFonts w:ascii="Arial" w:eastAsia="Arial" w:hAnsi="Arial" w:cs="Arial"/>
                <w:b/>
              </w:rPr>
            </w:pPr>
          </w:p>
        </w:tc>
      </w:tr>
    </w:tbl>
    <w:p w14:paraId="378F1184" w14:textId="77777777" w:rsidR="00C00D80" w:rsidRPr="00070DC3" w:rsidRDefault="00C00D80" w:rsidP="00C00D80">
      <w:pPr>
        <w:spacing w:after="0" w:line="240" w:lineRule="auto"/>
        <w:jc w:val="center"/>
        <w:rPr>
          <w:rFonts w:ascii="Montserrat" w:eastAsia="Arial" w:hAnsi="Montserrat" w:cs="Arial"/>
          <w:bCs/>
        </w:rPr>
      </w:pPr>
    </w:p>
    <w:p w14:paraId="069FBAA4" w14:textId="30AC5162"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Primero coloca</w:t>
      </w:r>
      <w:r w:rsidR="00316EB4">
        <w:rPr>
          <w:rFonts w:ascii="Montserrat" w:eastAsia="Arial" w:hAnsi="Montserrat" w:cs="Arial"/>
          <w:bCs/>
        </w:rPr>
        <w:t>s</w:t>
      </w:r>
      <w:r w:rsidRPr="00070DC3">
        <w:rPr>
          <w:rFonts w:ascii="Montserrat" w:eastAsia="Arial" w:hAnsi="Montserrat" w:cs="Arial"/>
          <w:bCs/>
        </w:rPr>
        <w:t xml:space="preserve"> en la primera fila el encabezado, para la primera columna la variable x que representa el número de personas extra al grupo de 20 personas, y en la segunda columna la variable dependiente y, que corresponde al costo de las entradas al museo.</w:t>
      </w:r>
    </w:p>
    <w:p w14:paraId="38C7D635" w14:textId="77777777" w:rsidR="00C00D80" w:rsidRPr="00070DC3" w:rsidRDefault="00C00D80" w:rsidP="00C00D80">
      <w:pPr>
        <w:spacing w:after="0" w:line="240" w:lineRule="auto"/>
        <w:jc w:val="both"/>
        <w:rPr>
          <w:rFonts w:ascii="Montserrat" w:eastAsia="Arial" w:hAnsi="Montserrat" w:cs="Arial"/>
          <w:bCs/>
        </w:rPr>
      </w:pPr>
    </w:p>
    <w:p w14:paraId="657184AC" w14:textId="6690559C" w:rsidR="00C00D80" w:rsidRPr="00070DC3" w:rsidRDefault="00C00D80" w:rsidP="00C00D80">
      <w:pPr>
        <w:spacing w:after="0" w:line="240" w:lineRule="auto"/>
        <w:jc w:val="both"/>
        <w:rPr>
          <w:rFonts w:ascii="Montserrat" w:eastAsia="Arial" w:hAnsi="Montserrat" w:cs="Arial"/>
          <w:b/>
        </w:rPr>
      </w:pPr>
      <w:r w:rsidRPr="00070DC3">
        <w:rPr>
          <w:rFonts w:ascii="Montserrat" w:eastAsia="Arial" w:hAnsi="Montserrat" w:cs="Arial"/>
          <w:bCs/>
        </w:rPr>
        <w:t>Después llenas la primera columna, que va de cero hasta 20 personas adicionales al grupo de 20.</w:t>
      </w:r>
    </w:p>
    <w:p w14:paraId="4EFB9705" w14:textId="77777777" w:rsidR="00C00D80" w:rsidRPr="00070DC3" w:rsidRDefault="00C00D80" w:rsidP="00C00D80">
      <w:pPr>
        <w:spacing w:after="0" w:line="240" w:lineRule="auto"/>
        <w:jc w:val="both"/>
        <w:rPr>
          <w:rFonts w:ascii="Montserrat" w:eastAsia="Arial" w:hAnsi="Montserrat" w:cs="Arial"/>
          <w:b/>
        </w:rPr>
      </w:pPr>
    </w:p>
    <w:tbl>
      <w:tblPr>
        <w:tblStyle w:val="Tablaconcuadrcula"/>
        <w:tblW w:w="0" w:type="auto"/>
        <w:jc w:val="center"/>
        <w:tblLayout w:type="fixed"/>
        <w:tblLook w:val="04A0" w:firstRow="1" w:lastRow="0" w:firstColumn="1" w:lastColumn="0" w:noHBand="0" w:noVBand="1"/>
      </w:tblPr>
      <w:tblGrid>
        <w:gridCol w:w="1508"/>
        <w:gridCol w:w="1508"/>
      </w:tblGrid>
      <w:tr w:rsidR="00C00D80" w14:paraId="081C4086" w14:textId="77777777" w:rsidTr="009D482C">
        <w:trPr>
          <w:jc w:val="center"/>
        </w:trPr>
        <w:tc>
          <w:tcPr>
            <w:tcW w:w="1508" w:type="dxa"/>
            <w:shd w:val="clear" w:color="auto" w:fill="8EAADB" w:themeFill="accent5" w:themeFillTint="99"/>
          </w:tcPr>
          <w:p w14:paraId="24DD812C" w14:textId="77777777" w:rsidR="00C00D80" w:rsidRDefault="00C00D80" w:rsidP="009D482C">
            <w:pPr>
              <w:rPr>
                <w:rFonts w:ascii="Arial" w:eastAsia="Arial" w:hAnsi="Arial" w:cs="Arial"/>
                <w:b/>
              </w:rPr>
            </w:pPr>
            <m:oMathPara>
              <m:oMath>
                <m:r>
                  <m:rPr>
                    <m:sty m:val="bi"/>
                  </m:rPr>
                  <w:rPr>
                    <w:rFonts w:ascii="Cambria Math" w:eastAsia="Arial" w:hAnsi="Cambria Math" w:cs="Arial"/>
                  </w:rPr>
                  <m:t>X</m:t>
                </m:r>
              </m:oMath>
            </m:oMathPara>
          </w:p>
        </w:tc>
        <w:tc>
          <w:tcPr>
            <w:tcW w:w="1508" w:type="dxa"/>
            <w:shd w:val="clear" w:color="auto" w:fill="8EAADB" w:themeFill="accent5" w:themeFillTint="99"/>
          </w:tcPr>
          <w:p w14:paraId="60B12D1B" w14:textId="77777777" w:rsidR="00C00D80" w:rsidRDefault="00C00D80" w:rsidP="009D482C">
            <w:pPr>
              <w:rPr>
                <w:rFonts w:ascii="Arial" w:eastAsia="Arial" w:hAnsi="Arial" w:cs="Arial"/>
                <w:b/>
              </w:rPr>
            </w:pPr>
            <m:oMathPara>
              <m:oMath>
                <m:r>
                  <m:rPr>
                    <m:sty m:val="bi"/>
                  </m:rPr>
                  <w:rPr>
                    <w:rFonts w:ascii="Cambria Math" w:eastAsia="Arial" w:hAnsi="Cambria Math" w:cs="Arial"/>
                  </w:rPr>
                  <m:t>Y</m:t>
                </m:r>
              </m:oMath>
            </m:oMathPara>
          </w:p>
        </w:tc>
      </w:tr>
      <w:tr w:rsidR="00C00D80" w14:paraId="7A0D4671" w14:textId="77777777" w:rsidTr="009D482C">
        <w:trPr>
          <w:jc w:val="center"/>
        </w:trPr>
        <w:tc>
          <w:tcPr>
            <w:tcW w:w="1508" w:type="dxa"/>
          </w:tcPr>
          <w:p w14:paraId="3EE414BE" w14:textId="77777777" w:rsidR="00C00D80" w:rsidRDefault="00C00D80" w:rsidP="009D482C">
            <w:pPr>
              <w:jc w:val="center"/>
              <w:rPr>
                <w:rFonts w:ascii="Arial" w:eastAsia="Arial" w:hAnsi="Arial" w:cs="Arial"/>
                <w:b/>
              </w:rPr>
            </w:pPr>
            <w:r>
              <w:rPr>
                <w:rFonts w:ascii="Arial" w:eastAsia="Arial" w:hAnsi="Arial" w:cs="Arial"/>
                <w:b/>
              </w:rPr>
              <w:t>0</w:t>
            </w:r>
          </w:p>
          <w:p w14:paraId="4EFCA27A" w14:textId="77777777" w:rsidR="00C00D80" w:rsidRDefault="00C00D80" w:rsidP="009D482C">
            <w:pPr>
              <w:jc w:val="center"/>
              <w:rPr>
                <w:rFonts w:ascii="Arial" w:eastAsia="Arial" w:hAnsi="Arial" w:cs="Arial"/>
                <w:b/>
              </w:rPr>
            </w:pPr>
          </w:p>
        </w:tc>
        <w:tc>
          <w:tcPr>
            <w:tcW w:w="1508" w:type="dxa"/>
          </w:tcPr>
          <w:p w14:paraId="4CF1F9E9" w14:textId="77777777" w:rsidR="00C00D80" w:rsidRDefault="00C00D80" w:rsidP="009D482C">
            <w:pPr>
              <w:rPr>
                <w:rFonts w:ascii="Arial" w:eastAsia="Arial" w:hAnsi="Arial" w:cs="Arial"/>
                <w:b/>
              </w:rPr>
            </w:pPr>
          </w:p>
        </w:tc>
      </w:tr>
      <w:tr w:rsidR="00C00D80" w14:paraId="79214DF8" w14:textId="77777777" w:rsidTr="009D482C">
        <w:trPr>
          <w:jc w:val="center"/>
        </w:trPr>
        <w:tc>
          <w:tcPr>
            <w:tcW w:w="1508" w:type="dxa"/>
          </w:tcPr>
          <w:p w14:paraId="6A546558" w14:textId="77777777" w:rsidR="00C00D80" w:rsidRDefault="00C00D80" w:rsidP="009D482C">
            <w:pPr>
              <w:jc w:val="center"/>
              <w:rPr>
                <w:rFonts w:ascii="Arial" w:eastAsia="Arial" w:hAnsi="Arial" w:cs="Arial"/>
                <w:b/>
              </w:rPr>
            </w:pPr>
            <w:r>
              <w:rPr>
                <w:rFonts w:ascii="Arial" w:eastAsia="Arial" w:hAnsi="Arial" w:cs="Arial"/>
                <w:b/>
              </w:rPr>
              <w:t>1</w:t>
            </w:r>
          </w:p>
        </w:tc>
        <w:tc>
          <w:tcPr>
            <w:tcW w:w="1508" w:type="dxa"/>
          </w:tcPr>
          <w:p w14:paraId="42C0CA65" w14:textId="77777777" w:rsidR="00C00D80" w:rsidRDefault="00C00D80" w:rsidP="009D482C">
            <w:pPr>
              <w:rPr>
                <w:rFonts w:ascii="Arial" w:eastAsia="Arial" w:hAnsi="Arial" w:cs="Arial"/>
                <w:b/>
              </w:rPr>
            </w:pPr>
          </w:p>
        </w:tc>
      </w:tr>
      <w:tr w:rsidR="00C00D80" w14:paraId="36E7F751" w14:textId="77777777" w:rsidTr="009D482C">
        <w:trPr>
          <w:jc w:val="center"/>
        </w:trPr>
        <w:tc>
          <w:tcPr>
            <w:tcW w:w="1508" w:type="dxa"/>
          </w:tcPr>
          <w:p w14:paraId="0DB915AA" w14:textId="77777777" w:rsidR="00C00D80" w:rsidRDefault="00C00D80" w:rsidP="009D482C">
            <w:pPr>
              <w:jc w:val="center"/>
              <w:rPr>
                <w:rFonts w:ascii="Arial" w:eastAsia="Arial" w:hAnsi="Arial" w:cs="Arial"/>
                <w:b/>
              </w:rPr>
            </w:pPr>
            <w:r>
              <w:rPr>
                <w:rFonts w:ascii="Arial" w:eastAsia="Arial" w:hAnsi="Arial" w:cs="Arial"/>
                <w:b/>
              </w:rPr>
              <w:t>2</w:t>
            </w:r>
          </w:p>
        </w:tc>
        <w:tc>
          <w:tcPr>
            <w:tcW w:w="1508" w:type="dxa"/>
          </w:tcPr>
          <w:p w14:paraId="1080C3E6" w14:textId="77777777" w:rsidR="00C00D80" w:rsidRDefault="00C00D80" w:rsidP="009D482C">
            <w:pPr>
              <w:rPr>
                <w:rFonts w:ascii="Arial" w:eastAsia="Arial" w:hAnsi="Arial" w:cs="Arial"/>
                <w:b/>
              </w:rPr>
            </w:pPr>
          </w:p>
        </w:tc>
      </w:tr>
      <w:tr w:rsidR="00C00D80" w14:paraId="5F42B8E9" w14:textId="77777777" w:rsidTr="009D482C">
        <w:trPr>
          <w:jc w:val="center"/>
        </w:trPr>
        <w:tc>
          <w:tcPr>
            <w:tcW w:w="1508" w:type="dxa"/>
          </w:tcPr>
          <w:p w14:paraId="7C07B111" w14:textId="77777777" w:rsidR="00C00D80" w:rsidRDefault="00C00D80" w:rsidP="009D482C">
            <w:pPr>
              <w:jc w:val="center"/>
              <w:rPr>
                <w:rFonts w:ascii="Arial" w:eastAsia="Arial" w:hAnsi="Arial" w:cs="Arial"/>
                <w:b/>
              </w:rPr>
            </w:pPr>
            <w:r>
              <w:rPr>
                <w:rFonts w:ascii="Arial" w:eastAsia="Arial" w:hAnsi="Arial" w:cs="Arial"/>
                <w:b/>
              </w:rPr>
              <w:t>3</w:t>
            </w:r>
          </w:p>
        </w:tc>
        <w:tc>
          <w:tcPr>
            <w:tcW w:w="1508" w:type="dxa"/>
          </w:tcPr>
          <w:p w14:paraId="4E20E6CA" w14:textId="77777777" w:rsidR="00C00D80" w:rsidRDefault="00C00D80" w:rsidP="009D482C">
            <w:pPr>
              <w:rPr>
                <w:rFonts w:ascii="Arial" w:eastAsia="Arial" w:hAnsi="Arial" w:cs="Arial"/>
                <w:b/>
              </w:rPr>
            </w:pPr>
          </w:p>
        </w:tc>
      </w:tr>
      <w:tr w:rsidR="00C00D80" w14:paraId="3E4B0558" w14:textId="77777777" w:rsidTr="009D482C">
        <w:trPr>
          <w:jc w:val="center"/>
        </w:trPr>
        <w:tc>
          <w:tcPr>
            <w:tcW w:w="1508" w:type="dxa"/>
          </w:tcPr>
          <w:p w14:paraId="1DBCA135" w14:textId="77777777" w:rsidR="00C00D80" w:rsidRDefault="00C00D80" w:rsidP="009D482C">
            <w:pPr>
              <w:jc w:val="center"/>
              <w:rPr>
                <w:rFonts w:ascii="Arial" w:eastAsia="Arial" w:hAnsi="Arial" w:cs="Arial"/>
                <w:b/>
              </w:rPr>
            </w:pPr>
            <w:r>
              <w:rPr>
                <w:rFonts w:ascii="Arial" w:eastAsia="Arial" w:hAnsi="Arial" w:cs="Arial"/>
                <w:b/>
              </w:rPr>
              <w:t>4</w:t>
            </w:r>
          </w:p>
        </w:tc>
        <w:tc>
          <w:tcPr>
            <w:tcW w:w="1508" w:type="dxa"/>
          </w:tcPr>
          <w:p w14:paraId="68812A92" w14:textId="77777777" w:rsidR="00C00D80" w:rsidRDefault="00C00D80" w:rsidP="009D482C">
            <w:pPr>
              <w:rPr>
                <w:rFonts w:ascii="Arial" w:eastAsia="Arial" w:hAnsi="Arial" w:cs="Arial"/>
                <w:b/>
              </w:rPr>
            </w:pPr>
          </w:p>
        </w:tc>
      </w:tr>
      <w:tr w:rsidR="00C00D80" w14:paraId="11565AE9" w14:textId="77777777" w:rsidTr="009D482C">
        <w:trPr>
          <w:jc w:val="center"/>
        </w:trPr>
        <w:tc>
          <w:tcPr>
            <w:tcW w:w="1508" w:type="dxa"/>
          </w:tcPr>
          <w:p w14:paraId="5F18E6CB" w14:textId="77777777" w:rsidR="00C00D80" w:rsidRDefault="00C00D80" w:rsidP="009D482C">
            <w:pPr>
              <w:jc w:val="center"/>
              <w:rPr>
                <w:rFonts w:ascii="Arial" w:eastAsia="Arial" w:hAnsi="Arial" w:cs="Arial"/>
                <w:b/>
              </w:rPr>
            </w:pPr>
            <w:r>
              <w:rPr>
                <w:rFonts w:ascii="Arial" w:eastAsia="Arial" w:hAnsi="Arial" w:cs="Arial"/>
                <w:b/>
              </w:rPr>
              <w:t>5</w:t>
            </w:r>
          </w:p>
        </w:tc>
        <w:tc>
          <w:tcPr>
            <w:tcW w:w="1508" w:type="dxa"/>
          </w:tcPr>
          <w:p w14:paraId="595AF42D" w14:textId="77777777" w:rsidR="00C00D80" w:rsidRDefault="00C00D80" w:rsidP="009D482C">
            <w:pPr>
              <w:rPr>
                <w:rFonts w:ascii="Arial" w:eastAsia="Arial" w:hAnsi="Arial" w:cs="Arial"/>
                <w:b/>
              </w:rPr>
            </w:pPr>
          </w:p>
        </w:tc>
      </w:tr>
      <w:tr w:rsidR="00C00D80" w14:paraId="2FAA5BAC" w14:textId="77777777" w:rsidTr="009D482C">
        <w:trPr>
          <w:jc w:val="center"/>
        </w:trPr>
        <w:tc>
          <w:tcPr>
            <w:tcW w:w="1508" w:type="dxa"/>
          </w:tcPr>
          <w:p w14:paraId="38EA5A16" w14:textId="77777777" w:rsidR="00C00D80" w:rsidRDefault="00C00D80" w:rsidP="009D482C">
            <w:pPr>
              <w:jc w:val="center"/>
              <w:rPr>
                <w:rFonts w:ascii="Arial" w:eastAsia="Arial" w:hAnsi="Arial" w:cs="Arial"/>
                <w:b/>
              </w:rPr>
            </w:pPr>
            <w:r>
              <w:rPr>
                <w:rFonts w:ascii="Arial" w:eastAsia="Arial" w:hAnsi="Arial" w:cs="Arial"/>
                <w:b/>
              </w:rPr>
              <w:t>6</w:t>
            </w:r>
          </w:p>
        </w:tc>
        <w:tc>
          <w:tcPr>
            <w:tcW w:w="1508" w:type="dxa"/>
          </w:tcPr>
          <w:p w14:paraId="118ED5BD" w14:textId="77777777" w:rsidR="00C00D80" w:rsidRDefault="00C00D80" w:rsidP="009D482C">
            <w:pPr>
              <w:rPr>
                <w:rFonts w:ascii="Arial" w:eastAsia="Arial" w:hAnsi="Arial" w:cs="Arial"/>
                <w:b/>
              </w:rPr>
            </w:pPr>
          </w:p>
        </w:tc>
      </w:tr>
      <w:tr w:rsidR="00C00D80" w14:paraId="1251A843" w14:textId="77777777" w:rsidTr="009D482C">
        <w:trPr>
          <w:jc w:val="center"/>
        </w:trPr>
        <w:tc>
          <w:tcPr>
            <w:tcW w:w="1508" w:type="dxa"/>
          </w:tcPr>
          <w:p w14:paraId="358BAF2D" w14:textId="77777777" w:rsidR="00C00D80" w:rsidRDefault="00C00D80" w:rsidP="009D482C">
            <w:pPr>
              <w:jc w:val="center"/>
              <w:rPr>
                <w:rFonts w:ascii="Arial" w:eastAsia="Arial" w:hAnsi="Arial" w:cs="Arial"/>
                <w:b/>
              </w:rPr>
            </w:pPr>
            <w:r>
              <w:rPr>
                <w:rFonts w:ascii="Arial" w:eastAsia="Arial" w:hAnsi="Arial" w:cs="Arial"/>
                <w:b/>
              </w:rPr>
              <w:t>7</w:t>
            </w:r>
          </w:p>
        </w:tc>
        <w:tc>
          <w:tcPr>
            <w:tcW w:w="1508" w:type="dxa"/>
          </w:tcPr>
          <w:p w14:paraId="4ACC1515" w14:textId="77777777" w:rsidR="00C00D80" w:rsidRDefault="00C00D80" w:rsidP="009D482C">
            <w:pPr>
              <w:rPr>
                <w:rFonts w:ascii="Arial" w:eastAsia="Arial" w:hAnsi="Arial" w:cs="Arial"/>
                <w:b/>
              </w:rPr>
            </w:pPr>
          </w:p>
        </w:tc>
      </w:tr>
      <w:tr w:rsidR="00C00D80" w14:paraId="310BB308" w14:textId="77777777" w:rsidTr="009D482C">
        <w:trPr>
          <w:jc w:val="center"/>
        </w:trPr>
        <w:tc>
          <w:tcPr>
            <w:tcW w:w="1508" w:type="dxa"/>
          </w:tcPr>
          <w:p w14:paraId="61B0DFD0" w14:textId="77777777" w:rsidR="00C00D80" w:rsidRDefault="00C00D80" w:rsidP="009D482C">
            <w:pPr>
              <w:jc w:val="center"/>
              <w:rPr>
                <w:rFonts w:ascii="Arial" w:eastAsia="Arial" w:hAnsi="Arial" w:cs="Arial"/>
                <w:b/>
              </w:rPr>
            </w:pPr>
            <w:r>
              <w:rPr>
                <w:rFonts w:ascii="Arial" w:eastAsia="Arial" w:hAnsi="Arial" w:cs="Arial"/>
                <w:b/>
              </w:rPr>
              <w:t>8</w:t>
            </w:r>
          </w:p>
        </w:tc>
        <w:tc>
          <w:tcPr>
            <w:tcW w:w="1508" w:type="dxa"/>
          </w:tcPr>
          <w:p w14:paraId="598727B8" w14:textId="77777777" w:rsidR="00C00D80" w:rsidRDefault="00C00D80" w:rsidP="009D482C">
            <w:pPr>
              <w:rPr>
                <w:rFonts w:ascii="Arial" w:eastAsia="Arial" w:hAnsi="Arial" w:cs="Arial"/>
                <w:b/>
              </w:rPr>
            </w:pPr>
          </w:p>
        </w:tc>
      </w:tr>
      <w:tr w:rsidR="00C00D80" w14:paraId="46F34407" w14:textId="77777777" w:rsidTr="009D482C">
        <w:trPr>
          <w:jc w:val="center"/>
        </w:trPr>
        <w:tc>
          <w:tcPr>
            <w:tcW w:w="1508" w:type="dxa"/>
          </w:tcPr>
          <w:p w14:paraId="28E0170B" w14:textId="77777777" w:rsidR="00C00D80" w:rsidRDefault="00C00D80" w:rsidP="009D482C">
            <w:pPr>
              <w:jc w:val="center"/>
              <w:rPr>
                <w:rFonts w:ascii="Arial" w:eastAsia="Arial" w:hAnsi="Arial" w:cs="Arial"/>
                <w:b/>
              </w:rPr>
            </w:pPr>
            <w:r>
              <w:rPr>
                <w:rFonts w:ascii="Arial" w:eastAsia="Arial" w:hAnsi="Arial" w:cs="Arial"/>
                <w:b/>
              </w:rPr>
              <w:t>9</w:t>
            </w:r>
          </w:p>
        </w:tc>
        <w:tc>
          <w:tcPr>
            <w:tcW w:w="1508" w:type="dxa"/>
          </w:tcPr>
          <w:p w14:paraId="37E0D25E" w14:textId="77777777" w:rsidR="00C00D80" w:rsidRDefault="00C00D80" w:rsidP="009D482C">
            <w:pPr>
              <w:rPr>
                <w:rFonts w:ascii="Arial" w:eastAsia="Arial" w:hAnsi="Arial" w:cs="Arial"/>
                <w:b/>
              </w:rPr>
            </w:pPr>
          </w:p>
        </w:tc>
      </w:tr>
      <w:tr w:rsidR="00C00D80" w14:paraId="1FB400CA" w14:textId="77777777" w:rsidTr="009D482C">
        <w:trPr>
          <w:jc w:val="center"/>
        </w:trPr>
        <w:tc>
          <w:tcPr>
            <w:tcW w:w="1508" w:type="dxa"/>
          </w:tcPr>
          <w:p w14:paraId="7D859F40" w14:textId="77777777" w:rsidR="00C00D80" w:rsidRDefault="00C00D80" w:rsidP="009D482C">
            <w:pPr>
              <w:jc w:val="center"/>
              <w:rPr>
                <w:rFonts w:ascii="Arial" w:eastAsia="Arial" w:hAnsi="Arial" w:cs="Arial"/>
                <w:b/>
              </w:rPr>
            </w:pPr>
            <w:r>
              <w:rPr>
                <w:rFonts w:ascii="Arial" w:eastAsia="Arial" w:hAnsi="Arial" w:cs="Arial"/>
                <w:b/>
              </w:rPr>
              <w:t>10</w:t>
            </w:r>
          </w:p>
        </w:tc>
        <w:tc>
          <w:tcPr>
            <w:tcW w:w="1508" w:type="dxa"/>
          </w:tcPr>
          <w:p w14:paraId="0A3B4ADF" w14:textId="77777777" w:rsidR="00C00D80" w:rsidRDefault="00C00D80" w:rsidP="009D482C">
            <w:pPr>
              <w:rPr>
                <w:rFonts w:ascii="Arial" w:eastAsia="Arial" w:hAnsi="Arial" w:cs="Arial"/>
                <w:b/>
              </w:rPr>
            </w:pPr>
          </w:p>
        </w:tc>
      </w:tr>
      <w:tr w:rsidR="00C00D80" w14:paraId="654B26DA" w14:textId="77777777" w:rsidTr="009D482C">
        <w:trPr>
          <w:jc w:val="center"/>
        </w:trPr>
        <w:tc>
          <w:tcPr>
            <w:tcW w:w="1508" w:type="dxa"/>
          </w:tcPr>
          <w:p w14:paraId="578F0C90" w14:textId="77777777" w:rsidR="00C00D80" w:rsidRDefault="00C00D80" w:rsidP="009D482C">
            <w:pPr>
              <w:jc w:val="center"/>
              <w:rPr>
                <w:rFonts w:ascii="Arial" w:eastAsia="Arial" w:hAnsi="Arial" w:cs="Arial"/>
                <w:b/>
              </w:rPr>
            </w:pPr>
            <w:r>
              <w:rPr>
                <w:rFonts w:ascii="Arial" w:eastAsia="Arial" w:hAnsi="Arial" w:cs="Arial"/>
                <w:b/>
              </w:rPr>
              <w:t>11</w:t>
            </w:r>
          </w:p>
        </w:tc>
        <w:tc>
          <w:tcPr>
            <w:tcW w:w="1508" w:type="dxa"/>
          </w:tcPr>
          <w:p w14:paraId="25E1DF95" w14:textId="77777777" w:rsidR="00C00D80" w:rsidRDefault="00C00D80" w:rsidP="009D482C">
            <w:pPr>
              <w:rPr>
                <w:rFonts w:ascii="Arial" w:eastAsia="Arial" w:hAnsi="Arial" w:cs="Arial"/>
                <w:b/>
              </w:rPr>
            </w:pPr>
          </w:p>
        </w:tc>
      </w:tr>
      <w:tr w:rsidR="00C00D80" w14:paraId="4E10A512" w14:textId="77777777" w:rsidTr="009D482C">
        <w:trPr>
          <w:jc w:val="center"/>
        </w:trPr>
        <w:tc>
          <w:tcPr>
            <w:tcW w:w="1508" w:type="dxa"/>
          </w:tcPr>
          <w:p w14:paraId="0F1E5D3A" w14:textId="77777777" w:rsidR="00C00D80" w:rsidRDefault="00C00D80" w:rsidP="009D482C">
            <w:pPr>
              <w:jc w:val="center"/>
              <w:rPr>
                <w:rFonts w:ascii="Arial" w:eastAsia="Arial" w:hAnsi="Arial" w:cs="Arial"/>
                <w:b/>
              </w:rPr>
            </w:pPr>
            <w:r>
              <w:rPr>
                <w:rFonts w:ascii="Arial" w:eastAsia="Arial" w:hAnsi="Arial" w:cs="Arial"/>
                <w:b/>
              </w:rPr>
              <w:t>12</w:t>
            </w:r>
          </w:p>
        </w:tc>
        <w:tc>
          <w:tcPr>
            <w:tcW w:w="1508" w:type="dxa"/>
          </w:tcPr>
          <w:p w14:paraId="1AEB405B" w14:textId="77777777" w:rsidR="00C00D80" w:rsidRDefault="00C00D80" w:rsidP="009D482C">
            <w:pPr>
              <w:rPr>
                <w:rFonts w:ascii="Arial" w:eastAsia="Arial" w:hAnsi="Arial" w:cs="Arial"/>
                <w:b/>
              </w:rPr>
            </w:pPr>
          </w:p>
        </w:tc>
      </w:tr>
      <w:tr w:rsidR="00C00D80" w14:paraId="50DAFBB0" w14:textId="77777777" w:rsidTr="009D482C">
        <w:trPr>
          <w:jc w:val="center"/>
        </w:trPr>
        <w:tc>
          <w:tcPr>
            <w:tcW w:w="1508" w:type="dxa"/>
          </w:tcPr>
          <w:p w14:paraId="6F997E59" w14:textId="77777777" w:rsidR="00C00D80" w:rsidRDefault="00C00D80" w:rsidP="009D482C">
            <w:pPr>
              <w:jc w:val="center"/>
              <w:rPr>
                <w:rFonts w:ascii="Arial" w:eastAsia="Arial" w:hAnsi="Arial" w:cs="Arial"/>
                <w:b/>
              </w:rPr>
            </w:pPr>
            <w:r>
              <w:rPr>
                <w:rFonts w:ascii="Arial" w:eastAsia="Arial" w:hAnsi="Arial" w:cs="Arial"/>
                <w:b/>
              </w:rPr>
              <w:t>13</w:t>
            </w:r>
          </w:p>
        </w:tc>
        <w:tc>
          <w:tcPr>
            <w:tcW w:w="1508" w:type="dxa"/>
          </w:tcPr>
          <w:p w14:paraId="6E91223A" w14:textId="77777777" w:rsidR="00C00D80" w:rsidRDefault="00C00D80" w:rsidP="009D482C">
            <w:pPr>
              <w:rPr>
                <w:rFonts w:ascii="Arial" w:eastAsia="Arial" w:hAnsi="Arial" w:cs="Arial"/>
                <w:b/>
              </w:rPr>
            </w:pPr>
          </w:p>
        </w:tc>
      </w:tr>
      <w:tr w:rsidR="00C00D80" w14:paraId="5E3A63D5" w14:textId="77777777" w:rsidTr="009D482C">
        <w:trPr>
          <w:jc w:val="center"/>
        </w:trPr>
        <w:tc>
          <w:tcPr>
            <w:tcW w:w="1508" w:type="dxa"/>
          </w:tcPr>
          <w:p w14:paraId="7BF66913" w14:textId="77777777" w:rsidR="00C00D80" w:rsidRDefault="00C00D80" w:rsidP="009D482C">
            <w:pPr>
              <w:jc w:val="center"/>
              <w:rPr>
                <w:rFonts w:ascii="Arial" w:eastAsia="Arial" w:hAnsi="Arial" w:cs="Arial"/>
                <w:b/>
              </w:rPr>
            </w:pPr>
            <w:r>
              <w:rPr>
                <w:rFonts w:ascii="Arial" w:eastAsia="Arial" w:hAnsi="Arial" w:cs="Arial"/>
                <w:b/>
              </w:rPr>
              <w:t>14</w:t>
            </w:r>
          </w:p>
        </w:tc>
        <w:tc>
          <w:tcPr>
            <w:tcW w:w="1508" w:type="dxa"/>
          </w:tcPr>
          <w:p w14:paraId="3729EB73" w14:textId="77777777" w:rsidR="00C00D80" w:rsidRDefault="00C00D80" w:rsidP="009D482C">
            <w:pPr>
              <w:rPr>
                <w:rFonts w:ascii="Arial" w:eastAsia="Arial" w:hAnsi="Arial" w:cs="Arial"/>
                <w:b/>
              </w:rPr>
            </w:pPr>
          </w:p>
        </w:tc>
      </w:tr>
      <w:tr w:rsidR="00C00D80" w14:paraId="7BE0C544" w14:textId="77777777" w:rsidTr="009D482C">
        <w:trPr>
          <w:jc w:val="center"/>
        </w:trPr>
        <w:tc>
          <w:tcPr>
            <w:tcW w:w="1508" w:type="dxa"/>
          </w:tcPr>
          <w:p w14:paraId="0114C00B" w14:textId="77777777" w:rsidR="00C00D80" w:rsidRDefault="00C00D80" w:rsidP="009D482C">
            <w:pPr>
              <w:jc w:val="center"/>
              <w:rPr>
                <w:rFonts w:ascii="Arial" w:eastAsia="Arial" w:hAnsi="Arial" w:cs="Arial"/>
                <w:b/>
              </w:rPr>
            </w:pPr>
            <w:r>
              <w:rPr>
                <w:rFonts w:ascii="Arial" w:eastAsia="Arial" w:hAnsi="Arial" w:cs="Arial"/>
                <w:b/>
              </w:rPr>
              <w:t>15</w:t>
            </w:r>
          </w:p>
        </w:tc>
        <w:tc>
          <w:tcPr>
            <w:tcW w:w="1508" w:type="dxa"/>
          </w:tcPr>
          <w:p w14:paraId="14181B6C" w14:textId="77777777" w:rsidR="00C00D80" w:rsidRDefault="00C00D80" w:rsidP="009D482C">
            <w:pPr>
              <w:rPr>
                <w:rFonts w:ascii="Arial" w:eastAsia="Arial" w:hAnsi="Arial" w:cs="Arial"/>
                <w:b/>
              </w:rPr>
            </w:pPr>
          </w:p>
        </w:tc>
      </w:tr>
      <w:tr w:rsidR="00C00D80" w14:paraId="4973772D" w14:textId="77777777" w:rsidTr="009D482C">
        <w:trPr>
          <w:jc w:val="center"/>
        </w:trPr>
        <w:tc>
          <w:tcPr>
            <w:tcW w:w="1508" w:type="dxa"/>
          </w:tcPr>
          <w:p w14:paraId="78FCAE89" w14:textId="77777777" w:rsidR="00C00D80" w:rsidRDefault="00C00D80" w:rsidP="009D482C">
            <w:pPr>
              <w:jc w:val="center"/>
              <w:rPr>
                <w:rFonts w:ascii="Arial" w:eastAsia="Arial" w:hAnsi="Arial" w:cs="Arial"/>
                <w:b/>
              </w:rPr>
            </w:pPr>
            <w:r>
              <w:rPr>
                <w:rFonts w:ascii="Arial" w:eastAsia="Arial" w:hAnsi="Arial" w:cs="Arial"/>
                <w:b/>
              </w:rPr>
              <w:t>16</w:t>
            </w:r>
          </w:p>
        </w:tc>
        <w:tc>
          <w:tcPr>
            <w:tcW w:w="1508" w:type="dxa"/>
          </w:tcPr>
          <w:p w14:paraId="10C0A480" w14:textId="77777777" w:rsidR="00C00D80" w:rsidRDefault="00C00D80" w:rsidP="009D482C">
            <w:pPr>
              <w:rPr>
                <w:rFonts w:ascii="Arial" w:eastAsia="Arial" w:hAnsi="Arial" w:cs="Arial"/>
                <w:b/>
              </w:rPr>
            </w:pPr>
          </w:p>
        </w:tc>
      </w:tr>
      <w:tr w:rsidR="00C00D80" w14:paraId="236CDCCE" w14:textId="77777777" w:rsidTr="009D482C">
        <w:trPr>
          <w:jc w:val="center"/>
        </w:trPr>
        <w:tc>
          <w:tcPr>
            <w:tcW w:w="1508" w:type="dxa"/>
          </w:tcPr>
          <w:p w14:paraId="6DAFC76C" w14:textId="77777777" w:rsidR="00C00D80" w:rsidRDefault="00C00D80" w:rsidP="009D482C">
            <w:pPr>
              <w:jc w:val="center"/>
              <w:rPr>
                <w:rFonts w:ascii="Arial" w:eastAsia="Arial" w:hAnsi="Arial" w:cs="Arial"/>
                <w:b/>
              </w:rPr>
            </w:pPr>
            <w:r>
              <w:rPr>
                <w:rFonts w:ascii="Arial" w:eastAsia="Arial" w:hAnsi="Arial" w:cs="Arial"/>
                <w:b/>
              </w:rPr>
              <w:t>17</w:t>
            </w:r>
          </w:p>
        </w:tc>
        <w:tc>
          <w:tcPr>
            <w:tcW w:w="1508" w:type="dxa"/>
          </w:tcPr>
          <w:p w14:paraId="0B825E6B" w14:textId="77777777" w:rsidR="00C00D80" w:rsidRDefault="00C00D80" w:rsidP="009D482C">
            <w:pPr>
              <w:rPr>
                <w:rFonts w:ascii="Arial" w:eastAsia="Arial" w:hAnsi="Arial" w:cs="Arial"/>
                <w:b/>
              </w:rPr>
            </w:pPr>
          </w:p>
        </w:tc>
      </w:tr>
      <w:tr w:rsidR="00C00D80" w14:paraId="5F6F0055" w14:textId="77777777" w:rsidTr="009D482C">
        <w:trPr>
          <w:jc w:val="center"/>
        </w:trPr>
        <w:tc>
          <w:tcPr>
            <w:tcW w:w="1508" w:type="dxa"/>
          </w:tcPr>
          <w:p w14:paraId="225F8B93" w14:textId="77777777" w:rsidR="00C00D80" w:rsidRDefault="00C00D80" w:rsidP="009D482C">
            <w:pPr>
              <w:jc w:val="center"/>
              <w:rPr>
                <w:rFonts w:ascii="Arial" w:eastAsia="Arial" w:hAnsi="Arial" w:cs="Arial"/>
                <w:b/>
              </w:rPr>
            </w:pPr>
            <w:r>
              <w:rPr>
                <w:rFonts w:ascii="Arial" w:eastAsia="Arial" w:hAnsi="Arial" w:cs="Arial"/>
                <w:b/>
              </w:rPr>
              <w:t>18</w:t>
            </w:r>
          </w:p>
        </w:tc>
        <w:tc>
          <w:tcPr>
            <w:tcW w:w="1508" w:type="dxa"/>
          </w:tcPr>
          <w:p w14:paraId="467A5DD8" w14:textId="77777777" w:rsidR="00C00D80" w:rsidRDefault="00C00D80" w:rsidP="009D482C">
            <w:pPr>
              <w:rPr>
                <w:rFonts w:ascii="Arial" w:eastAsia="Arial" w:hAnsi="Arial" w:cs="Arial"/>
                <w:b/>
              </w:rPr>
            </w:pPr>
          </w:p>
        </w:tc>
      </w:tr>
      <w:tr w:rsidR="00C00D80" w14:paraId="099AE783" w14:textId="77777777" w:rsidTr="009D482C">
        <w:trPr>
          <w:jc w:val="center"/>
        </w:trPr>
        <w:tc>
          <w:tcPr>
            <w:tcW w:w="1508" w:type="dxa"/>
          </w:tcPr>
          <w:p w14:paraId="406CA70D" w14:textId="77777777" w:rsidR="00C00D80" w:rsidRDefault="00C00D80" w:rsidP="009D482C">
            <w:pPr>
              <w:jc w:val="center"/>
              <w:rPr>
                <w:rFonts w:ascii="Arial" w:eastAsia="Arial" w:hAnsi="Arial" w:cs="Arial"/>
                <w:b/>
              </w:rPr>
            </w:pPr>
            <w:r>
              <w:rPr>
                <w:rFonts w:ascii="Arial" w:eastAsia="Arial" w:hAnsi="Arial" w:cs="Arial"/>
                <w:b/>
              </w:rPr>
              <w:t>19</w:t>
            </w:r>
          </w:p>
        </w:tc>
        <w:tc>
          <w:tcPr>
            <w:tcW w:w="1508" w:type="dxa"/>
          </w:tcPr>
          <w:p w14:paraId="23518653" w14:textId="77777777" w:rsidR="00C00D80" w:rsidRDefault="00C00D80" w:rsidP="009D482C">
            <w:pPr>
              <w:rPr>
                <w:rFonts w:ascii="Arial" w:eastAsia="Arial" w:hAnsi="Arial" w:cs="Arial"/>
                <w:b/>
              </w:rPr>
            </w:pPr>
          </w:p>
        </w:tc>
      </w:tr>
      <w:tr w:rsidR="00C00D80" w14:paraId="10B796F5" w14:textId="77777777" w:rsidTr="009D482C">
        <w:trPr>
          <w:jc w:val="center"/>
        </w:trPr>
        <w:tc>
          <w:tcPr>
            <w:tcW w:w="1508" w:type="dxa"/>
          </w:tcPr>
          <w:p w14:paraId="16B03966" w14:textId="77777777" w:rsidR="00C00D80" w:rsidRDefault="00C00D80" w:rsidP="009D482C">
            <w:pPr>
              <w:jc w:val="center"/>
              <w:rPr>
                <w:rFonts w:ascii="Arial" w:eastAsia="Arial" w:hAnsi="Arial" w:cs="Arial"/>
                <w:b/>
              </w:rPr>
            </w:pPr>
            <w:r>
              <w:rPr>
                <w:rFonts w:ascii="Arial" w:eastAsia="Arial" w:hAnsi="Arial" w:cs="Arial"/>
                <w:b/>
              </w:rPr>
              <w:t>20</w:t>
            </w:r>
          </w:p>
        </w:tc>
        <w:tc>
          <w:tcPr>
            <w:tcW w:w="1508" w:type="dxa"/>
          </w:tcPr>
          <w:p w14:paraId="0196C95D" w14:textId="77777777" w:rsidR="00C00D80" w:rsidRDefault="00C00D80" w:rsidP="009D482C">
            <w:pPr>
              <w:rPr>
                <w:rFonts w:ascii="Arial" w:eastAsia="Arial" w:hAnsi="Arial" w:cs="Arial"/>
                <w:b/>
              </w:rPr>
            </w:pPr>
          </w:p>
        </w:tc>
      </w:tr>
    </w:tbl>
    <w:p w14:paraId="6E26E1E2" w14:textId="77777777" w:rsidR="00C00D80" w:rsidRPr="00070DC3" w:rsidRDefault="00C00D80" w:rsidP="00C00D80">
      <w:pPr>
        <w:spacing w:after="0" w:line="240" w:lineRule="auto"/>
        <w:jc w:val="center"/>
        <w:rPr>
          <w:rFonts w:ascii="Montserrat" w:eastAsia="Arial" w:hAnsi="Montserrat" w:cs="Arial"/>
          <w:b/>
        </w:rPr>
      </w:pPr>
    </w:p>
    <w:p w14:paraId="64B49F3C" w14:textId="77777777" w:rsidR="00C00D80" w:rsidRPr="00070DC3" w:rsidRDefault="00C00D80" w:rsidP="00C00D80">
      <w:pPr>
        <w:spacing w:after="0" w:line="240" w:lineRule="auto"/>
        <w:jc w:val="both"/>
        <w:rPr>
          <w:rFonts w:ascii="Montserrat" w:eastAsia="Arial" w:hAnsi="Montserrat" w:cs="Arial"/>
          <w:b/>
        </w:rPr>
      </w:pPr>
    </w:p>
    <w:p w14:paraId="40EF3A50" w14:textId="249D374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w:t>
      </w:r>
      <w:r w:rsidR="00316EB4">
        <w:rPr>
          <w:rFonts w:ascii="Montserrat" w:eastAsia="Arial" w:hAnsi="Montserrat" w:cs="Arial"/>
          <w:bCs/>
        </w:rPr>
        <w:t>C</w:t>
      </w:r>
      <w:r w:rsidRPr="00070DC3">
        <w:rPr>
          <w:rFonts w:ascii="Montserrat" w:eastAsia="Arial" w:hAnsi="Montserrat" w:cs="Arial"/>
          <w:bCs/>
        </w:rPr>
        <w:t>ómo se llena la columna del costo de las entradas?</w:t>
      </w:r>
      <w:r w:rsidR="00316EB4">
        <w:rPr>
          <w:rFonts w:ascii="Montserrat" w:eastAsia="Arial" w:hAnsi="Montserrat" w:cs="Arial"/>
          <w:bCs/>
        </w:rPr>
        <w:t xml:space="preserve"> </w:t>
      </w:r>
      <w:r w:rsidRPr="00070DC3">
        <w:rPr>
          <w:rFonts w:ascii="Montserrat" w:eastAsia="Arial" w:hAnsi="Montserrat" w:cs="Arial"/>
          <w:bCs/>
        </w:rPr>
        <w:t>¿Recuerda</w:t>
      </w:r>
      <w:r w:rsidR="00316EB4">
        <w:rPr>
          <w:rFonts w:ascii="Montserrat" w:eastAsia="Arial" w:hAnsi="Montserrat" w:cs="Arial"/>
          <w:bCs/>
        </w:rPr>
        <w:t>s</w:t>
      </w:r>
      <w:r w:rsidRPr="00070DC3">
        <w:rPr>
          <w:rFonts w:ascii="Montserrat" w:eastAsia="Arial" w:hAnsi="Montserrat" w:cs="Arial"/>
          <w:bCs/>
        </w:rPr>
        <w:t xml:space="preserve"> la función que modela el costo en función de las personas extra al grupo de 20 personas?</w:t>
      </w:r>
    </w:p>
    <w:p w14:paraId="349CDBB7" w14:textId="77777777" w:rsidR="00C00D80" w:rsidRPr="00070DC3" w:rsidRDefault="00C00D80" w:rsidP="00C00D80">
      <w:pPr>
        <w:spacing w:after="0" w:line="240" w:lineRule="auto"/>
        <w:jc w:val="both"/>
        <w:rPr>
          <w:rFonts w:ascii="Montserrat" w:eastAsia="Arial" w:hAnsi="Montserrat" w:cs="Arial"/>
          <w:bCs/>
        </w:rPr>
      </w:pPr>
    </w:p>
    <w:p w14:paraId="76120FA8" w14:textId="5FED3B1B"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Recuerd</w:t>
      </w:r>
      <w:r w:rsidR="00316EB4">
        <w:rPr>
          <w:rFonts w:ascii="Montserrat" w:eastAsia="Arial" w:hAnsi="Montserrat" w:cs="Arial"/>
          <w:bCs/>
        </w:rPr>
        <w:t>a</w:t>
      </w:r>
      <w:r w:rsidRPr="00070DC3">
        <w:rPr>
          <w:rFonts w:ascii="Montserrat" w:eastAsia="Arial" w:hAnsi="Montserrat" w:cs="Arial"/>
          <w:bCs/>
        </w:rPr>
        <w:t xml:space="preserve"> que ya encontra</w:t>
      </w:r>
      <w:r w:rsidR="00316EB4">
        <w:rPr>
          <w:rFonts w:ascii="Montserrat" w:eastAsia="Arial" w:hAnsi="Montserrat" w:cs="Arial"/>
          <w:bCs/>
        </w:rPr>
        <w:t>ste l</w:t>
      </w:r>
      <w:r w:rsidRPr="00070DC3">
        <w:rPr>
          <w:rFonts w:ascii="Montserrat" w:eastAsia="Arial" w:hAnsi="Montserrat" w:cs="Arial"/>
          <w:bCs/>
        </w:rPr>
        <w:t>a función:</w:t>
      </w:r>
      <w:r w:rsidR="00316EB4">
        <w:rPr>
          <w:rFonts w:ascii="Montserrat" w:eastAsia="Arial" w:hAnsi="Montserrat" w:cs="Arial"/>
          <w:bCs/>
        </w:rPr>
        <w:t xml:space="preserve"> </w:t>
      </w:r>
      <w:r w:rsidRPr="00070DC3">
        <w:rPr>
          <w:rFonts w:ascii="Montserrat" w:eastAsia="Arial" w:hAnsi="Montserrat" w:cs="Arial"/>
          <w:bCs/>
        </w:rPr>
        <w:t xml:space="preserve">“y” igual a </w:t>
      </w:r>
      <w:proofErr w:type="gramStart"/>
      <w:r w:rsidRPr="00070DC3">
        <w:rPr>
          <w:rFonts w:ascii="Montserrat" w:eastAsia="Arial" w:hAnsi="Montserrat" w:cs="Arial"/>
          <w:bCs/>
        </w:rPr>
        <w:t>dos equis cuadrada negativa</w:t>
      </w:r>
      <w:proofErr w:type="gramEnd"/>
      <w:r w:rsidRPr="00070DC3">
        <w:rPr>
          <w:rFonts w:ascii="Montserrat" w:eastAsia="Arial" w:hAnsi="Montserrat" w:cs="Arial"/>
          <w:bCs/>
        </w:rPr>
        <w:t xml:space="preserve"> más 40 equis más 1600.</w:t>
      </w:r>
    </w:p>
    <w:p w14:paraId="2DEF876F" w14:textId="77777777" w:rsidR="00C00D80" w:rsidRPr="00070DC3" w:rsidRDefault="00C00D80" w:rsidP="00C00D80">
      <w:pPr>
        <w:spacing w:after="0" w:line="240" w:lineRule="auto"/>
        <w:jc w:val="both"/>
        <w:rPr>
          <w:rFonts w:ascii="Montserrat" w:eastAsia="Arial" w:hAnsi="Montserrat" w:cs="Arial"/>
          <w:bCs/>
        </w:rPr>
      </w:pPr>
    </w:p>
    <w:p w14:paraId="592B85D0" w14:textId="3AE228DB"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Así que sustitu</w:t>
      </w:r>
      <w:r w:rsidR="00316EB4">
        <w:rPr>
          <w:rFonts w:ascii="Montserrat" w:eastAsia="Arial" w:hAnsi="Montserrat" w:cs="Arial"/>
          <w:bCs/>
        </w:rPr>
        <w:t>ye</w:t>
      </w:r>
      <w:r w:rsidRPr="00070DC3">
        <w:rPr>
          <w:rFonts w:ascii="Montserrat" w:eastAsia="Arial" w:hAnsi="Montserrat" w:cs="Arial"/>
          <w:bCs/>
        </w:rPr>
        <w:t xml:space="preserve"> los valores de equis en esta función y encontrar</w:t>
      </w:r>
      <w:r w:rsidR="00316EB4">
        <w:rPr>
          <w:rFonts w:ascii="Montserrat" w:eastAsia="Arial" w:hAnsi="Montserrat" w:cs="Arial"/>
          <w:bCs/>
        </w:rPr>
        <w:t xml:space="preserve">ás </w:t>
      </w:r>
      <w:r w:rsidRPr="00070DC3">
        <w:rPr>
          <w:rFonts w:ascii="Montserrat" w:eastAsia="Arial" w:hAnsi="Montserrat" w:cs="Arial"/>
          <w:bCs/>
        </w:rPr>
        <w:t>el costo.</w:t>
      </w:r>
    </w:p>
    <w:p w14:paraId="75B96A41" w14:textId="77777777" w:rsidR="00C00D80" w:rsidRPr="00070DC3" w:rsidRDefault="00C00D80" w:rsidP="00C00D80">
      <w:pPr>
        <w:spacing w:after="0" w:line="240" w:lineRule="auto"/>
        <w:jc w:val="both"/>
        <w:rPr>
          <w:rFonts w:ascii="Montserrat" w:eastAsia="Arial" w:hAnsi="Montserrat" w:cs="Arial"/>
          <w:bCs/>
        </w:rPr>
      </w:pPr>
    </w:p>
    <w:p w14:paraId="652E3CD1" w14:textId="44C57642"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De hecho, ya encontra</w:t>
      </w:r>
      <w:r w:rsidR="00316EB4">
        <w:rPr>
          <w:rFonts w:ascii="Montserrat" w:eastAsia="Arial" w:hAnsi="Montserrat" w:cs="Arial"/>
          <w:bCs/>
        </w:rPr>
        <w:t>ste</w:t>
      </w:r>
      <w:r w:rsidRPr="00070DC3">
        <w:rPr>
          <w:rFonts w:ascii="Montserrat" w:eastAsia="Arial" w:hAnsi="Montserrat" w:cs="Arial"/>
          <w:bCs/>
        </w:rPr>
        <w:t xml:space="preserve"> el costo para x igual a 9, 10 y 11 personas adicionales, es decir, para grupos de 29, 30 y 31 personas. Observ</w:t>
      </w:r>
      <w:r w:rsidR="00316EB4">
        <w:rPr>
          <w:rFonts w:ascii="Montserrat" w:eastAsia="Arial" w:hAnsi="Montserrat" w:cs="Arial"/>
          <w:bCs/>
        </w:rPr>
        <w:t>a</w:t>
      </w:r>
      <w:r w:rsidRPr="00070DC3">
        <w:rPr>
          <w:rFonts w:ascii="Montserrat" w:eastAsia="Arial" w:hAnsi="Montserrat" w:cs="Arial"/>
          <w:bCs/>
        </w:rPr>
        <w:t xml:space="preserve"> en la tabla estos valores.</w:t>
      </w:r>
    </w:p>
    <w:p w14:paraId="39E00BD9" w14:textId="77777777" w:rsidR="00C00D80" w:rsidRPr="00070DC3" w:rsidRDefault="00C00D80" w:rsidP="00C00D80">
      <w:pPr>
        <w:spacing w:after="0" w:line="240" w:lineRule="auto"/>
        <w:jc w:val="both"/>
        <w:rPr>
          <w:rFonts w:ascii="Montserrat" w:eastAsia="Arial" w:hAnsi="Montserrat" w:cs="Arial"/>
          <w:bCs/>
        </w:rPr>
      </w:pPr>
    </w:p>
    <w:p w14:paraId="63334937"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lastRenderedPageBreak/>
        <w:t>Cuando x es igual a 9 se tiene un grupo de 29 personas y el costo de las entradas es de 1798 pesos.</w:t>
      </w:r>
    </w:p>
    <w:p w14:paraId="418CA476" w14:textId="77777777" w:rsidR="00C00D80" w:rsidRPr="00070DC3" w:rsidRDefault="00C00D80" w:rsidP="00C00D80">
      <w:pPr>
        <w:spacing w:after="0" w:line="240" w:lineRule="auto"/>
        <w:jc w:val="both"/>
        <w:rPr>
          <w:rFonts w:ascii="Montserrat" w:eastAsia="Arial" w:hAnsi="Montserrat" w:cs="Arial"/>
          <w:bCs/>
        </w:rPr>
      </w:pPr>
    </w:p>
    <w:p w14:paraId="4B8E28C5"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Cuando x es igual a 10 se tiene un grupo de 30 personas y el costo de las entradas es de 1800 pesos.</w:t>
      </w:r>
    </w:p>
    <w:p w14:paraId="27BEE89B" w14:textId="77777777" w:rsidR="00C00D80" w:rsidRPr="00070DC3" w:rsidRDefault="00C00D80" w:rsidP="00C00D80">
      <w:pPr>
        <w:spacing w:after="0" w:line="240" w:lineRule="auto"/>
        <w:jc w:val="both"/>
        <w:rPr>
          <w:rFonts w:ascii="Montserrat" w:eastAsia="Arial" w:hAnsi="Montserrat" w:cs="Arial"/>
          <w:bCs/>
        </w:rPr>
      </w:pPr>
    </w:p>
    <w:p w14:paraId="61EE5062" w14:textId="77777777"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Y cuando x es 11 se tiene un grupo de 31 personas, el cual tiene un costo de entradas de 1798 pesos.</w:t>
      </w:r>
    </w:p>
    <w:p w14:paraId="0E8EA3C9" w14:textId="77777777" w:rsidR="00C00D80" w:rsidRPr="00070DC3" w:rsidRDefault="00C00D80" w:rsidP="00C00D80">
      <w:pPr>
        <w:spacing w:after="0" w:line="240" w:lineRule="auto"/>
        <w:jc w:val="both"/>
        <w:rPr>
          <w:rFonts w:ascii="Montserrat" w:eastAsia="Arial" w:hAnsi="Montserrat" w:cs="Arial"/>
          <w:bCs/>
        </w:rPr>
      </w:pPr>
    </w:p>
    <w:tbl>
      <w:tblPr>
        <w:tblStyle w:val="Tablaconcuadrcula"/>
        <w:tblW w:w="0" w:type="auto"/>
        <w:jc w:val="center"/>
        <w:tblLayout w:type="fixed"/>
        <w:tblLook w:val="04A0" w:firstRow="1" w:lastRow="0" w:firstColumn="1" w:lastColumn="0" w:noHBand="0" w:noVBand="1"/>
      </w:tblPr>
      <w:tblGrid>
        <w:gridCol w:w="1508"/>
        <w:gridCol w:w="1508"/>
      </w:tblGrid>
      <w:tr w:rsidR="00C00D80" w14:paraId="121CBECB" w14:textId="77777777" w:rsidTr="009D482C">
        <w:trPr>
          <w:jc w:val="center"/>
        </w:trPr>
        <w:tc>
          <w:tcPr>
            <w:tcW w:w="1508" w:type="dxa"/>
            <w:shd w:val="clear" w:color="auto" w:fill="8EAADB" w:themeFill="accent5" w:themeFillTint="99"/>
          </w:tcPr>
          <w:p w14:paraId="112E03E1" w14:textId="77777777" w:rsidR="00C00D80" w:rsidRDefault="00C00D80" w:rsidP="009D482C">
            <w:pPr>
              <w:rPr>
                <w:rFonts w:ascii="Arial" w:eastAsia="Arial" w:hAnsi="Arial" w:cs="Arial"/>
                <w:b/>
              </w:rPr>
            </w:pPr>
            <m:oMathPara>
              <m:oMath>
                <m:r>
                  <m:rPr>
                    <m:sty m:val="bi"/>
                  </m:rPr>
                  <w:rPr>
                    <w:rFonts w:ascii="Cambria Math" w:eastAsia="Arial" w:hAnsi="Cambria Math" w:cs="Arial"/>
                  </w:rPr>
                  <m:t>X</m:t>
                </m:r>
              </m:oMath>
            </m:oMathPara>
          </w:p>
        </w:tc>
        <w:tc>
          <w:tcPr>
            <w:tcW w:w="1508" w:type="dxa"/>
            <w:shd w:val="clear" w:color="auto" w:fill="8EAADB" w:themeFill="accent5" w:themeFillTint="99"/>
          </w:tcPr>
          <w:p w14:paraId="2D578882" w14:textId="77777777" w:rsidR="00C00D80" w:rsidRDefault="00C00D80" w:rsidP="009D482C">
            <w:pPr>
              <w:jc w:val="center"/>
              <w:rPr>
                <w:rFonts w:ascii="Arial" w:eastAsia="Arial" w:hAnsi="Arial" w:cs="Arial"/>
                <w:b/>
              </w:rPr>
            </w:pPr>
            <m:oMath>
              <m:r>
                <m:rPr>
                  <m:sty m:val="bi"/>
                </m:rPr>
                <w:rPr>
                  <w:rFonts w:ascii="Cambria Math" w:eastAsia="Arial" w:hAnsi="Cambria Math" w:cs="Arial"/>
                </w:rPr>
                <m:t>Y</m:t>
              </m:r>
            </m:oMath>
            <w:r>
              <w:rPr>
                <w:rFonts w:ascii="Arial" w:eastAsia="Arial" w:hAnsi="Arial" w:cs="Arial"/>
                <w:b/>
              </w:rPr>
              <w:t>($)</w:t>
            </w:r>
          </w:p>
        </w:tc>
      </w:tr>
      <w:tr w:rsidR="00C00D80" w14:paraId="54EFDA10" w14:textId="77777777" w:rsidTr="009D482C">
        <w:trPr>
          <w:jc w:val="center"/>
        </w:trPr>
        <w:tc>
          <w:tcPr>
            <w:tcW w:w="1508" w:type="dxa"/>
          </w:tcPr>
          <w:p w14:paraId="73D023DF" w14:textId="77777777" w:rsidR="00C00D80" w:rsidRDefault="00C00D80" w:rsidP="009D482C">
            <w:pPr>
              <w:jc w:val="center"/>
              <w:rPr>
                <w:rFonts w:ascii="Arial" w:eastAsia="Arial" w:hAnsi="Arial" w:cs="Arial"/>
                <w:b/>
              </w:rPr>
            </w:pPr>
            <w:r>
              <w:rPr>
                <w:rFonts w:ascii="Arial" w:eastAsia="Arial" w:hAnsi="Arial" w:cs="Arial"/>
                <w:b/>
              </w:rPr>
              <w:t>0</w:t>
            </w:r>
          </w:p>
          <w:p w14:paraId="12FD0FB6" w14:textId="77777777" w:rsidR="00C00D80" w:rsidRDefault="00C00D80" w:rsidP="009D482C">
            <w:pPr>
              <w:jc w:val="center"/>
              <w:rPr>
                <w:rFonts w:ascii="Arial" w:eastAsia="Arial" w:hAnsi="Arial" w:cs="Arial"/>
                <w:b/>
              </w:rPr>
            </w:pPr>
          </w:p>
        </w:tc>
        <w:tc>
          <w:tcPr>
            <w:tcW w:w="1508" w:type="dxa"/>
          </w:tcPr>
          <w:p w14:paraId="11506999" w14:textId="77777777" w:rsidR="00C00D80" w:rsidRDefault="00C00D80" w:rsidP="009D482C">
            <w:pPr>
              <w:jc w:val="center"/>
              <w:rPr>
                <w:rFonts w:ascii="Arial" w:eastAsia="Arial" w:hAnsi="Arial" w:cs="Arial"/>
                <w:b/>
              </w:rPr>
            </w:pPr>
          </w:p>
        </w:tc>
      </w:tr>
      <w:tr w:rsidR="00C00D80" w14:paraId="348C7808" w14:textId="77777777" w:rsidTr="009D482C">
        <w:trPr>
          <w:jc w:val="center"/>
        </w:trPr>
        <w:tc>
          <w:tcPr>
            <w:tcW w:w="1508" w:type="dxa"/>
          </w:tcPr>
          <w:p w14:paraId="108D7C98" w14:textId="77777777" w:rsidR="00C00D80" w:rsidRDefault="00C00D80" w:rsidP="009D482C">
            <w:pPr>
              <w:jc w:val="center"/>
              <w:rPr>
                <w:rFonts w:ascii="Arial" w:eastAsia="Arial" w:hAnsi="Arial" w:cs="Arial"/>
                <w:b/>
              </w:rPr>
            </w:pPr>
            <w:r>
              <w:rPr>
                <w:rFonts w:ascii="Arial" w:eastAsia="Arial" w:hAnsi="Arial" w:cs="Arial"/>
                <w:b/>
              </w:rPr>
              <w:t>1</w:t>
            </w:r>
          </w:p>
        </w:tc>
        <w:tc>
          <w:tcPr>
            <w:tcW w:w="1508" w:type="dxa"/>
          </w:tcPr>
          <w:p w14:paraId="1EF19276" w14:textId="77777777" w:rsidR="00C00D80" w:rsidRDefault="00C00D80" w:rsidP="009D482C">
            <w:pPr>
              <w:jc w:val="center"/>
              <w:rPr>
                <w:rFonts w:ascii="Arial" w:eastAsia="Arial" w:hAnsi="Arial" w:cs="Arial"/>
                <w:b/>
              </w:rPr>
            </w:pPr>
          </w:p>
        </w:tc>
      </w:tr>
      <w:tr w:rsidR="00C00D80" w14:paraId="0098F8F4" w14:textId="77777777" w:rsidTr="009D482C">
        <w:trPr>
          <w:jc w:val="center"/>
        </w:trPr>
        <w:tc>
          <w:tcPr>
            <w:tcW w:w="1508" w:type="dxa"/>
          </w:tcPr>
          <w:p w14:paraId="0BE5A978" w14:textId="77777777" w:rsidR="00C00D80" w:rsidRDefault="00C00D80" w:rsidP="009D482C">
            <w:pPr>
              <w:jc w:val="center"/>
              <w:rPr>
                <w:rFonts w:ascii="Arial" w:eastAsia="Arial" w:hAnsi="Arial" w:cs="Arial"/>
                <w:b/>
              </w:rPr>
            </w:pPr>
            <w:r>
              <w:rPr>
                <w:rFonts w:ascii="Arial" w:eastAsia="Arial" w:hAnsi="Arial" w:cs="Arial"/>
                <w:b/>
              </w:rPr>
              <w:t>2</w:t>
            </w:r>
          </w:p>
        </w:tc>
        <w:tc>
          <w:tcPr>
            <w:tcW w:w="1508" w:type="dxa"/>
          </w:tcPr>
          <w:p w14:paraId="04A31CEA" w14:textId="77777777" w:rsidR="00C00D80" w:rsidRDefault="00C00D80" w:rsidP="009D482C">
            <w:pPr>
              <w:jc w:val="center"/>
              <w:rPr>
                <w:rFonts w:ascii="Arial" w:eastAsia="Arial" w:hAnsi="Arial" w:cs="Arial"/>
                <w:b/>
              </w:rPr>
            </w:pPr>
          </w:p>
        </w:tc>
      </w:tr>
      <w:tr w:rsidR="00C00D80" w14:paraId="4FEE406F" w14:textId="77777777" w:rsidTr="009D482C">
        <w:trPr>
          <w:jc w:val="center"/>
        </w:trPr>
        <w:tc>
          <w:tcPr>
            <w:tcW w:w="1508" w:type="dxa"/>
          </w:tcPr>
          <w:p w14:paraId="0793681C" w14:textId="77777777" w:rsidR="00C00D80" w:rsidRDefault="00C00D80" w:rsidP="009D482C">
            <w:pPr>
              <w:jc w:val="center"/>
              <w:rPr>
                <w:rFonts w:ascii="Arial" w:eastAsia="Arial" w:hAnsi="Arial" w:cs="Arial"/>
                <w:b/>
              </w:rPr>
            </w:pPr>
            <w:r>
              <w:rPr>
                <w:rFonts w:ascii="Arial" w:eastAsia="Arial" w:hAnsi="Arial" w:cs="Arial"/>
                <w:b/>
              </w:rPr>
              <w:t>3</w:t>
            </w:r>
          </w:p>
        </w:tc>
        <w:tc>
          <w:tcPr>
            <w:tcW w:w="1508" w:type="dxa"/>
          </w:tcPr>
          <w:p w14:paraId="3D0DA7E1" w14:textId="77777777" w:rsidR="00C00D80" w:rsidRDefault="00C00D80" w:rsidP="009D482C">
            <w:pPr>
              <w:jc w:val="center"/>
              <w:rPr>
                <w:rFonts w:ascii="Arial" w:eastAsia="Arial" w:hAnsi="Arial" w:cs="Arial"/>
                <w:b/>
              </w:rPr>
            </w:pPr>
          </w:p>
        </w:tc>
      </w:tr>
      <w:tr w:rsidR="00C00D80" w14:paraId="042161E3" w14:textId="77777777" w:rsidTr="009D482C">
        <w:trPr>
          <w:jc w:val="center"/>
        </w:trPr>
        <w:tc>
          <w:tcPr>
            <w:tcW w:w="1508" w:type="dxa"/>
          </w:tcPr>
          <w:p w14:paraId="022AD4D2" w14:textId="77777777" w:rsidR="00C00D80" w:rsidRDefault="00C00D80" w:rsidP="009D482C">
            <w:pPr>
              <w:jc w:val="center"/>
              <w:rPr>
                <w:rFonts w:ascii="Arial" w:eastAsia="Arial" w:hAnsi="Arial" w:cs="Arial"/>
                <w:b/>
              </w:rPr>
            </w:pPr>
            <w:r>
              <w:rPr>
                <w:rFonts w:ascii="Arial" w:eastAsia="Arial" w:hAnsi="Arial" w:cs="Arial"/>
                <w:b/>
              </w:rPr>
              <w:t>4</w:t>
            </w:r>
          </w:p>
        </w:tc>
        <w:tc>
          <w:tcPr>
            <w:tcW w:w="1508" w:type="dxa"/>
          </w:tcPr>
          <w:p w14:paraId="40331E62" w14:textId="77777777" w:rsidR="00C00D80" w:rsidRDefault="00C00D80" w:rsidP="009D482C">
            <w:pPr>
              <w:jc w:val="center"/>
              <w:rPr>
                <w:rFonts w:ascii="Arial" w:eastAsia="Arial" w:hAnsi="Arial" w:cs="Arial"/>
                <w:b/>
              </w:rPr>
            </w:pPr>
          </w:p>
        </w:tc>
      </w:tr>
      <w:tr w:rsidR="00C00D80" w14:paraId="1983F88B" w14:textId="77777777" w:rsidTr="009D482C">
        <w:trPr>
          <w:jc w:val="center"/>
        </w:trPr>
        <w:tc>
          <w:tcPr>
            <w:tcW w:w="1508" w:type="dxa"/>
          </w:tcPr>
          <w:p w14:paraId="0FB4E223" w14:textId="77777777" w:rsidR="00C00D80" w:rsidRDefault="00C00D80" w:rsidP="009D482C">
            <w:pPr>
              <w:jc w:val="center"/>
              <w:rPr>
                <w:rFonts w:ascii="Arial" w:eastAsia="Arial" w:hAnsi="Arial" w:cs="Arial"/>
                <w:b/>
              </w:rPr>
            </w:pPr>
            <w:r>
              <w:rPr>
                <w:rFonts w:ascii="Arial" w:eastAsia="Arial" w:hAnsi="Arial" w:cs="Arial"/>
                <w:b/>
              </w:rPr>
              <w:t>5</w:t>
            </w:r>
          </w:p>
        </w:tc>
        <w:tc>
          <w:tcPr>
            <w:tcW w:w="1508" w:type="dxa"/>
          </w:tcPr>
          <w:p w14:paraId="295413AF" w14:textId="77777777" w:rsidR="00C00D80" w:rsidRDefault="00C00D80" w:rsidP="009D482C">
            <w:pPr>
              <w:jc w:val="center"/>
              <w:rPr>
                <w:rFonts w:ascii="Arial" w:eastAsia="Arial" w:hAnsi="Arial" w:cs="Arial"/>
                <w:b/>
              </w:rPr>
            </w:pPr>
          </w:p>
        </w:tc>
      </w:tr>
      <w:tr w:rsidR="00C00D80" w14:paraId="7C4E1A99" w14:textId="77777777" w:rsidTr="009D482C">
        <w:trPr>
          <w:jc w:val="center"/>
        </w:trPr>
        <w:tc>
          <w:tcPr>
            <w:tcW w:w="1508" w:type="dxa"/>
          </w:tcPr>
          <w:p w14:paraId="76E2A969" w14:textId="77777777" w:rsidR="00C00D80" w:rsidRDefault="00C00D80" w:rsidP="009D482C">
            <w:pPr>
              <w:jc w:val="center"/>
              <w:rPr>
                <w:rFonts w:ascii="Arial" w:eastAsia="Arial" w:hAnsi="Arial" w:cs="Arial"/>
                <w:b/>
              </w:rPr>
            </w:pPr>
            <w:r>
              <w:rPr>
                <w:rFonts w:ascii="Arial" w:eastAsia="Arial" w:hAnsi="Arial" w:cs="Arial"/>
                <w:b/>
              </w:rPr>
              <w:t>6</w:t>
            </w:r>
          </w:p>
        </w:tc>
        <w:tc>
          <w:tcPr>
            <w:tcW w:w="1508" w:type="dxa"/>
          </w:tcPr>
          <w:p w14:paraId="708A14D5" w14:textId="77777777" w:rsidR="00C00D80" w:rsidRDefault="00C00D80" w:rsidP="009D482C">
            <w:pPr>
              <w:jc w:val="center"/>
              <w:rPr>
                <w:rFonts w:ascii="Arial" w:eastAsia="Arial" w:hAnsi="Arial" w:cs="Arial"/>
                <w:b/>
              </w:rPr>
            </w:pPr>
          </w:p>
        </w:tc>
      </w:tr>
      <w:tr w:rsidR="00C00D80" w14:paraId="5F81227F" w14:textId="77777777" w:rsidTr="009D482C">
        <w:trPr>
          <w:jc w:val="center"/>
        </w:trPr>
        <w:tc>
          <w:tcPr>
            <w:tcW w:w="1508" w:type="dxa"/>
          </w:tcPr>
          <w:p w14:paraId="5B5F5D16" w14:textId="77777777" w:rsidR="00C00D80" w:rsidRDefault="00C00D80" w:rsidP="009D482C">
            <w:pPr>
              <w:jc w:val="center"/>
              <w:rPr>
                <w:rFonts w:ascii="Arial" w:eastAsia="Arial" w:hAnsi="Arial" w:cs="Arial"/>
                <w:b/>
              </w:rPr>
            </w:pPr>
            <w:r>
              <w:rPr>
                <w:rFonts w:ascii="Arial" w:eastAsia="Arial" w:hAnsi="Arial" w:cs="Arial"/>
                <w:b/>
              </w:rPr>
              <w:t>7</w:t>
            </w:r>
          </w:p>
        </w:tc>
        <w:tc>
          <w:tcPr>
            <w:tcW w:w="1508" w:type="dxa"/>
          </w:tcPr>
          <w:p w14:paraId="7482F86B" w14:textId="77777777" w:rsidR="00C00D80" w:rsidRDefault="00C00D80" w:rsidP="009D482C">
            <w:pPr>
              <w:jc w:val="center"/>
              <w:rPr>
                <w:rFonts w:ascii="Arial" w:eastAsia="Arial" w:hAnsi="Arial" w:cs="Arial"/>
                <w:b/>
              </w:rPr>
            </w:pPr>
          </w:p>
        </w:tc>
      </w:tr>
      <w:tr w:rsidR="00C00D80" w14:paraId="576980C1" w14:textId="77777777" w:rsidTr="009D482C">
        <w:trPr>
          <w:jc w:val="center"/>
        </w:trPr>
        <w:tc>
          <w:tcPr>
            <w:tcW w:w="1508" w:type="dxa"/>
          </w:tcPr>
          <w:p w14:paraId="78154544" w14:textId="77777777" w:rsidR="00C00D80" w:rsidRDefault="00C00D80" w:rsidP="009D482C">
            <w:pPr>
              <w:jc w:val="center"/>
              <w:rPr>
                <w:rFonts w:ascii="Arial" w:eastAsia="Arial" w:hAnsi="Arial" w:cs="Arial"/>
                <w:b/>
              </w:rPr>
            </w:pPr>
            <w:r>
              <w:rPr>
                <w:rFonts w:ascii="Arial" w:eastAsia="Arial" w:hAnsi="Arial" w:cs="Arial"/>
                <w:b/>
              </w:rPr>
              <w:t>8</w:t>
            </w:r>
          </w:p>
        </w:tc>
        <w:tc>
          <w:tcPr>
            <w:tcW w:w="1508" w:type="dxa"/>
          </w:tcPr>
          <w:p w14:paraId="630F2774" w14:textId="77777777" w:rsidR="00C00D80" w:rsidRDefault="00C00D80" w:rsidP="009D482C">
            <w:pPr>
              <w:jc w:val="center"/>
              <w:rPr>
                <w:rFonts w:ascii="Arial" w:eastAsia="Arial" w:hAnsi="Arial" w:cs="Arial"/>
                <w:b/>
              </w:rPr>
            </w:pPr>
          </w:p>
        </w:tc>
      </w:tr>
      <w:tr w:rsidR="00C00D80" w14:paraId="771D1C40" w14:textId="77777777" w:rsidTr="009D482C">
        <w:trPr>
          <w:jc w:val="center"/>
        </w:trPr>
        <w:tc>
          <w:tcPr>
            <w:tcW w:w="1508" w:type="dxa"/>
          </w:tcPr>
          <w:p w14:paraId="057D505F" w14:textId="77777777" w:rsidR="00C00D80" w:rsidRDefault="00C00D80" w:rsidP="009D482C">
            <w:pPr>
              <w:jc w:val="center"/>
              <w:rPr>
                <w:rFonts w:ascii="Arial" w:eastAsia="Arial" w:hAnsi="Arial" w:cs="Arial"/>
                <w:b/>
              </w:rPr>
            </w:pPr>
            <w:r>
              <w:rPr>
                <w:rFonts w:ascii="Arial" w:eastAsia="Arial" w:hAnsi="Arial" w:cs="Arial"/>
                <w:b/>
              </w:rPr>
              <w:t>9</w:t>
            </w:r>
          </w:p>
        </w:tc>
        <w:tc>
          <w:tcPr>
            <w:tcW w:w="1508" w:type="dxa"/>
          </w:tcPr>
          <w:p w14:paraId="33810156" w14:textId="77777777" w:rsidR="00C00D80" w:rsidRDefault="00C00D80" w:rsidP="009D482C">
            <w:pPr>
              <w:jc w:val="center"/>
              <w:rPr>
                <w:rFonts w:ascii="Arial" w:eastAsia="Arial" w:hAnsi="Arial" w:cs="Arial"/>
                <w:b/>
              </w:rPr>
            </w:pPr>
            <w:r>
              <w:rPr>
                <w:rFonts w:ascii="Arial" w:eastAsia="Arial" w:hAnsi="Arial" w:cs="Arial"/>
                <w:b/>
              </w:rPr>
              <w:t>1798</w:t>
            </w:r>
          </w:p>
        </w:tc>
      </w:tr>
      <w:tr w:rsidR="00C00D80" w14:paraId="41161BC3" w14:textId="77777777" w:rsidTr="009D482C">
        <w:trPr>
          <w:jc w:val="center"/>
        </w:trPr>
        <w:tc>
          <w:tcPr>
            <w:tcW w:w="1508" w:type="dxa"/>
          </w:tcPr>
          <w:p w14:paraId="32D1C58D" w14:textId="77777777" w:rsidR="00C00D80" w:rsidRDefault="00C00D80" w:rsidP="009D482C">
            <w:pPr>
              <w:jc w:val="center"/>
              <w:rPr>
                <w:rFonts w:ascii="Arial" w:eastAsia="Arial" w:hAnsi="Arial" w:cs="Arial"/>
                <w:b/>
              </w:rPr>
            </w:pPr>
            <w:r>
              <w:rPr>
                <w:rFonts w:ascii="Arial" w:eastAsia="Arial" w:hAnsi="Arial" w:cs="Arial"/>
                <w:b/>
              </w:rPr>
              <w:t>10</w:t>
            </w:r>
          </w:p>
        </w:tc>
        <w:tc>
          <w:tcPr>
            <w:tcW w:w="1508" w:type="dxa"/>
          </w:tcPr>
          <w:p w14:paraId="34948744" w14:textId="77777777" w:rsidR="00C00D80" w:rsidRDefault="00C00D80" w:rsidP="009D482C">
            <w:pPr>
              <w:jc w:val="center"/>
              <w:rPr>
                <w:rFonts w:ascii="Arial" w:eastAsia="Arial" w:hAnsi="Arial" w:cs="Arial"/>
                <w:b/>
              </w:rPr>
            </w:pPr>
            <w:r>
              <w:rPr>
                <w:rFonts w:ascii="Arial" w:eastAsia="Arial" w:hAnsi="Arial" w:cs="Arial"/>
                <w:b/>
              </w:rPr>
              <w:t>1800</w:t>
            </w:r>
          </w:p>
        </w:tc>
      </w:tr>
      <w:tr w:rsidR="00C00D80" w14:paraId="33BF4025" w14:textId="77777777" w:rsidTr="009D482C">
        <w:trPr>
          <w:jc w:val="center"/>
        </w:trPr>
        <w:tc>
          <w:tcPr>
            <w:tcW w:w="1508" w:type="dxa"/>
          </w:tcPr>
          <w:p w14:paraId="0833DC70" w14:textId="77777777" w:rsidR="00C00D80" w:rsidRDefault="00C00D80" w:rsidP="009D482C">
            <w:pPr>
              <w:jc w:val="center"/>
              <w:rPr>
                <w:rFonts w:ascii="Arial" w:eastAsia="Arial" w:hAnsi="Arial" w:cs="Arial"/>
                <w:b/>
              </w:rPr>
            </w:pPr>
            <w:r>
              <w:rPr>
                <w:rFonts w:ascii="Arial" w:eastAsia="Arial" w:hAnsi="Arial" w:cs="Arial"/>
                <w:b/>
              </w:rPr>
              <w:t>11</w:t>
            </w:r>
          </w:p>
        </w:tc>
        <w:tc>
          <w:tcPr>
            <w:tcW w:w="1508" w:type="dxa"/>
          </w:tcPr>
          <w:p w14:paraId="489C6AEF" w14:textId="77777777" w:rsidR="00C00D80" w:rsidRDefault="00C00D80" w:rsidP="009D482C">
            <w:pPr>
              <w:jc w:val="center"/>
              <w:rPr>
                <w:rFonts w:ascii="Arial" w:eastAsia="Arial" w:hAnsi="Arial" w:cs="Arial"/>
                <w:b/>
              </w:rPr>
            </w:pPr>
            <w:r>
              <w:rPr>
                <w:rFonts w:ascii="Arial" w:eastAsia="Arial" w:hAnsi="Arial" w:cs="Arial"/>
                <w:b/>
              </w:rPr>
              <w:t>1798</w:t>
            </w:r>
          </w:p>
        </w:tc>
      </w:tr>
      <w:tr w:rsidR="00C00D80" w14:paraId="556D5FA4" w14:textId="77777777" w:rsidTr="009D482C">
        <w:trPr>
          <w:jc w:val="center"/>
        </w:trPr>
        <w:tc>
          <w:tcPr>
            <w:tcW w:w="1508" w:type="dxa"/>
          </w:tcPr>
          <w:p w14:paraId="4B0CA5CE" w14:textId="77777777" w:rsidR="00C00D80" w:rsidRDefault="00C00D80" w:rsidP="009D482C">
            <w:pPr>
              <w:jc w:val="center"/>
              <w:rPr>
                <w:rFonts w:ascii="Arial" w:eastAsia="Arial" w:hAnsi="Arial" w:cs="Arial"/>
                <w:b/>
              </w:rPr>
            </w:pPr>
            <w:r>
              <w:rPr>
                <w:rFonts w:ascii="Arial" w:eastAsia="Arial" w:hAnsi="Arial" w:cs="Arial"/>
                <w:b/>
              </w:rPr>
              <w:t>12</w:t>
            </w:r>
          </w:p>
        </w:tc>
        <w:tc>
          <w:tcPr>
            <w:tcW w:w="1508" w:type="dxa"/>
          </w:tcPr>
          <w:p w14:paraId="3F41ABEC" w14:textId="77777777" w:rsidR="00C00D80" w:rsidRDefault="00C00D80" w:rsidP="009D482C">
            <w:pPr>
              <w:jc w:val="center"/>
              <w:rPr>
                <w:rFonts w:ascii="Arial" w:eastAsia="Arial" w:hAnsi="Arial" w:cs="Arial"/>
                <w:b/>
              </w:rPr>
            </w:pPr>
          </w:p>
        </w:tc>
      </w:tr>
      <w:tr w:rsidR="00C00D80" w14:paraId="3B2DAD02" w14:textId="77777777" w:rsidTr="009D482C">
        <w:trPr>
          <w:jc w:val="center"/>
        </w:trPr>
        <w:tc>
          <w:tcPr>
            <w:tcW w:w="1508" w:type="dxa"/>
          </w:tcPr>
          <w:p w14:paraId="5FFAE76D" w14:textId="77777777" w:rsidR="00C00D80" w:rsidRDefault="00C00D80" w:rsidP="009D482C">
            <w:pPr>
              <w:jc w:val="center"/>
              <w:rPr>
                <w:rFonts w:ascii="Arial" w:eastAsia="Arial" w:hAnsi="Arial" w:cs="Arial"/>
                <w:b/>
              </w:rPr>
            </w:pPr>
            <w:r>
              <w:rPr>
                <w:rFonts w:ascii="Arial" w:eastAsia="Arial" w:hAnsi="Arial" w:cs="Arial"/>
                <w:b/>
              </w:rPr>
              <w:t>13</w:t>
            </w:r>
          </w:p>
        </w:tc>
        <w:tc>
          <w:tcPr>
            <w:tcW w:w="1508" w:type="dxa"/>
          </w:tcPr>
          <w:p w14:paraId="378D1A10" w14:textId="77777777" w:rsidR="00C00D80" w:rsidRDefault="00C00D80" w:rsidP="009D482C">
            <w:pPr>
              <w:jc w:val="center"/>
              <w:rPr>
                <w:rFonts w:ascii="Arial" w:eastAsia="Arial" w:hAnsi="Arial" w:cs="Arial"/>
                <w:b/>
              </w:rPr>
            </w:pPr>
          </w:p>
        </w:tc>
      </w:tr>
      <w:tr w:rsidR="00C00D80" w14:paraId="2505BF4B" w14:textId="77777777" w:rsidTr="009D482C">
        <w:trPr>
          <w:jc w:val="center"/>
        </w:trPr>
        <w:tc>
          <w:tcPr>
            <w:tcW w:w="1508" w:type="dxa"/>
          </w:tcPr>
          <w:p w14:paraId="6252ED5B" w14:textId="77777777" w:rsidR="00C00D80" w:rsidRDefault="00C00D80" w:rsidP="009D482C">
            <w:pPr>
              <w:jc w:val="center"/>
              <w:rPr>
                <w:rFonts w:ascii="Arial" w:eastAsia="Arial" w:hAnsi="Arial" w:cs="Arial"/>
                <w:b/>
              </w:rPr>
            </w:pPr>
            <w:r>
              <w:rPr>
                <w:rFonts w:ascii="Arial" w:eastAsia="Arial" w:hAnsi="Arial" w:cs="Arial"/>
                <w:b/>
              </w:rPr>
              <w:t>14</w:t>
            </w:r>
          </w:p>
        </w:tc>
        <w:tc>
          <w:tcPr>
            <w:tcW w:w="1508" w:type="dxa"/>
          </w:tcPr>
          <w:p w14:paraId="2268AEC7" w14:textId="77777777" w:rsidR="00C00D80" w:rsidRDefault="00C00D80" w:rsidP="009D482C">
            <w:pPr>
              <w:jc w:val="center"/>
              <w:rPr>
                <w:rFonts w:ascii="Arial" w:eastAsia="Arial" w:hAnsi="Arial" w:cs="Arial"/>
                <w:b/>
              </w:rPr>
            </w:pPr>
          </w:p>
        </w:tc>
      </w:tr>
      <w:tr w:rsidR="00C00D80" w14:paraId="245D87FB" w14:textId="77777777" w:rsidTr="009D482C">
        <w:trPr>
          <w:jc w:val="center"/>
        </w:trPr>
        <w:tc>
          <w:tcPr>
            <w:tcW w:w="1508" w:type="dxa"/>
          </w:tcPr>
          <w:p w14:paraId="68886028" w14:textId="77777777" w:rsidR="00C00D80" w:rsidRDefault="00C00D80" w:rsidP="009D482C">
            <w:pPr>
              <w:jc w:val="center"/>
              <w:rPr>
                <w:rFonts w:ascii="Arial" w:eastAsia="Arial" w:hAnsi="Arial" w:cs="Arial"/>
                <w:b/>
              </w:rPr>
            </w:pPr>
            <w:r>
              <w:rPr>
                <w:rFonts w:ascii="Arial" w:eastAsia="Arial" w:hAnsi="Arial" w:cs="Arial"/>
                <w:b/>
              </w:rPr>
              <w:t>15</w:t>
            </w:r>
          </w:p>
        </w:tc>
        <w:tc>
          <w:tcPr>
            <w:tcW w:w="1508" w:type="dxa"/>
          </w:tcPr>
          <w:p w14:paraId="52DDDC69" w14:textId="77777777" w:rsidR="00C00D80" w:rsidRDefault="00C00D80" w:rsidP="009D482C">
            <w:pPr>
              <w:jc w:val="center"/>
              <w:rPr>
                <w:rFonts w:ascii="Arial" w:eastAsia="Arial" w:hAnsi="Arial" w:cs="Arial"/>
                <w:b/>
              </w:rPr>
            </w:pPr>
          </w:p>
        </w:tc>
      </w:tr>
      <w:tr w:rsidR="00C00D80" w14:paraId="141AB5BF" w14:textId="77777777" w:rsidTr="009D482C">
        <w:trPr>
          <w:jc w:val="center"/>
        </w:trPr>
        <w:tc>
          <w:tcPr>
            <w:tcW w:w="1508" w:type="dxa"/>
          </w:tcPr>
          <w:p w14:paraId="333667E0" w14:textId="77777777" w:rsidR="00C00D80" w:rsidRDefault="00C00D80" w:rsidP="009D482C">
            <w:pPr>
              <w:jc w:val="center"/>
              <w:rPr>
                <w:rFonts w:ascii="Arial" w:eastAsia="Arial" w:hAnsi="Arial" w:cs="Arial"/>
                <w:b/>
              </w:rPr>
            </w:pPr>
            <w:r>
              <w:rPr>
                <w:rFonts w:ascii="Arial" w:eastAsia="Arial" w:hAnsi="Arial" w:cs="Arial"/>
                <w:b/>
              </w:rPr>
              <w:t>16</w:t>
            </w:r>
          </w:p>
        </w:tc>
        <w:tc>
          <w:tcPr>
            <w:tcW w:w="1508" w:type="dxa"/>
          </w:tcPr>
          <w:p w14:paraId="493BBEFC" w14:textId="77777777" w:rsidR="00C00D80" w:rsidRDefault="00C00D80" w:rsidP="009D482C">
            <w:pPr>
              <w:jc w:val="center"/>
              <w:rPr>
                <w:rFonts w:ascii="Arial" w:eastAsia="Arial" w:hAnsi="Arial" w:cs="Arial"/>
                <w:b/>
              </w:rPr>
            </w:pPr>
          </w:p>
        </w:tc>
      </w:tr>
      <w:tr w:rsidR="00C00D80" w14:paraId="00F98637" w14:textId="77777777" w:rsidTr="009D482C">
        <w:trPr>
          <w:jc w:val="center"/>
        </w:trPr>
        <w:tc>
          <w:tcPr>
            <w:tcW w:w="1508" w:type="dxa"/>
          </w:tcPr>
          <w:p w14:paraId="5FBB1EF3" w14:textId="77777777" w:rsidR="00C00D80" w:rsidRDefault="00C00D80" w:rsidP="009D482C">
            <w:pPr>
              <w:jc w:val="center"/>
              <w:rPr>
                <w:rFonts w:ascii="Arial" w:eastAsia="Arial" w:hAnsi="Arial" w:cs="Arial"/>
                <w:b/>
              </w:rPr>
            </w:pPr>
            <w:r>
              <w:rPr>
                <w:rFonts w:ascii="Arial" w:eastAsia="Arial" w:hAnsi="Arial" w:cs="Arial"/>
                <w:b/>
              </w:rPr>
              <w:t>17</w:t>
            </w:r>
          </w:p>
        </w:tc>
        <w:tc>
          <w:tcPr>
            <w:tcW w:w="1508" w:type="dxa"/>
          </w:tcPr>
          <w:p w14:paraId="289F43D2" w14:textId="77777777" w:rsidR="00C00D80" w:rsidRDefault="00C00D80" w:rsidP="009D482C">
            <w:pPr>
              <w:jc w:val="center"/>
              <w:rPr>
                <w:rFonts w:ascii="Arial" w:eastAsia="Arial" w:hAnsi="Arial" w:cs="Arial"/>
                <w:b/>
              </w:rPr>
            </w:pPr>
          </w:p>
        </w:tc>
      </w:tr>
      <w:tr w:rsidR="00C00D80" w14:paraId="58785E5E" w14:textId="77777777" w:rsidTr="009D482C">
        <w:trPr>
          <w:jc w:val="center"/>
        </w:trPr>
        <w:tc>
          <w:tcPr>
            <w:tcW w:w="1508" w:type="dxa"/>
          </w:tcPr>
          <w:p w14:paraId="7F9EA4EC" w14:textId="77777777" w:rsidR="00C00D80" w:rsidRDefault="00C00D80" w:rsidP="009D482C">
            <w:pPr>
              <w:jc w:val="center"/>
              <w:rPr>
                <w:rFonts w:ascii="Arial" w:eastAsia="Arial" w:hAnsi="Arial" w:cs="Arial"/>
                <w:b/>
              </w:rPr>
            </w:pPr>
            <w:r>
              <w:rPr>
                <w:rFonts w:ascii="Arial" w:eastAsia="Arial" w:hAnsi="Arial" w:cs="Arial"/>
                <w:b/>
              </w:rPr>
              <w:t>18</w:t>
            </w:r>
          </w:p>
        </w:tc>
        <w:tc>
          <w:tcPr>
            <w:tcW w:w="1508" w:type="dxa"/>
          </w:tcPr>
          <w:p w14:paraId="0429F3BD" w14:textId="77777777" w:rsidR="00C00D80" w:rsidRDefault="00C00D80" w:rsidP="009D482C">
            <w:pPr>
              <w:jc w:val="center"/>
              <w:rPr>
                <w:rFonts w:ascii="Arial" w:eastAsia="Arial" w:hAnsi="Arial" w:cs="Arial"/>
                <w:b/>
              </w:rPr>
            </w:pPr>
          </w:p>
        </w:tc>
      </w:tr>
      <w:tr w:rsidR="00C00D80" w14:paraId="3B3323EC" w14:textId="77777777" w:rsidTr="009D482C">
        <w:trPr>
          <w:jc w:val="center"/>
        </w:trPr>
        <w:tc>
          <w:tcPr>
            <w:tcW w:w="1508" w:type="dxa"/>
          </w:tcPr>
          <w:p w14:paraId="1CC92BA5" w14:textId="77777777" w:rsidR="00C00D80" w:rsidRDefault="00C00D80" w:rsidP="009D482C">
            <w:pPr>
              <w:jc w:val="center"/>
              <w:rPr>
                <w:rFonts w:ascii="Arial" w:eastAsia="Arial" w:hAnsi="Arial" w:cs="Arial"/>
                <w:b/>
              </w:rPr>
            </w:pPr>
            <w:r>
              <w:rPr>
                <w:rFonts w:ascii="Arial" w:eastAsia="Arial" w:hAnsi="Arial" w:cs="Arial"/>
                <w:b/>
              </w:rPr>
              <w:t>19</w:t>
            </w:r>
          </w:p>
        </w:tc>
        <w:tc>
          <w:tcPr>
            <w:tcW w:w="1508" w:type="dxa"/>
          </w:tcPr>
          <w:p w14:paraId="6C9C1734" w14:textId="77777777" w:rsidR="00C00D80" w:rsidRDefault="00C00D80" w:rsidP="009D482C">
            <w:pPr>
              <w:jc w:val="center"/>
              <w:rPr>
                <w:rFonts w:ascii="Arial" w:eastAsia="Arial" w:hAnsi="Arial" w:cs="Arial"/>
                <w:b/>
              </w:rPr>
            </w:pPr>
          </w:p>
        </w:tc>
      </w:tr>
      <w:tr w:rsidR="00C00D80" w14:paraId="769F77F8" w14:textId="77777777" w:rsidTr="009D482C">
        <w:trPr>
          <w:jc w:val="center"/>
        </w:trPr>
        <w:tc>
          <w:tcPr>
            <w:tcW w:w="1508" w:type="dxa"/>
          </w:tcPr>
          <w:p w14:paraId="33F5DC4B" w14:textId="77777777" w:rsidR="00C00D80" w:rsidRDefault="00C00D80" w:rsidP="009D482C">
            <w:pPr>
              <w:jc w:val="center"/>
              <w:rPr>
                <w:rFonts w:ascii="Arial" w:eastAsia="Arial" w:hAnsi="Arial" w:cs="Arial"/>
                <w:b/>
              </w:rPr>
            </w:pPr>
            <w:r>
              <w:rPr>
                <w:rFonts w:ascii="Arial" w:eastAsia="Arial" w:hAnsi="Arial" w:cs="Arial"/>
                <w:b/>
              </w:rPr>
              <w:t>20</w:t>
            </w:r>
          </w:p>
        </w:tc>
        <w:tc>
          <w:tcPr>
            <w:tcW w:w="1508" w:type="dxa"/>
          </w:tcPr>
          <w:p w14:paraId="7A10EEA0" w14:textId="77777777" w:rsidR="00C00D80" w:rsidRDefault="00C00D80" w:rsidP="009D482C">
            <w:pPr>
              <w:jc w:val="center"/>
              <w:rPr>
                <w:rFonts w:ascii="Arial" w:eastAsia="Arial" w:hAnsi="Arial" w:cs="Arial"/>
                <w:b/>
              </w:rPr>
            </w:pPr>
          </w:p>
        </w:tc>
      </w:tr>
    </w:tbl>
    <w:p w14:paraId="5ECA4B12" w14:textId="77777777" w:rsidR="00C00D80" w:rsidRPr="00070DC3" w:rsidRDefault="00C00D80" w:rsidP="00C00D80">
      <w:pPr>
        <w:spacing w:after="0" w:line="240" w:lineRule="auto"/>
        <w:jc w:val="center"/>
        <w:rPr>
          <w:rFonts w:ascii="Montserrat" w:eastAsia="Arial" w:hAnsi="Montserrat" w:cs="Arial"/>
          <w:bCs/>
        </w:rPr>
      </w:pPr>
    </w:p>
    <w:p w14:paraId="11AED3A0" w14:textId="77777777" w:rsidR="00C00D80" w:rsidRPr="00070DC3" w:rsidRDefault="00C00D80" w:rsidP="00C00D80">
      <w:pPr>
        <w:spacing w:after="0" w:line="240" w:lineRule="auto"/>
        <w:jc w:val="both"/>
        <w:rPr>
          <w:rFonts w:ascii="Montserrat" w:eastAsia="Arial" w:hAnsi="Montserrat" w:cs="Arial"/>
          <w:bCs/>
        </w:rPr>
      </w:pPr>
    </w:p>
    <w:p w14:paraId="7AF94BAE" w14:textId="33FAEA8D" w:rsidR="00C00D80" w:rsidRPr="00070DC3" w:rsidRDefault="00316EB4" w:rsidP="00C00D80">
      <w:pPr>
        <w:spacing w:after="0" w:line="240" w:lineRule="auto"/>
        <w:jc w:val="both"/>
        <w:rPr>
          <w:rFonts w:ascii="Montserrat" w:eastAsia="Arial" w:hAnsi="Montserrat" w:cs="Arial"/>
          <w:bCs/>
        </w:rPr>
      </w:pPr>
      <w:r>
        <w:rPr>
          <w:rFonts w:ascii="Montserrat" w:eastAsia="Arial" w:hAnsi="Montserrat" w:cs="Arial"/>
          <w:bCs/>
        </w:rPr>
        <w:t xml:space="preserve">Realiza el siguiente ejercicio, </w:t>
      </w:r>
      <w:r w:rsidR="00C00D80" w:rsidRPr="00070DC3">
        <w:rPr>
          <w:rFonts w:ascii="Montserrat" w:eastAsia="Arial" w:hAnsi="Montserrat" w:cs="Arial"/>
          <w:bCs/>
        </w:rPr>
        <w:t xml:space="preserve">así como </w:t>
      </w:r>
      <w:r>
        <w:rPr>
          <w:rFonts w:ascii="Montserrat" w:eastAsia="Arial" w:hAnsi="Montserrat" w:cs="Arial"/>
          <w:bCs/>
        </w:rPr>
        <w:t>se encontraron</w:t>
      </w:r>
      <w:r w:rsidR="00C00D80" w:rsidRPr="00070DC3">
        <w:rPr>
          <w:rFonts w:ascii="Montserrat" w:eastAsia="Arial" w:hAnsi="Montserrat" w:cs="Arial"/>
          <w:bCs/>
        </w:rPr>
        <w:t xml:space="preserve"> los costos para grupos de 29, 30 y 31 personas, ha</w:t>
      </w:r>
      <w:r>
        <w:rPr>
          <w:rFonts w:ascii="Montserrat" w:eastAsia="Arial" w:hAnsi="Montserrat" w:cs="Arial"/>
          <w:bCs/>
        </w:rPr>
        <w:t>zlo</w:t>
      </w:r>
      <w:r w:rsidR="00C00D80" w:rsidRPr="00070DC3">
        <w:rPr>
          <w:rFonts w:ascii="Montserrat" w:eastAsia="Arial" w:hAnsi="Montserrat" w:cs="Arial"/>
          <w:bCs/>
        </w:rPr>
        <w:t xml:space="preserve"> para grupos de 20 a 40 personas, y </w:t>
      </w:r>
      <w:r>
        <w:rPr>
          <w:rFonts w:ascii="Montserrat" w:eastAsia="Arial" w:hAnsi="Montserrat" w:cs="Arial"/>
          <w:bCs/>
        </w:rPr>
        <w:t>completa</w:t>
      </w:r>
      <w:r w:rsidR="00C00D80" w:rsidRPr="00070DC3">
        <w:rPr>
          <w:rFonts w:ascii="Montserrat" w:eastAsia="Arial" w:hAnsi="Montserrat" w:cs="Arial"/>
          <w:bCs/>
        </w:rPr>
        <w:t xml:space="preserve"> la tabla.</w:t>
      </w:r>
    </w:p>
    <w:p w14:paraId="48D95902"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46BF95FC" w14:textId="2EED3434" w:rsidR="00C00D80" w:rsidRPr="00070DC3" w:rsidRDefault="00316EB4" w:rsidP="00C00D80">
      <w:pPr>
        <w:spacing w:after="0" w:line="240" w:lineRule="auto"/>
        <w:jc w:val="both"/>
        <w:rPr>
          <w:rFonts w:ascii="Montserrat" w:eastAsia="Arial" w:hAnsi="Montserrat" w:cs="Arial"/>
          <w:bCs/>
        </w:rPr>
      </w:pPr>
      <w:r>
        <w:rPr>
          <w:rFonts w:ascii="Montserrat" w:eastAsia="Arial" w:hAnsi="Montserrat" w:cs="Arial"/>
          <w:bCs/>
        </w:rPr>
        <w:t>E</w:t>
      </w:r>
      <w:r w:rsidR="00C00D80" w:rsidRPr="00070DC3">
        <w:rPr>
          <w:rFonts w:ascii="Montserrat" w:eastAsia="Arial" w:hAnsi="Montserrat" w:cs="Arial"/>
          <w:bCs/>
        </w:rPr>
        <w:t xml:space="preserve">s momento de contrastar </w:t>
      </w:r>
      <w:r>
        <w:rPr>
          <w:rFonts w:ascii="Montserrat" w:eastAsia="Arial" w:hAnsi="Montserrat" w:cs="Arial"/>
          <w:bCs/>
        </w:rPr>
        <w:t>t</w:t>
      </w:r>
      <w:r w:rsidR="00C00D80" w:rsidRPr="00070DC3">
        <w:rPr>
          <w:rFonts w:ascii="Montserrat" w:eastAsia="Arial" w:hAnsi="Montserrat" w:cs="Arial"/>
          <w:bCs/>
        </w:rPr>
        <w:t xml:space="preserve">us resultados con los que </w:t>
      </w:r>
      <w:r>
        <w:rPr>
          <w:rFonts w:ascii="Montserrat" w:eastAsia="Arial" w:hAnsi="Montserrat" w:cs="Arial"/>
          <w:bCs/>
        </w:rPr>
        <w:t>observarás</w:t>
      </w:r>
      <w:r w:rsidR="00C00D80" w:rsidRPr="00070DC3">
        <w:rPr>
          <w:rFonts w:ascii="Montserrat" w:eastAsia="Arial" w:hAnsi="Montserrat" w:cs="Arial"/>
          <w:bCs/>
        </w:rPr>
        <w:t xml:space="preserve"> a continuación:</w:t>
      </w:r>
    </w:p>
    <w:p w14:paraId="3EE9D025" w14:textId="77777777" w:rsidR="00C00D80" w:rsidRPr="00070DC3" w:rsidRDefault="00C00D80" w:rsidP="00C00D80">
      <w:pPr>
        <w:spacing w:after="0" w:line="240" w:lineRule="auto"/>
        <w:jc w:val="both"/>
        <w:rPr>
          <w:rFonts w:ascii="Montserrat" w:eastAsia="Arial" w:hAnsi="Montserrat" w:cs="Arial"/>
          <w:bCs/>
        </w:rPr>
      </w:pPr>
    </w:p>
    <w:p w14:paraId="32CFD4DD" w14:textId="007CFA7E" w:rsidR="00C00D80" w:rsidRPr="00070DC3" w:rsidRDefault="00C00D80" w:rsidP="00C00D80">
      <w:pPr>
        <w:spacing w:after="0" w:line="240" w:lineRule="auto"/>
        <w:jc w:val="both"/>
        <w:rPr>
          <w:rFonts w:ascii="Montserrat" w:eastAsia="Arial" w:hAnsi="Montserrat" w:cs="Arial"/>
          <w:bCs/>
        </w:rPr>
      </w:pPr>
      <w:r w:rsidRPr="00070DC3">
        <w:rPr>
          <w:rFonts w:ascii="Montserrat" w:eastAsia="Arial" w:hAnsi="Montserrat" w:cs="Arial"/>
          <w:bCs/>
        </w:rPr>
        <w:t xml:space="preserve">Como </w:t>
      </w:r>
      <w:r w:rsidR="00910243">
        <w:rPr>
          <w:rFonts w:ascii="Montserrat" w:eastAsia="Arial" w:hAnsi="Montserrat" w:cs="Arial"/>
          <w:bCs/>
        </w:rPr>
        <w:t>te puedes dar cuenta</w:t>
      </w:r>
      <w:r w:rsidRPr="00070DC3">
        <w:rPr>
          <w:rFonts w:ascii="Montserrat" w:eastAsia="Arial" w:hAnsi="Montserrat" w:cs="Arial"/>
          <w:bCs/>
        </w:rPr>
        <w:t xml:space="preserve"> la tabla ya está llena.</w:t>
      </w:r>
      <w:r w:rsidR="00910243">
        <w:rPr>
          <w:rFonts w:ascii="Montserrat" w:eastAsia="Arial" w:hAnsi="Montserrat" w:cs="Arial"/>
          <w:bCs/>
        </w:rPr>
        <w:t xml:space="preserve"> </w:t>
      </w:r>
      <w:r w:rsidRPr="00070DC3">
        <w:rPr>
          <w:rFonts w:ascii="Montserrat" w:eastAsia="Arial" w:hAnsi="Montserrat" w:cs="Arial"/>
          <w:bCs/>
        </w:rPr>
        <w:t xml:space="preserve">Ahora procede a ubicar los puntos o pares ordenados en un plano cartesiano. </w:t>
      </w:r>
    </w:p>
    <w:p w14:paraId="6A25E3FF" w14:textId="77777777" w:rsidR="00C00D80" w:rsidRDefault="00C00D80" w:rsidP="00C00D80">
      <w:pPr>
        <w:spacing w:after="0" w:line="240" w:lineRule="auto"/>
        <w:jc w:val="both"/>
        <w:rPr>
          <w:rFonts w:ascii="Montserrat" w:eastAsia="Times New Roman" w:hAnsi="Montserrat" w:cs="Times New Roman"/>
          <w:bCs/>
          <w:lang w:eastAsia="es-MX"/>
        </w:rPr>
      </w:pPr>
    </w:p>
    <w:tbl>
      <w:tblPr>
        <w:tblStyle w:val="Tablaconcuadrcula"/>
        <w:tblW w:w="0" w:type="auto"/>
        <w:jc w:val="center"/>
        <w:tblLayout w:type="fixed"/>
        <w:tblLook w:val="04A0" w:firstRow="1" w:lastRow="0" w:firstColumn="1" w:lastColumn="0" w:noHBand="0" w:noVBand="1"/>
      </w:tblPr>
      <w:tblGrid>
        <w:gridCol w:w="1358"/>
        <w:gridCol w:w="1358"/>
      </w:tblGrid>
      <w:tr w:rsidR="00C00D80" w14:paraId="3E4746EF" w14:textId="77777777" w:rsidTr="00557FDA">
        <w:trPr>
          <w:trHeight w:val="261"/>
          <w:jc w:val="center"/>
        </w:trPr>
        <w:tc>
          <w:tcPr>
            <w:tcW w:w="1358" w:type="dxa"/>
            <w:shd w:val="clear" w:color="auto" w:fill="8EAADB" w:themeFill="accent5" w:themeFillTint="99"/>
          </w:tcPr>
          <w:p w14:paraId="4AA892F0" w14:textId="77777777" w:rsidR="00C00D80" w:rsidRDefault="00C00D80" w:rsidP="009D482C">
            <w:pPr>
              <w:rPr>
                <w:rFonts w:ascii="Arial" w:eastAsia="Arial" w:hAnsi="Arial" w:cs="Arial"/>
                <w:b/>
              </w:rPr>
            </w:pPr>
            <m:oMathPara>
              <m:oMath>
                <m:r>
                  <m:rPr>
                    <m:sty m:val="bi"/>
                  </m:rPr>
                  <w:rPr>
                    <w:rFonts w:ascii="Cambria Math" w:eastAsia="Arial" w:hAnsi="Cambria Math" w:cs="Arial"/>
                  </w:rPr>
                  <m:t>X</m:t>
                </m:r>
              </m:oMath>
            </m:oMathPara>
          </w:p>
        </w:tc>
        <w:tc>
          <w:tcPr>
            <w:tcW w:w="1358" w:type="dxa"/>
            <w:shd w:val="clear" w:color="auto" w:fill="8EAADB" w:themeFill="accent5" w:themeFillTint="99"/>
          </w:tcPr>
          <w:p w14:paraId="4019F135" w14:textId="77777777" w:rsidR="00C00D80" w:rsidRDefault="00C00D80" w:rsidP="009D482C">
            <w:pPr>
              <w:jc w:val="center"/>
              <w:rPr>
                <w:rFonts w:ascii="Arial" w:eastAsia="Arial" w:hAnsi="Arial" w:cs="Arial"/>
                <w:b/>
              </w:rPr>
            </w:pPr>
            <m:oMath>
              <m:r>
                <m:rPr>
                  <m:sty m:val="bi"/>
                </m:rPr>
                <w:rPr>
                  <w:rFonts w:ascii="Cambria Math" w:eastAsia="Arial" w:hAnsi="Cambria Math" w:cs="Arial"/>
                </w:rPr>
                <m:t>Y</m:t>
              </m:r>
            </m:oMath>
            <w:r>
              <w:rPr>
                <w:rFonts w:ascii="Arial" w:eastAsia="Arial" w:hAnsi="Arial" w:cs="Arial"/>
                <w:b/>
              </w:rPr>
              <w:t>($)</w:t>
            </w:r>
          </w:p>
        </w:tc>
      </w:tr>
      <w:tr w:rsidR="00C00D80" w14:paraId="12E8F5A3" w14:textId="77777777" w:rsidTr="00557FDA">
        <w:trPr>
          <w:trHeight w:val="246"/>
          <w:jc w:val="center"/>
        </w:trPr>
        <w:tc>
          <w:tcPr>
            <w:tcW w:w="1358" w:type="dxa"/>
          </w:tcPr>
          <w:p w14:paraId="4F792001" w14:textId="77777777" w:rsidR="00C00D80" w:rsidRDefault="00C00D80" w:rsidP="009D482C">
            <w:pPr>
              <w:jc w:val="center"/>
              <w:rPr>
                <w:rFonts w:ascii="Arial" w:eastAsia="Arial" w:hAnsi="Arial" w:cs="Arial"/>
                <w:b/>
              </w:rPr>
            </w:pPr>
            <w:r>
              <w:rPr>
                <w:rFonts w:ascii="Arial" w:eastAsia="Arial" w:hAnsi="Arial" w:cs="Arial"/>
                <w:b/>
              </w:rPr>
              <w:t>0</w:t>
            </w:r>
          </w:p>
        </w:tc>
        <w:tc>
          <w:tcPr>
            <w:tcW w:w="1358" w:type="dxa"/>
          </w:tcPr>
          <w:p w14:paraId="74CDB6C1" w14:textId="77777777" w:rsidR="00C00D80" w:rsidRDefault="00C00D80" w:rsidP="009D482C">
            <w:pPr>
              <w:jc w:val="center"/>
              <w:rPr>
                <w:rFonts w:ascii="Arial" w:eastAsia="Arial" w:hAnsi="Arial" w:cs="Arial"/>
                <w:b/>
              </w:rPr>
            </w:pPr>
            <w:r>
              <w:rPr>
                <w:rFonts w:ascii="Arial" w:eastAsia="Arial" w:hAnsi="Arial" w:cs="Arial"/>
                <w:b/>
              </w:rPr>
              <w:t>1600</w:t>
            </w:r>
          </w:p>
        </w:tc>
      </w:tr>
      <w:tr w:rsidR="00C00D80" w14:paraId="718CA91B" w14:textId="77777777" w:rsidTr="00557FDA">
        <w:trPr>
          <w:trHeight w:val="261"/>
          <w:jc w:val="center"/>
        </w:trPr>
        <w:tc>
          <w:tcPr>
            <w:tcW w:w="1358" w:type="dxa"/>
          </w:tcPr>
          <w:p w14:paraId="0E243ADF" w14:textId="77777777" w:rsidR="00C00D80" w:rsidRDefault="00C00D80" w:rsidP="009D482C">
            <w:pPr>
              <w:jc w:val="center"/>
              <w:rPr>
                <w:rFonts w:ascii="Arial" w:eastAsia="Arial" w:hAnsi="Arial" w:cs="Arial"/>
                <w:b/>
              </w:rPr>
            </w:pPr>
            <w:r>
              <w:rPr>
                <w:rFonts w:ascii="Arial" w:eastAsia="Arial" w:hAnsi="Arial" w:cs="Arial"/>
                <w:b/>
              </w:rPr>
              <w:t>1</w:t>
            </w:r>
          </w:p>
        </w:tc>
        <w:tc>
          <w:tcPr>
            <w:tcW w:w="1358" w:type="dxa"/>
          </w:tcPr>
          <w:p w14:paraId="1EF32985" w14:textId="77777777" w:rsidR="00C00D80" w:rsidRDefault="00C00D80" w:rsidP="009D482C">
            <w:pPr>
              <w:jc w:val="center"/>
              <w:rPr>
                <w:rFonts w:ascii="Arial" w:eastAsia="Arial" w:hAnsi="Arial" w:cs="Arial"/>
                <w:b/>
              </w:rPr>
            </w:pPr>
            <w:r>
              <w:rPr>
                <w:rFonts w:ascii="Arial" w:eastAsia="Arial" w:hAnsi="Arial" w:cs="Arial"/>
                <w:b/>
              </w:rPr>
              <w:t>1638</w:t>
            </w:r>
          </w:p>
        </w:tc>
      </w:tr>
      <w:tr w:rsidR="00C00D80" w14:paraId="5B12F26E" w14:textId="77777777" w:rsidTr="00557FDA">
        <w:trPr>
          <w:trHeight w:val="246"/>
          <w:jc w:val="center"/>
        </w:trPr>
        <w:tc>
          <w:tcPr>
            <w:tcW w:w="1358" w:type="dxa"/>
          </w:tcPr>
          <w:p w14:paraId="3C407030" w14:textId="77777777" w:rsidR="00C00D80" w:rsidRDefault="00C00D80" w:rsidP="009D482C">
            <w:pPr>
              <w:jc w:val="center"/>
              <w:rPr>
                <w:rFonts w:ascii="Arial" w:eastAsia="Arial" w:hAnsi="Arial" w:cs="Arial"/>
                <w:b/>
              </w:rPr>
            </w:pPr>
            <w:r>
              <w:rPr>
                <w:rFonts w:ascii="Arial" w:eastAsia="Arial" w:hAnsi="Arial" w:cs="Arial"/>
                <w:b/>
              </w:rPr>
              <w:t>2</w:t>
            </w:r>
          </w:p>
        </w:tc>
        <w:tc>
          <w:tcPr>
            <w:tcW w:w="1358" w:type="dxa"/>
          </w:tcPr>
          <w:p w14:paraId="0F1CB330" w14:textId="77777777" w:rsidR="00C00D80" w:rsidRDefault="00C00D80" w:rsidP="009D482C">
            <w:pPr>
              <w:jc w:val="center"/>
              <w:rPr>
                <w:rFonts w:ascii="Arial" w:eastAsia="Arial" w:hAnsi="Arial" w:cs="Arial"/>
                <w:b/>
              </w:rPr>
            </w:pPr>
            <w:r>
              <w:rPr>
                <w:rFonts w:ascii="Arial" w:eastAsia="Arial" w:hAnsi="Arial" w:cs="Arial"/>
                <w:b/>
              </w:rPr>
              <w:t>1672</w:t>
            </w:r>
          </w:p>
        </w:tc>
      </w:tr>
      <w:tr w:rsidR="00C00D80" w14:paraId="6EA7E8CF" w14:textId="77777777" w:rsidTr="00557FDA">
        <w:trPr>
          <w:trHeight w:val="261"/>
          <w:jc w:val="center"/>
        </w:trPr>
        <w:tc>
          <w:tcPr>
            <w:tcW w:w="1358" w:type="dxa"/>
          </w:tcPr>
          <w:p w14:paraId="00EB566F" w14:textId="77777777" w:rsidR="00C00D80" w:rsidRDefault="00C00D80" w:rsidP="009D482C">
            <w:pPr>
              <w:jc w:val="center"/>
              <w:rPr>
                <w:rFonts w:ascii="Arial" w:eastAsia="Arial" w:hAnsi="Arial" w:cs="Arial"/>
                <w:b/>
              </w:rPr>
            </w:pPr>
            <w:r>
              <w:rPr>
                <w:rFonts w:ascii="Arial" w:eastAsia="Arial" w:hAnsi="Arial" w:cs="Arial"/>
                <w:b/>
              </w:rPr>
              <w:lastRenderedPageBreak/>
              <w:t>3</w:t>
            </w:r>
          </w:p>
        </w:tc>
        <w:tc>
          <w:tcPr>
            <w:tcW w:w="1358" w:type="dxa"/>
          </w:tcPr>
          <w:p w14:paraId="5F5F8616" w14:textId="77777777" w:rsidR="00C00D80" w:rsidRDefault="00C00D80" w:rsidP="009D482C">
            <w:pPr>
              <w:jc w:val="center"/>
              <w:rPr>
                <w:rFonts w:ascii="Arial" w:eastAsia="Arial" w:hAnsi="Arial" w:cs="Arial"/>
                <w:b/>
              </w:rPr>
            </w:pPr>
            <w:r>
              <w:rPr>
                <w:rFonts w:ascii="Arial" w:eastAsia="Arial" w:hAnsi="Arial" w:cs="Arial"/>
                <w:b/>
              </w:rPr>
              <w:t>1702</w:t>
            </w:r>
          </w:p>
        </w:tc>
      </w:tr>
      <w:tr w:rsidR="00C00D80" w14:paraId="3511A8AE" w14:textId="77777777" w:rsidTr="00557FDA">
        <w:trPr>
          <w:trHeight w:val="261"/>
          <w:jc w:val="center"/>
        </w:trPr>
        <w:tc>
          <w:tcPr>
            <w:tcW w:w="1358" w:type="dxa"/>
          </w:tcPr>
          <w:p w14:paraId="3A9B4B4E" w14:textId="77777777" w:rsidR="00C00D80" w:rsidRDefault="00C00D80" w:rsidP="009D482C">
            <w:pPr>
              <w:jc w:val="center"/>
              <w:rPr>
                <w:rFonts w:ascii="Arial" w:eastAsia="Arial" w:hAnsi="Arial" w:cs="Arial"/>
                <w:b/>
              </w:rPr>
            </w:pPr>
            <w:r>
              <w:rPr>
                <w:rFonts w:ascii="Arial" w:eastAsia="Arial" w:hAnsi="Arial" w:cs="Arial"/>
                <w:b/>
              </w:rPr>
              <w:t>4</w:t>
            </w:r>
          </w:p>
        </w:tc>
        <w:tc>
          <w:tcPr>
            <w:tcW w:w="1358" w:type="dxa"/>
          </w:tcPr>
          <w:p w14:paraId="72A4BDC8" w14:textId="77777777" w:rsidR="00C00D80" w:rsidRDefault="00C00D80" w:rsidP="009D482C">
            <w:pPr>
              <w:jc w:val="center"/>
              <w:rPr>
                <w:rFonts w:ascii="Arial" w:eastAsia="Arial" w:hAnsi="Arial" w:cs="Arial"/>
                <w:b/>
              </w:rPr>
            </w:pPr>
            <w:r>
              <w:rPr>
                <w:rFonts w:ascii="Arial" w:eastAsia="Arial" w:hAnsi="Arial" w:cs="Arial"/>
                <w:b/>
              </w:rPr>
              <w:t>1728</w:t>
            </w:r>
          </w:p>
        </w:tc>
      </w:tr>
      <w:tr w:rsidR="00C00D80" w14:paraId="66FA9B21" w14:textId="77777777" w:rsidTr="00557FDA">
        <w:trPr>
          <w:trHeight w:val="246"/>
          <w:jc w:val="center"/>
        </w:trPr>
        <w:tc>
          <w:tcPr>
            <w:tcW w:w="1358" w:type="dxa"/>
          </w:tcPr>
          <w:p w14:paraId="0180DAFB" w14:textId="77777777" w:rsidR="00C00D80" w:rsidRDefault="00C00D80" w:rsidP="009D482C">
            <w:pPr>
              <w:jc w:val="center"/>
              <w:rPr>
                <w:rFonts w:ascii="Arial" w:eastAsia="Arial" w:hAnsi="Arial" w:cs="Arial"/>
                <w:b/>
              </w:rPr>
            </w:pPr>
            <w:r>
              <w:rPr>
                <w:rFonts w:ascii="Arial" w:eastAsia="Arial" w:hAnsi="Arial" w:cs="Arial"/>
                <w:b/>
              </w:rPr>
              <w:t>5</w:t>
            </w:r>
          </w:p>
        </w:tc>
        <w:tc>
          <w:tcPr>
            <w:tcW w:w="1358" w:type="dxa"/>
          </w:tcPr>
          <w:p w14:paraId="475D7266" w14:textId="77777777" w:rsidR="00C00D80" w:rsidRDefault="00C00D80" w:rsidP="009D482C">
            <w:pPr>
              <w:jc w:val="center"/>
              <w:rPr>
                <w:rFonts w:ascii="Arial" w:eastAsia="Arial" w:hAnsi="Arial" w:cs="Arial"/>
                <w:b/>
              </w:rPr>
            </w:pPr>
            <w:r>
              <w:rPr>
                <w:rFonts w:ascii="Arial" w:eastAsia="Arial" w:hAnsi="Arial" w:cs="Arial"/>
                <w:b/>
              </w:rPr>
              <w:t>1750</w:t>
            </w:r>
          </w:p>
        </w:tc>
      </w:tr>
      <w:tr w:rsidR="00C00D80" w14:paraId="4E9CB3DF" w14:textId="77777777" w:rsidTr="00557FDA">
        <w:trPr>
          <w:trHeight w:val="261"/>
          <w:jc w:val="center"/>
        </w:trPr>
        <w:tc>
          <w:tcPr>
            <w:tcW w:w="1358" w:type="dxa"/>
          </w:tcPr>
          <w:p w14:paraId="371E31C2" w14:textId="77777777" w:rsidR="00C00D80" w:rsidRDefault="00C00D80" w:rsidP="009D482C">
            <w:pPr>
              <w:jc w:val="center"/>
              <w:rPr>
                <w:rFonts w:ascii="Arial" w:eastAsia="Arial" w:hAnsi="Arial" w:cs="Arial"/>
                <w:b/>
              </w:rPr>
            </w:pPr>
            <w:r>
              <w:rPr>
                <w:rFonts w:ascii="Arial" w:eastAsia="Arial" w:hAnsi="Arial" w:cs="Arial"/>
                <w:b/>
              </w:rPr>
              <w:t>6</w:t>
            </w:r>
          </w:p>
        </w:tc>
        <w:tc>
          <w:tcPr>
            <w:tcW w:w="1358" w:type="dxa"/>
          </w:tcPr>
          <w:p w14:paraId="1C67A11E" w14:textId="77777777" w:rsidR="00C00D80" w:rsidRDefault="00C00D80" w:rsidP="009D482C">
            <w:pPr>
              <w:jc w:val="center"/>
              <w:rPr>
                <w:rFonts w:ascii="Arial" w:eastAsia="Arial" w:hAnsi="Arial" w:cs="Arial"/>
                <w:b/>
              </w:rPr>
            </w:pPr>
            <w:r>
              <w:rPr>
                <w:rFonts w:ascii="Arial" w:eastAsia="Arial" w:hAnsi="Arial" w:cs="Arial"/>
                <w:b/>
              </w:rPr>
              <w:t>1768</w:t>
            </w:r>
          </w:p>
        </w:tc>
      </w:tr>
      <w:tr w:rsidR="00C00D80" w14:paraId="1A4274B8" w14:textId="77777777" w:rsidTr="00557FDA">
        <w:trPr>
          <w:trHeight w:val="246"/>
          <w:jc w:val="center"/>
        </w:trPr>
        <w:tc>
          <w:tcPr>
            <w:tcW w:w="1358" w:type="dxa"/>
          </w:tcPr>
          <w:p w14:paraId="6CAD3FC9" w14:textId="77777777" w:rsidR="00C00D80" w:rsidRDefault="00C00D80" w:rsidP="009D482C">
            <w:pPr>
              <w:jc w:val="center"/>
              <w:rPr>
                <w:rFonts w:ascii="Arial" w:eastAsia="Arial" w:hAnsi="Arial" w:cs="Arial"/>
                <w:b/>
              </w:rPr>
            </w:pPr>
            <w:r>
              <w:rPr>
                <w:rFonts w:ascii="Arial" w:eastAsia="Arial" w:hAnsi="Arial" w:cs="Arial"/>
                <w:b/>
              </w:rPr>
              <w:t>7</w:t>
            </w:r>
          </w:p>
        </w:tc>
        <w:tc>
          <w:tcPr>
            <w:tcW w:w="1358" w:type="dxa"/>
          </w:tcPr>
          <w:p w14:paraId="4D74F0B0" w14:textId="77777777" w:rsidR="00C00D80" w:rsidRDefault="00C00D80" w:rsidP="009D482C">
            <w:pPr>
              <w:jc w:val="center"/>
              <w:rPr>
                <w:rFonts w:ascii="Arial" w:eastAsia="Arial" w:hAnsi="Arial" w:cs="Arial"/>
                <w:b/>
              </w:rPr>
            </w:pPr>
            <w:r>
              <w:rPr>
                <w:rFonts w:ascii="Arial" w:eastAsia="Arial" w:hAnsi="Arial" w:cs="Arial"/>
                <w:b/>
              </w:rPr>
              <w:t>1782</w:t>
            </w:r>
          </w:p>
        </w:tc>
      </w:tr>
      <w:tr w:rsidR="00C00D80" w14:paraId="20A78218" w14:textId="77777777" w:rsidTr="00557FDA">
        <w:trPr>
          <w:trHeight w:val="261"/>
          <w:jc w:val="center"/>
        </w:trPr>
        <w:tc>
          <w:tcPr>
            <w:tcW w:w="1358" w:type="dxa"/>
          </w:tcPr>
          <w:p w14:paraId="02847616" w14:textId="77777777" w:rsidR="00C00D80" w:rsidRDefault="00C00D80" w:rsidP="009D482C">
            <w:pPr>
              <w:jc w:val="center"/>
              <w:rPr>
                <w:rFonts w:ascii="Arial" w:eastAsia="Arial" w:hAnsi="Arial" w:cs="Arial"/>
                <w:b/>
              </w:rPr>
            </w:pPr>
            <w:r>
              <w:rPr>
                <w:rFonts w:ascii="Arial" w:eastAsia="Arial" w:hAnsi="Arial" w:cs="Arial"/>
                <w:b/>
              </w:rPr>
              <w:t>8</w:t>
            </w:r>
          </w:p>
        </w:tc>
        <w:tc>
          <w:tcPr>
            <w:tcW w:w="1358" w:type="dxa"/>
          </w:tcPr>
          <w:p w14:paraId="2EB2E928" w14:textId="77777777" w:rsidR="00C00D80" w:rsidRDefault="00C00D80" w:rsidP="009D482C">
            <w:pPr>
              <w:jc w:val="center"/>
              <w:rPr>
                <w:rFonts w:ascii="Arial" w:eastAsia="Arial" w:hAnsi="Arial" w:cs="Arial"/>
                <w:b/>
              </w:rPr>
            </w:pPr>
            <w:r>
              <w:rPr>
                <w:rFonts w:ascii="Arial" w:eastAsia="Arial" w:hAnsi="Arial" w:cs="Arial"/>
                <w:b/>
              </w:rPr>
              <w:t>1792</w:t>
            </w:r>
          </w:p>
        </w:tc>
      </w:tr>
      <w:tr w:rsidR="00C00D80" w14:paraId="2AEA9FAA" w14:textId="77777777" w:rsidTr="00557FDA">
        <w:trPr>
          <w:trHeight w:val="246"/>
          <w:jc w:val="center"/>
        </w:trPr>
        <w:tc>
          <w:tcPr>
            <w:tcW w:w="1358" w:type="dxa"/>
          </w:tcPr>
          <w:p w14:paraId="5536A60A" w14:textId="77777777" w:rsidR="00C00D80" w:rsidRDefault="00C00D80" w:rsidP="009D482C">
            <w:pPr>
              <w:jc w:val="center"/>
              <w:rPr>
                <w:rFonts w:ascii="Arial" w:eastAsia="Arial" w:hAnsi="Arial" w:cs="Arial"/>
                <w:b/>
              </w:rPr>
            </w:pPr>
            <w:r>
              <w:rPr>
                <w:rFonts w:ascii="Arial" w:eastAsia="Arial" w:hAnsi="Arial" w:cs="Arial"/>
                <w:b/>
              </w:rPr>
              <w:t>9</w:t>
            </w:r>
          </w:p>
        </w:tc>
        <w:tc>
          <w:tcPr>
            <w:tcW w:w="1358" w:type="dxa"/>
          </w:tcPr>
          <w:p w14:paraId="2C8CA6E0" w14:textId="77777777" w:rsidR="00C00D80" w:rsidRDefault="00C00D80" w:rsidP="009D482C">
            <w:pPr>
              <w:jc w:val="center"/>
              <w:rPr>
                <w:rFonts w:ascii="Arial" w:eastAsia="Arial" w:hAnsi="Arial" w:cs="Arial"/>
                <w:b/>
              </w:rPr>
            </w:pPr>
            <w:r>
              <w:rPr>
                <w:rFonts w:ascii="Arial" w:eastAsia="Arial" w:hAnsi="Arial" w:cs="Arial"/>
                <w:b/>
              </w:rPr>
              <w:t>1798</w:t>
            </w:r>
          </w:p>
        </w:tc>
      </w:tr>
      <w:tr w:rsidR="00C00D80" w14:paraId="6523FC87" w14:textId="77777777" w:rsidTr="00557FDA">
        <w:trPr>
          <w:trHeight w:val="261"/>
          <w:jc w:val="center"/>
        </w:trPr>
        <w:tc>
          <w:tcPr>
            <w:tcW w:w="1358" w:type="dxa"/>
          </w:tcPr>
          <w:p w14:paraId="05FC10C2" w14:textId="77777777" w:rsidR="00C00D80" w:rsidRDefault="00C00D80" w:rsidP="009D482C">
            <w:pPr>
              <w:jc w:val="center"/>
              <w:rPr>
                <w:rFonts w:ascii="Arial" w:eastAsia="Arial" w:hAnsi="Arial" w:cs="Arial"/>
                <w:b/>
              </w:rPr>
            </w:pPr>
            <w:r>
              <w:rPr>
                <w:rFonts w:ascii="Arial" w:eastAsia="Arial" w:hAnsi="Arial" w:cs="Arial"/>
                <w:b/>
              </w:rPr>
              <w:t>10</w:t>
            </w:r>
          </w:p>
        </w:tc>
        <w:tc>
          <w:tcPr>
            <w:tcW w:w="1358" w:type="dxa"/>
          </w:tcPr>
          <w:p w14:paraId="321B8758" w14:textId="77777777" w:rsidR="00C00D80" w:rsidRDefault="00C00D80" w:rsidP="009D482C">
            <w:pPr>
              <w:jc w:val="center"/>
              <w:rPr>
                <w:rFonts w:ascii="Arial" w:eastAsia="Arial" w:hAnsi="Arial" w:cs="Arial"/>
                <w:b/>
              </w:rPr>
            </w:pPr>
            <w:r>
              <w:rPr>
                <w:rFonts w:ascii="Arial" w:eastAsia="Arial" w:hAnsi="Arial" w:cs="Arial"/>
                <w:b/>
              </w:rPr>
              <w:t>1800</w:t>
            </w:r>
          </w:p>
        </w:tc>
      </w:tr>
      <w:tr w:rsidR="00C00D80" w14:paraId="2E2AD9F3" w14:textId="77777777" w:rsidTr="00557FDA">
        <w:trPr>
          <w:trHeight w:val="246"/>
          <w:jc w:val="center"/>
        </w:trPr>
        <w:tc>
          <w:tcPr>
            <w:tcW w:w="1358" w:type="dxa"/>
          </w:tcPr>
          <w:p w14:paraId="309BC4C6" w14:textId="77777777" w:rsidR="00C00D80" w:rsidRDefault="00C00D80" w:rsidP="009D482C">
            <w:pPr>
              <w:jc w:val="center"/>
              <w:rPr>
                <w:rFonts w:ascii="Arial" w:eastAsia="Arial" w:hAnsi="Arial" w:cs="Arial"/>
                <w:b/>
              </w:rPr>
            </w:pPr>
            <w:r>
              <w:rPr>
                <w:rFonts w:ascii="Arial" w:eastAsia="Arial" w:hAnsi="Arial" w:cs="Arial"/>
                <w:b/>
              </w:rPr>
              <w:t>11</w:t>
            </w:r>
          </w:p>
        </w:tc>
        <w:tc>
          <w:tcPr>
            <w:tcW w:w="1358" w:type="dxa"/>
          </w:tcPr>
          <w:p w14:paraId="62D8B1D3" w14:textId="77777777" w:rsidR="00C00D80" w:rsidRDefault="00C00D80" w:rsidP="009D482C">
            <w:pPr>
              <w:jc w:val="center"/>
              <w:rPr>
                <w:rFonts w:ascii="Arial" w:eastAsia="Arial" w:hAnsi="Arial" w:cs="Arial"/>
                <w:b/>
              </w:rPr>
            </w:pPr>
            <w:r>
              <w:rPr>
                <w:rFonts w:ascii="Arial" w:eastAsia="Arial" w:hAnsi="Arial" w:cs="Arial"/>
                <w:b/>
              </w:rPr>
              <w:t>1798</w:t>
            </w:r>
          </w:p>
        </w:tc>
      </w:tr>
      <w:tr w:rsidR="00C00D80" w14:paraId="5A890E6A" w14:textId="77777777" w:rsidTr="00557FDA">
        <w:trPr>
          <w:trHeight w:val="261"/>
          <w:jc w:val="center"/>
        </w:trPr>
        <w:tc>
          <w:tcPr>
            <w:tcW w:w="1358" w:type="dxa"/>
          </w:tcPr>
          <w:p w14:paraId="3CF80124" w14:textId="77777777" w:rsidR="00C00D80" w:rsidRDefault="00C00D80" w:rsidP="009D482C">
            <w:pPr>
              <w:jc w:val="center"/>
              <w:rPr>
                <w:rFonts w:ascii="Arial" w:eastAsia="Arial" w:hAnsi="Arial" w:cs="Arial"/>
                <w:b/>
              </w:rPr>
            </w:pPr>
            <w:r>
              <w:rPr>
                <w:rFonts w:ascii="Arial" w:eastAsia="Arial" w:hAnsi="Arial" w:cs="Arial"/>
                <w:b/>
              </w:rPr>
              <w:t>12</w:t>
            </w:r>
          </w:p>
        </w:tc>
        <w:tc>
          <w:tcPr>
            <w:tcW w:w="1358" w:type="dxa"/>
          </w:tcPr>
          <w:p w14:paraId="11508EF5" w14:textId="77777777" w:rsidR="00C00D80" w:rsidRDefault="00C00D80" w:rsidP="009D482C">
            <w:pPr>
              <w:jc w:val="center"/>
              <w:rPr>
                <w:rFonts w:ascii="Arial" w:eastAsia="Arial" w:hAnsi="Arial" w:cs="Arial"/>
                <w:b/>
              </w:rPr>
            </w:pPr>
            <w:r>
              <w:rPr>
                <w:rFonts w:ascii="Arial" w:eastAsia="Arial" w:hAnsi="Arial" w:cs="Arial"/>
                <w:b/>
              </w:rPr>
              <w:t>1792</w:t>
            </w:r>
          </w:p>
        </w:tc>
      </w:tr>
      <w:tr w:rsidR="00C00D80" w14:paraId="320D9BB8" w14:textId="77777777" w:rsidTr="00557FDA">
        <w:trPr>
          <w:trHeight w:val="246"/>
          <w:jc w:val="center"/>
        </w:trPr>
        <w:tc>
          <w:tcPr>
            <w:tcW w:w="1358" w:type="dxa"/>
          </w:tcPr>
          <w:p w14:paraId="56FAE84D" w14:textId="77777777" w:rsidR="00C00D80" w:rsidRDefault="00C00D80" w:rsidP="009D482C">
            <w:pPr>
              <w:jc w:val="center"/>
              <w:rPr>
                <w:rFonts w:ascii="Arial" w:eastAsia="Arial" w:hAnsi="Arial" w:cs="Arial"/>
                <w:b/>
              </w:rPr>
            </w:pPr>
            <w:r>
              <w:rPr>
                <w:rFonts w:ascii="Arial" w:eastAsia="Arial" w:hAnsi="Arial" w:cs="Arial"/>
                <w:b/>
              </w:rPr>
              <w:t>13</w:t>
            </w:r>
          </w:p>
        </w:tc>
        <w:tc>
          <w:tcPr>
            <w:tcW w:w="1358" w:type="dxa"/>
          </w:tcPr>
          <w:p w14:paraId="72AEAC1C" w14:textId="77777777" w:rsidR="00C00D80" w:rsidRDefault="00C00D80" w:rsidP="009D482C">
            <w:pPr>
              <w:jc w:val="center"/>
              <w:rPr>
                <w:rFonts w:ascii="Arial" w:eastAsia="Arial" w:hAnsi="Arial" w:cs="Arial"/>
                <w:b/>
              </w:rPr>
            </w:pPr>
            <w:r>
              <w:rPr>
                <w:rFonts w:ascii="Arial" w:eastAsia="Arial" w:hAnsi="Arial" w:cs="Arial"/>
                <w:b/>
              </w:rPr>
              <w:t>1782</w:t>
            </w:r>
          </w:p>
        </w:tc>
      </w:tr>
      <w:tr w:rsidR="00C00D80" w14:paraId="611F74C4" w14:textId="77777777" w:rsidTr="00557FDA">
        <w:trPr>
          <w:trHeight w:val="261"/>
          <w:jc w:val="center"/>
        </w:trPr>
        <w:tc>
          <w:tcPr>
            <w:tcW w:w="1358" w:type="dxa"/>
          </w:tcPr>
          <w:p w14:paraId="4F1BAAE6" w14:textId="77777777" w:rsidR="00C00D80" w:rsidRDefault="00C00D80" w:rsidP="009D482C">
            <w:pPr>
              <w:jc w:val="center"/>
              <w:rPr>
                <w:rFonts w:ascii="Arial" w:eastAsia="Arial" w:hAnsi="Arial" w:cs="Arial"/>
                <w:b/>
              </w:rPr>
            </w:pPr>
            <w:r>
              <w:rPr>
                <w:rFonts w:ascii="Arial" w:eastAsia="Arial" w:hAnsi="Arial" w:cs="Arial"/>
                <w:b/>
              </w:rPr>
              <w:t>14</w:t>
            </w:r>
          </w:p>
        </w:tc>
        <w:tc>
          <w:tcPr>
            <w:tcW w:w="1358" w:type="dxa"/>
          </w:tcPr>
          <w:p w14:paraId="73781736" w14:textId="77777777" w:rsidR="00C00D80" w:rsidRDefault="00C00D80" w:rsidP="009D482C">
            <w:pPr>
              <w:jc w:val="center"/>
              <w:rPr>
                <w:rFonts w:ascii="Arial" w:eastAsia="Arial" w:hAnsi="Arial" w:cs="Arial"/>
                <w:b/>
              </w:rPr>
            </w:pPr>
            <w:r>
              <w:rPr>
                <w:rFonts w:ascii="Arial" w:eastAsia="Arial" w:hAnsi="Arial" w:cs="Arial"/>
                <w:b/>
              </w:rPr>
              <w:t>1768</w:t>
            </w:r>
          </w:p>
        </w:tc>
      </w:tr>
      <w:tr w:rsidR="00C00D80" w14:paraId="0C9B18DE" w14:textId="77777777" w:rsidTr="00557FDA">
        <w:trPr>
          <w:trHeight w:val="246"/>
          <w:jc w:val="center"/>
        </w:trPr>
        <w:tc>
          <w:tcPr>
            <w:tcW w:w="1358" w:type="dxa"/>
          </w:tcPr>
          <w:p w14:paraId="0ECF70AD" w14:textId="77777777" w:rsidR="00C00D80" w:rsidRDefault="00C00D80" w:rsidP="009D482C">
            <w:pPr>
              <w:jc w:val="center"/>
              <w:rPr>
                <w:rFonts w:ascii="Arial" w:eastAsia="Arial" w:hAnsi="Arial" w:cs="Arial"/>
                <w:b/>
              </w:rPr>
            </w:pPr>
            <w:r>
              <w:rPr>
                <w:rFonts w:ascii="Arial" w:eastAsia="Arial" w:hAnsi="Arial" w:cs="Arial"/>
                <w:b/>
              </w:rPr>
              <w:t>15</w:t>
            </w:r>
          </w:p>
        </w:tc>
        <w:tc>
          <w:tcPr>
            <w:tcW w:w="1358" w:type="dxa"/>
          </w:tcPr>
          <w:p w14:paraId="47225EC9" w14:textId="77777777" w:rsidR="00C00D80" w:rsidRDefault="00C00D80" w:rsidP="009D482C">
            <w:pPr>
              <w:jc w:val="center"/>
              <w:rPr>
                <w:rFonts w:ascii="Arial" w:eastAsia="Arial" w:hAnsi="Arial" w:cs="Arial"/>
                <w:b/>
              </w:rPr>
            </w:pPr>
            <w:r>
              <w:rPr>
                <w:rFonts w:ascii="Arial" w:eastAsia="Arial" w:hAnsi="Arial" w:cs="Arial"/>
                <w:b/>
              </w:rPr>
              <w:t>1750</w:t>
            </w:r>
          </w:p>
        </w:tc>
      </w:tr>
      <w:tr w:rsidR="00C00D80" w14:paraId="7CCBA5AC" w14:textId="77777777" w:rsidTr="00557FDA">
        <w:trPr>
          <w:trHeight w:val="261"/>
          <w:jc w:val="center"/>
        </w:trPr>
        <w:tc>
          <w:tcPr>
            <w:tcW w:w="1358" w:type="dxa"/>
          </w:tcPr>
          <w:p w14:paraId="3515B9F1" w14:textId="77777777" w:rsidR="00C00D80" w:rsidRDefault="00C00D80" w:rsidP="009D482C">
            <w:pPr>
              <w:jc w:val="center"/>
              <w:rPr>
                <w:rFonts w:ascii="Arial" w:eastAsia="Arial" w:hAnsi="Arial" w:cs="Arial"/>
                <w:b/>
              </w:rPr>
            </w:pPr>
            <w:r>
              <w:rPr>
                <w:rFonts w:ascii="Arial" w:eastAsia="Arial" w:hAnsi="Arial" w:cs="Arial"/>
                <w:b/>
              </w:rPr>
              <w:t>16</w:t>
            </w:r>
          </w:p>
        </w:tc>
        <w:tc>
          <w:tcPr>
            <w:tcW w:w="1358" w:type="dxa"/>
          </w:tcPr>
          <w:p w14:paraId="1D8B1C5C" w14:textId="77777777" w:rsidR="00C00D80" w:rsidRDefault="00C00D80" w:rsidP="009D482C">
            <w:pPr>
              <w:jc w:val="center"/>
              <w:rPr>
                <w:rFonts w:ascii="Arial" w:eastAsia="Arial" w:hAnsi="Arial" w:cs="Arial"/>
                <w:b/>
              </w:rPr>
            </w:pPr>
            <w:r>
              <w:rPr>
                <w:rFonts w:ascii="Arial" w:eastAsia="Arial" w:hAnsi="Arial" w:cs="Arial"/>
                <w:b/>
              </w:rPr>
              <w:t>1728</w:t>
            </w:r>
          </w:p>
        </w:tc>
      </w:tr>
      <w:tr w:rsidR="00C00D80" w14:paraId="51DE9F3E" w14:textId="77777777" w:rsidTr="00557FDA">
        <w:trPr>
          <w:trHeight w:val="246"/>
          <w:jc w:val="center"/>
        </w:trPr>
        <w:tc>
          <w:tcPr>
            <w:tcW w:w="1358" w:type="dxa"/>
          </w:tcPr>
          <w:p w14:paraId="2B9FB6CA" w14:textId="77777777" w:rsidR="00C00D80" w:rsidRDefault="00C00D80" w:rsidP="009D482C">
            <w:pPr>
              <w:jc w:val="center"/>
              <w:rPr>
                <w:rFonts w:ascii="Arial" w:eastAsia="Arial" w:hAnsi="Arial" w:cs="Arial"/>
                <w:b/>
              </w:rPr>
            </w:pPr>
            <w:r>
              <w:rPr>
                <w:rFonts w:ascii="Arial" w:eastAsia="Arial" w:hAnsi="Arial" w:cs="Arial"/>
                <w:b/>
              </w:rPr>
              <w:t>17</w:t>
            </w:r>
          </w:p>
        </w:tc>
        <w:tc>
          <w:tcPr>
            <w:tcW w:w="1358" w:type="dxa"/>
          </w:tcPr>
          <w:p w14:paraId="29342E3D" w14:textId="77777777" w:rsidR="00C00D80" w:rsidRDefault="00C00D80" w:rsidP="009D482C">
            <w:pPr>
              <w:jc w:val="center"/>
              <w:rPr>
                <w:rFonts w:ascii="Arial" w:eastAsia="Arial" w:hAnsi="Arial" w:cs="Arial"/>
                <w:b/>
              </w:rPr>
            </w:pPr>
            <w:r>
              <w:rPr>
                <w:rFonts w:ascii="Arial" w:eastAsia="Arial" w:hAnsi="Arial" w:cs="Arial"/>
                <w:b/>
              </w:rPr>
              <w:t>1702</w:t>
            </w:r>
          </w:p>
        </w:tc>
      </w:tr>
      <w:tr w:rsidR="00C00D80" w14:paraId="3693F76F" w14:textId="77777777" w:rsidTr="00557FDA">
        <w:trPr>
          <w:trHeight w:val="261"/>
          <w:jc w:val="center"/>
        </w:trPr>
        <w:tc>
          <w:tcPr>
            <w:tcW w:w="1358" w:type="dxa"/>
          </w:tcPr>
          <w:p w14:paraId="648FF97E" w14:textId="77777777" w:rsidR="00C00D80" w:rsidRDefault="00C00D80" w:rsidP="009D482C">
            <w:pPr>
              <w:jc w:val="center"/>
              <w:rPr>
                <w:rFonts w:ascii="Arial" w:eastAsia="Arial" w:hAnsi="Arial" w:cs="Arial"/>
                <w:b/>
              </w:rPr>
            </w:pPr>
            <w:r>
              <w:rPr>
                <w:rFonts w:ascii="Arial" w:eastAsia="Arial" w:hAnsi="Arial" w:cs="Arial"/>
                <w:b/>
              </w:rPr>
              <w:t>18</w:t>
            </w:r>
          </w:p>
        </w:tc>
        <w:tc>
          <w:tcPr>
            <w:tcW w:w="1358" w:type="dxa"/>
          </w:tcPr>
          <w:p w14:paraId="02634D2A" w14:textId="77777777" w:rsidR="00C00D80" w:rsidRDefault="00C00D80" w:rsidP="009D482C">
            <w:pPr>
              <w:jc w:val="center"/>
              <w:rPr>
                <w:rFonts w:ascii="Arial" w:eastAsia="Arial" w:hAnsi="Arial" w:cs="Arial"/>
                <w:b/>
              </w:rPr>
            </w:pPr>
            <w:r>
              <w:rPr>
                <w:rFonts w:ascii="Arial" w:eastAsia="Arial" w:hAnsi="Arial" w:cs="Arial"/>
                <w:b/>
              </w:rPr>
              <w:t>1672</w:t>
            </w:r>
          </w:p>
        </w:tc>
      </w:tr>
      <w:tr w:rsidR="00C00D80" w14:paraId="76D129C1" w14:textId="77777777" w:rsidTr="00557FDA">
        <w:trPr>
          <w:trHeight w:val="246"/>
          <w:jc w:val="center"/>
        </w:trPr>
        <w:tc>
          <w:tcPr>
            <w:tcW w:w="1358" w:type="dxa"/>
          </w:tcPr>
          <w:p w14:paraId="6588397D" w14:textId="77777777" w:rsidR="00C00D80" w:rsidRDefault="00C00D80" w:rsidP="009D482C">
            <w:pPr>
              <w:jc w:val="center"/>
              <w:rPr>
                <w:rFonts w:ascii="Arial" w:eastAsia="Arial" w:hAnsi="Arial" w:cs="Arial"/>
                <w:b/>
              </w:rPr>
            </w:pPr>
            <w:r>
              <w:rPr>
                <w:rFonts w:ascii="Arial" w:eastAsia="Arial" w:hAnsi="Arial" w:cs="Arial"/>
                <w:b/>
              </w:rPr>
              <w:t>19</w:t>
            </w:r>
          </w:p>
        </w:tc>
        <w:tc>
          <w:tcPr>
            <w:tcW w:w="1358" w:type="dxa"/>
          </w:tcPr>
          <w:p w14:paraId="36124AED" w14:textId="77777777" w:rsidR="00C00D80" w:rsidRDefault="00C00D80" w:rsidP="009D482C">
            <w:pPr>
              <w:jc w:val="center"/>
              <w:rPr>
                <w:rFonts w:ascii="Arial" w:eastAsia="Arial" w:hAnsi="Arial" w:cs="Arial"/>
                <w:b/>
              </w:rPr>
            </w:pPr>
            <w:r>
              <w:rPr>
                <w:rFonts w:ascii="Arial" w:eastAsia="Arial" w:hAnsi="Arial" w:cs="Arial"/>
                <w:b/>
              </w:rPr>
              <w:t>1638</w:t>
            </w:r>
          </w:p>
        </w:tc>
      </w:tr>
      <w:tr w:rsidR="00C00D80" w14:paraId="44CFFF03" w14:textId="77777777" w:rsidTr="00557FDA">
        <w:trPr>
          <w:trHeight w:val="261"/>
          <w:jc w:val="center"/>
        </w:trPr>
        <w:tc>
          <w:tcPr>
            <w:tcW w:w="1358" w:type="dxa"/>
          </w:tcPr>
          <w:p w14:paraId="513BD224" w14:textId="77777777" w:rsidR="00C00D80" w:rsidRDefault="00C00D80" w:rsidP="009D482C">
            <w:pPr>
              <w:jc w:val="center"/>
              <w:rPr>
                <w:rFonts w:ascii="Arial" w:eastAsia="Arial" w:hAnsi="Arial" w:cs="Arial"/>
                <w:b/>
              </w:rPr>
            </w:pPr>
            <w:r>
              <w:rPr>
                <w:rFonts w:ascii="Arial" w:eastAsia="Arial" w:hAnsi="Arial" w:cs="Arial"/>
                <w:b/>
              </w:rPr>
              <w:t>20</w:t>
            </w:r>
          </w:p>
        </w:tc>
        <w:tc>
          <w:tcPr>
            <w:tcW w:w="1358" w:type="dxa"/>
          </w:tcPr>
          <w:p w14:paraId="7EF980D2" w14:textId="77777777" w:rsidR="00C00D80" w:rsidRDefault="00C00D80" w:rsidP="009D482C">
            <w:pPr>
              <w:jc w:val="center"/>
              <w:rPr>
                <w:rFonts w:ascii="Arial" w:eastAsia="Arial" w:hAnsi="Arial" w:cs="Arial"/>
                <w:b/>
              </w:rPr>
            </w:pPr>
            <w:r>
              <w:rPr>
                <w:rFonts w:ascii="Arial" w:eastAsia="Arial" w:hAnsi="Arial" w:cs="Arial"/>
                <w:b/>
              </w:rPr>
              <w:t>1600</w:t>
            </w:r>
          </w:p>
        </w:tc>
      </w:tr>
    </w:tbl>
    <w:p w14:paraId="7A76E057" w14:textId="77777777" w:rsidR="00C00D80" w:rsidRPr="00070DC3" w:rsidRDefault="00C00D80" w:rsidP="00C00D80">
      <w:pPr>
        <w:spacing w:after="0" w:line="240" w:lineRule="auto"/>
        <w:jc w:val="center"/>
        <w:rPr>
          <w:rFonts w:ascii="Montserrat" w:eastAsia="Times New Roman" w:hAnsi="Montserrat" w:cs="Times New Roman"/>
          <w:bCs/>
          <w:lang w:eastAsia="es-MX"/>
        </w:rPr>
      </w:pPr>
    </w:p>
    <w:p w14:paraId="3D896A08" w14:textId="392D465D" w:rsidR="00C00D80" w:rsidRPr="00070DC3" w:rsidRDefault="00C00D80" w:rsidP="00C00D80">
      <w:pPr>
        <w:spacing w:after="0" w:line="240" w:lineRule="auto"/>
        <w:jc w:val="both"/>
        <w:rPr>
          <w:rFonts w:ascii="Montserrat" w:hAnsi="Montserrat" w:cs="Arial"/>
        </w:rPr>
      </w:pPr>
      <w:r w:rsidRPr="00070DC3">
        <w:rPr>
          <w:rFonts w:ascii="Montserrat" w:eastAsia="Arial" w:hAnsi="Montserrat" w:cs="Arial"/>
        </w:rPr>
        <w:t xml:space="preserve">En la gráfica </w:t>
      </w:r>
      <w:r w:rsidR="00910243">
        <w:rPr>
          <w:rFonts w:ascii="Montserrat" w:eastAsia="Arial" w:hAnsi="Montserrat" w:cs="Arial"/>
        </w:rPr>
        <w:t>observas</w:t>
      </w:r>
      <w:r w:rsidRPr="00070DC3">
        <w:rPr>
          <w:rFonts w:ascii="Montserrat" w:eastAsia="Arial" w:hAnsi="Montserrat" w:cs="Arial"/>
        </w:rPr>
        <w:t xml:space="preserve"> los puntos correspondientes a los valores de “x” desde cero hasta 40, que representan grupos de 20 a 40 personas. Mientras que valores de “y” representan el pago total por grupo.</w:t>
      </w:r>
    </w:p>
    <w:p w14:paraId="5BB59BA2" w14:textId="77777777" w:rsidR="00C00D80" w:rsidRPr="00070DC3" w:rsidRDefault="00C00D80" w:rsidP="00C00D80">
      <w:pPr>
        <w:spacing w:after="0" w:line="240" w:lineRule="auto"/>
        <w:jc w:val="both"/>
        <w:rPr>
          <w:rFonts w:ascii="Montserrat" w:eastAsia="Arial" w:hAnsi="Montserrat" w:cs="Arial"/>
        </w:rPr>
      </w:pPr>
    </w:p>
    <w:p w14:paraId="612070D0" w14:textId="77777777" w:rsidR="00C00D80" w:rsidRPr="00070DC3" w:rsidRDefault="00C00D80" w:rsidP="00C00D80">
      <w:pPr>
        <w:spacing w:after="0" w:line="240" w:lineRule="auto"/>
        <w:ind w:left="720" w:hanging="720"/>
        <w:jc w:val="center"/>
        <w:rPr>
          <w:rFonts w:ascii="Montserrat" w:eastAsia="Arial" w:hAnsi="Montserrat" w:cs="Arial"/>
          <w:b/>
        </w:rPr>
      </w:pPr>
      <w:r>
        <w:rPr>
          <w:rFonts w:ascii="Montserrat" w:eastAsia="Arial" w:hAnsi="Montserrat" w:cs="Arial"/>
          <w:b/>
          <w:noProof/>
          <w:lang w:val="en-US"/>
        </w:rPr>
        <w:drawing>
          <wp:inline distT="0" distB="0" distL="0" distR="0" wp14:anchorId="77571A3E" wp14:editId="6396A353">
            <wp:extent cx="3657600" cy="202093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63145" cy="2024001"/>
                    </a:xfrm>
                    <a:prstGeom prst="rect">
                      <a:avLst/>
                    </a:prstGeom>
                  </pic:spPr>
                </pic:pic>
              </a:graphicData>
            </a:graphic>
          </wp:inline>
        </w:drawing>
      </w:r>
    </w:p>
    <w:p w14:paraId="3494C909" w14:textId="77777777" w:rsidR="00C00D80" w:rsidRPr="00070DC3" w:rsidRDefault="00C00D80" w:rsidP="00C00D80">
      <w:pPr>
        <w:spacing w:after="0" w:line="240" w:lineRule="auto"/>
        <w:ind w:left="720" w:hanging="720"/>
        <w:jc w:val="both"/>
        <w:rPr>
          <w:rFonts w:ascii="Montserrat" w:eastAsia="Arial" w:hAnsi="Montserrat" w:cs="Arial"/>
          <w:b/>
        </w:rPr>
      </w:pPr>
    </w:p>
    <w:p w14:paraId="4AF12035" w14:textId="68D93A3E"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w:t>
      </w:r>
      <w:r w:rsidR="00910243">
        <w:rPr>
          <w:rFonts w:ascii="Montserrat" w:eastAsia="Arial" w:hAnsi="Montserrat" w:cs="Arial"/>
        </w:rPr>
        <w:t>E</w:t>
      </w:r>
      <w:r w:rsidRPr="00070DC3">
        <w:rPr>
          <w:rFonts w:ascii="Montserrat" w:eastAsia="Arial" w:hAnsi="Montserrat" w:cs="Arial"/>
        </w:rPr>
        <w:t>s correcto trazar la curva sobre los puntos ubicados?</w:t>
      </w:r>
    </w:p>
    <w:p w14:paraId="1F6D651A" w14:textId="77777777" w:rsidR="00C00D80" w:rsidRPr="00070DC3" w:rsidRDefault="00C00D80" w:rsidP="00C00D80">
      <w:pPr>
        <w:spacing w:after="0" w:line="240" w:lineRule="auto"/>
        <w:jc w:val="both"/>
        <w:rPr>
          <w:rFonts w:ascii="Montserrat" w:eastAsia="Arial" w:hAnsi="Montserrat" w:cs="Arial"/>
        </w:rPr>
      </w:pPr>
    </w:p>
    <w:p w14:paraId="12A8D1B6" w14:textId="74A9F01F"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 xml:space="preserve">En el eje x, ¿qué tipo de número </w:t>
      </w:r>
      <w:r w:rsidR="00910243">
        <w:rPr>
          <w:rFonts w:ascii="Montserrat" w:eastAsia="Arial" w:hAnsi="Montserrat" w:cs="Arial"/>
        </w:rPr>
        <w:t>se tiene</w:t>
      </w:r>
      <w:r w:rsidRPr="00070DC3">
        <w:rPr>
          <w:rFonts w:ascii="Montserrat" w:eastAsia="Arial" w:hAnsi="Montserrat" w:cs="Arial"/>
        </w:rPr>
        <w:t>? ¿Cómo se cuentan a las personas?</w:t>
      </w:r>
    </w:p>
    <w:p w14:paraId="7181F161"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¿Es posible tener fracciones en el eje x?</w:t>
      </w:r>
    </w:p>
    <w:p w14:paraId="21161445" w14:textId="77777777" w:rsidR="00C00D80" w:rsidRPr="00070DC3" w:rsidRDefault="00C00D80" w:rsidP="00C00D80">
      <w:pPr>
        <w:spacing w:after="0" w:line="240" w:lineRule="auto"/>
        <w:jc w:val="both"/>
        <w:rPr>
          <w:rFonts w:ascii="Montserrat" w:eastAsia="Arial" w:hAnsi="Montserrat" w:cs="Arial"/>
        </w:rPr>
      </w:pPr>
    </w:p>
    <w:p w14:paraId="6714629F" w14:textId="5FE63925"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Con estas preguntas, seguramente reflexiona</w:t>
      </w:r>
      <w:r w:rsidR="00910243">
        <w:rPr>
          <w:rFonts w:ascii="Montserrat" w:eastAsia="Arial" w:hAnsi="Montserrat" w:cs="Arial"/>
        </w:rPr>
        <w:t>ste</w:t>
      </w:r>
      <w:r w:rsidRPr="00070DC3">
        <w:rPr>
          <w:rFonts w:ascii="Montserrat" w:eastAsia="Arial" w:hAnsi="Montserrat" w:cs="Arial"/>
        </w:rPr>
        <w:t xml:space="preserve"> que la gráfica no puede ser continua, sino discreta; así que, si un</w:t>
      </w:r>
      <w:r w:rsidR="00910243">
        <w:rPr>
          <w:rFonts w:ascii="Montserrat" w:eastAsia="Arial" w:hAnsi="Montserrat" w:cs="Arial"/>
        </w:rPr>
        <w:t>es</w:t>
      </w:r>
      <w:r w:rsidRPr="00070DC3">
        <w:rPr>
          <w:rFonts w:ascii="Montserrat" w:eastAsia="Arial" w:hAnsi="Montserrat" w:cs="Arial"/>
        </w:rPr>
        <w:t xml:space="preserve"> los puntos con una curva, ésta sólo mostrará la tendencia del costo, pero los puntos sobre ella sí modelan la situación.</w:t>
      </w:r>
    </w:p>
    <w:p w14:paraId="14185983" w14:textId="77777777" w:rsidR="00C00D80" w:rsidRPr="00070DC3" w:rsidRDefault="00C00D80" w:rsidP="00C00D80">
      <w:pPr>
        <w:spacing w:after="0" w:line="240" w:lineRule="auto"/>
        <w:jc w:val="both"/>
        <w:rPr>
          <w:rFonts w:ascii="Montserrat" w:eastAsia="Arial" w:hAnsi="Montserrat" w:cs="Arial"/>
        </w:rPr>
      </w:pPr>
    </w:p>
    <w:p w14:paraId="052EB1B6" w14:textId="2614AE0F"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Observ</w:t>
      </w:r>
      <w:r w:rsidR="00910243">
        <w:rPr>
          <w:rFonts w:ascii="Montserrat" w:eastAsia="Arial" w:hAnsi="Montserrat" w:cs="Arial"/>
        </w:rPr>
        <w:t>a</w:t>
      </w:r>
      <w:r w:rsidRPr="00070DC3">
        <w:rPr>
          <w:rFonts w:ascii="Montserrat" w:eastAsia="Arial" w:hAnsi="Montserrat" w:cs="Arial"/>
        </w:rPr>
        <w:t xml:space="preserve"> la gráfica resultante, ¿cómo la interpretas?</w:t>
      </w:r>
    </w:p>
    <w:p w14:paraId="6B6452A7" w14:textId="77777777" w:rsidR="00C00D80" w:rsidRPr="00070DC3" w:rsidRDefault="00C00D80" w:rsidP="00C00D80">
      <w:pPr>
        <w:spacing w:after="0" w:line="240" w:lineRule="auto"/>
        <w:jc w:val="both"/>
        <w:rPr>
          <w:rFonts w:ascii="Montserrat" w:eastAsia="Arial" w:hAnsi="Montserrat" w:cs="Arial"/>
        </w:rPr>
      </w:pPr>
    </w:p>
    <w:p w14:paraId="02C3D213" w14:textId="7F2BDEB7" w:rsidR="00C00D80" w:rsidRDefault="00910243" w:rsidP="00C00D80">
      <w:pPr>
        <w:spacing w:after="0" w:line="240" w:lineRule="auto"/>
        <w:jc w:val="both"/>
        <w:rPr>
          <w:rFonts w:ascii="Montserrat" w:eastAsia="Arial" w:hAnsi="Montserrat" w:cs="Arial"/>
        </w:rPr>
      </w:pPr>
      <w:r>
        <w:rPr>
          <w:rFonts w:ascii="Montserrat" w:eastAsia="Arial" w:hAnsi="Montserrat" w:cs="Arial"/>
        </w:rPr>
        <w:t>S</w:t>
      </w:r>
      <w:r w:rsidR="00C00D80" w:rsidRPr="00070DC3">
        <w:rPr>
          <w:rFonts w:ascii="Montserrat" w:eastAsia="Arial" w:hAnsi="Montserrat" w:cs="Arial"/>
        </w:rPr>
        <w:t>e tiene un valor máximo para el costo de los boletos cuando x es igual a 10, es decir, para un grupo de 30 personas. Por ello, el museo decidió que el grupo máximo para un descuento sea de este número de integrantes.</w:t>
      </w:r>
    </w:p>
    <w:p w14:paraId="2D5ECAB1" w14:textId="77777777" w:rsidR="00C00D80" w:rsidRDefault="00C00D80" w:rsidP="00C00D80">
      <w:pPr>
        <w:spacing w:after="0" w:line="240" w:lineRule="auto"/>
        <w:jc w:val="both"/>
        <w:rPr>
          <w:rFonts w:ascii="Montserrat" w:eastAsia="Arial" w:hAnsi="Montserrat" w:cs="Arial"/>
        </w:rPr>
      </w:pPr>
    </w:p>
    <w:p w14:paraId="2892AD17" w14:textId="77777777" w:rsidR="00C00D80" w:rsidRPr="00070DC3" w:rsidRDefault="00C00D80" w:rsidP="00C00D80">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25048916" wp14:editId="3A0BD3FB">
            <wp:extent cx="2800350" cy="2220567"/>
            <wp:effectExtent l="0" t="0" r="0" b="889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07096" cy="2225916"/>
                    </a:xfrm>
                    <a:prstGeom prst="rect">
                      <a:avLst/>
                    </a:prstGeom>
                  </pic:spPr>
                </pic:pic>
              </a:graphicData>
            </a:graphic>
          </wp:inline>
        </w:drawing>
      </w:r>
    </w:p>
    <w:p w14:paraId="1E070C19" w14:textId="77777777" w:rsidR="00C00D80" w:rsidRPr="00070DC3" w:rsidRDefault="00C00D80" w:rsidP="00C00D80">
      <w:pPr>
        <w:spacing w:after="0" w:line="240" w:lineRule="auto"/>
        <w:jc w:val="both"/>
        <w:rPr>
          <w:rFonts w:ascii="Montserrat" w:eastAsia="Arial" w:hAnsi="Montserrat" w:cs="Arial"/>
        </w:rPr>
      </w:pPr>
    </w:p>
    <w:p w14:paraId="0F67CC2A" w14:textId="57639ECA"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Lo que acabas de analizar es un problema de optimización, en el que se encontró el valor máximo del costo de la venta de boletos cuando un grupo de personas es de 30 integrantes.</w:t>
      </w:r>
    </w:p>
    <w:p w14:paraId="1C1019C3" w14:textId="77777777" w:rsidR="00C00D80" w:rsidRPr="00070DC3" w:rsidRDefault="00C00D80" w:rsidP="00C00D80">
      <w:pPr>
        <w:spacing w:after="0" w:line="240" w:lineRule="auto"/>
        <w:jc w:val="both"/>
        <w:rPr>
          <w:rFonts w:ascii="Montserrat" w:eastAsia="Arial" w:hAnsi="Montserrat" w:cs="Arial"/>
        </w:rPr>
      </w:pPr>
    </w:p>
    <w:p w14:paraId="30B911A7" w14:textId="7092DDA4"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Con lo que h</w:t>
      </w:r>
      <w:r w:rsidR="00910243">
        <w:rPr>
          <w:rFonts w:ascii="Montserrat" w:eastAsia="Arial" w:hAnsi="Montserrat" w:cs="Arial"/>
        </w:rPr>
        <w:t>a</w:t>
      </w:r>
      <w:r w:rsidRPr="00070DC3">
        <w:rPr>
          <w:rFonts w:ascii="Montserrat" w:eastAsia="Arial" w:hAnsi="Montserrat" w:cs="Arial"/>
        </w:rPr>
        <w:t xml:space="preserve">s </w:t>
      </w:r>
      <w:r w:rsidR="00910243">
        <w:rPr>
          <w:rFonts w:ascii="Montserrat" w:eastAsia="Arial" w:hAnsi="Montserrat" w:cs="Arial"/>
        </w:rPr>
        <w:t>aprendido</w:t>
      </w:r>
      <w:r w:rsidRPr="00070DC3">
        <w:rPr>
          <w:rFonts w:ascii="Montserrat" w:eastAsia="Arial" w:hAnsi="Montserrat" w:cs="Arial"/>
        </w:rPr>
        <w:t>, los alumnos junto con sus profesores podrían analizar la siguiente situación:</w:t>
      </w:r>
    </w:p>
    <w:p w14:paraId="46E6F5E8" w14:textId="77777777" w:rsidR="00C00D80" w:rsidRPr="00070DC3" w:rsidRDefault="00C00D80" w:rsidP="00C00D80">
      <w:pPr>
        <w:spacing w:after="0" w:line="240" w:lineRule="auto"/>
        <w:jc w:val="both"/>
        <w:rPr>
          <w:rFonts w:ascii="Montserrat" w:eastAsia="Arial" w:hAnsi="Montserrat" w:cs="Arial"/>
        </w:rPr>
      </w:pPr>
    </w:p>
    <w:p w14:paraId="25748EA3"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Se tiene una cartulina de 20 cm de largo por 15 cm de ancho, se pretende construir una caja sin tapa, recortando un cuadrado de x centímetros en las cuatro esquinas, se dobla y se construye la caja.</w:t>
      </w:r>
    </w:p>
    <w:p w14:paraId="0390D664" w14:textId="77777777" w:rsidR="00C00D80" w:rsidRPr="00070DC3" w:rsidRDefault="00C00D80" w:rsidP="00C00D80">
      <w:pPr>
        <w:spacing w:after="0" w:line="240" w:lineRule="auto"/>
        <w:jc w:val="both"/>
        <w:rPr>
          <w:rFonts w:ascii="Montserrat" w:eastAsia="Arial" w:hAnsi="Montserrat" w:cs="Arial"/>
        </w:rPr>
      </w:pPr>
    </w:p>
    <w:p w14:paraId="667D5F44"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Se desea saber cómo varía el área de la base de la caja con respecto a la variación del valor de x, que determina la altura de la caja.</w:t>
      </w:r>
    </w:p>
    <w:p w14:paraId="72BCA298" w14:textId="77777777" w:rsidR="00C00D80" w:rsidRPr="00070DC3" w:rsidRDefault="00C00D80" w:rsidP="00C00D80">
      <w:pPr>
        <w:spacing w:after="0" w:line="240" w:lineRule="auto"/>
        <w:jc w:val="both"/>
        <w:rPr>
          <w:rFonts w:ascii="Montserrat" w:hAnsi="Montserrat" w:cs="Arial"/>
        </w:rPr>
      </w:pPr>
    </w:p>
    <w:p w14:paraId="49B69AD4" w14:textId="77777777" w:rsidR="00C00D80" w:rsidRPr="00070DC3" w:rsidRDefault="00C00D80" w:rsidP="00C00D80">
      <w:pPr>
        <w:spacing w:after="0" w:line="240" w:lineRule="auto"/>
        <w:jc w:val="both"/>
        <w:rPr>
          <w:rFonts w:ascii="Montserrat" w:eastAsia="Arial" w:hAnsi="Montserrat" w:cs="Arial"/>
        </w:rPr>
      </w:pPr>
      <w:r w:rsidRPr="00070DC3">
        <w:rPr>
          <w:rFonts w:ascii="Montserrat" w:eastAsia="Arial" w:hAnsi="Montserrat" w:cs="Arial"/>
        </w:rPr>
        <w:t>Las medidas de la cartulina son 20 y 15 cm, respectivamente.</w:t>
      </w:r>
    </w:p>
    <w:p w14:paraId="7D5E895C" w14:textId="77777777" w:rsidR="00C00D80" w:rsidRDefault="00C00D80" w:rsidP="00C00D80">
      <w:pPr>
        <w:tabs>
          <w:tab w:val="left" w:pos="935"/>
        </w:tabs>
        <w:spacing w:after="0" w:line="240" w:lineRule="auto"/>
        <w:jc w:val="both"/>
        <w:rPr>
          <w:rFonts w:ascii="Montserrat" w:eastAsia="Arial" w:hAnsi="Montserrat" w:cs="Arial"/>
        </w:rPr>
      </w:pPr>
    </w:p>
    <w:p w14:paraId="2EC8802A" w14:textId="77777777" w:rsidR="00C00D80" w:rsidRDefault="00C00D80" w:rsidP="00C00D80">
      <w:pPr>
        <w:tabs>
          <w:tab w:val="left" w:pos="935"/>
        </w:tabs>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72D0067E" wp14:editId="31960676">
            <wp:extent cx="3143250" cy="1538200"/>
            <wp:effectExtent l="0" t="0" r="0"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47714" cy="1540384"/>
                    </a:xfrm>
                    <a:prstGeom prst="rect">
                      <a:avLst/>
                    </a:prstGeom>
                  </pic:spPr>
                </pic:pic>
              </a:graphicData>
            </a:graphic>
          </wp:inline>
        </w:drawing>
      </w:r>
    </w:p>
    <w:p w14:paraId="5CE99AE8" w14:textId="77777777" w:rsidR="00C00D80" w:rsidRPr="00070DC3" w:rsidRDefault="00C00D80" w:rsidP="00C00D80">
      <w:pPr>
        <w:tabs>
          <w:tab w:val="left" w:pos="935"/>
        </w:tabs>
        <w:spacing w:after="0" w:line="240" w:lineRule="auto"/>
        <w:jc w:val="both"/>
        <w:rPr>
          <w:rFonts w:ascii="Montserrat" w:eastAsia="Arial" w:hAnsi="Montserrat" w:cs="Arial"/>
        </w:rPr>
      </w:pPr>
    </w:p>
    <w:p w14:paraId="08E89359" w14:textId="77777777" w:rsidR="00C00D80" w:rsidRPr="00070DC3" w:rsidRDefault="00C00D80" w:rsidP="00C00D80">
      <w:pPr>
        <w:tabs>
          <w:tab w:val="left" w:pos="935"/>
        </w:tabs>
        <w:spacing w:after="0" w:line="240" w:lineRule="auto"/>
        <w:jc w:val="both"/>
        <w:rPr>
          <w:rFonts w:ascii="Montserrat" w:eastAsia="Arial" w:hAnsi="Montserrat" w:cs="Arial"/>
        </w:rPr>
      </w:pPr>
      <w:r w:rsidRPr="00070DC3">
        <w:rPr>
          <w:rFonts w:ascii="Montserrat" w:eastAsia="Arial" w:hAnsi="Montserrat" w:cs="Arial"/>
        </w:rPr>
        <w:lastRenderedPageBreak/>
        <w:t>Mientras que la longitud del cuadrado que se recorta en las esquinas, al ser un valor que cambia, se representa con la literal “x”; al recortar estos cuadrados y construir la caja, las expresiones para cada arista son:</w:t>
      </w:r>
    </w:p>
    <w:p w14:paraId="5D69615F" w14:textId="77777777" w:rsidR="00C00D80" w:rsidRPr="00070DC3" w:rsidRDefault="00C00D80" w:rsidP="00C00D80">
      <w:pPr>
        <w:tabs>
          <w:tab w:val="left" w:pos="935"/>
        </w:tabs>
        <w:spacing w:after="0" w:line="240" w:lineRule="auto"/>
        <w:jc w:val="both"/>
        <w:rPr>
          <w:rFonts w:ascii="Montserrat" w:eastAsia="Arial" w:hAnsi="Montserrat" w:cs="Arial"/>
        </w:rPr>
      </w:pPr>
    </w:p>
    <w:p w14:paraId="2EC96183" w14:textId="77777777" w:rsidR="00C00D80" w:rsidRPr="00070DC3" w:rsidRDefault="00C00D80" w:rsidP="00C00D80">
      <w:pPr>
        <w:tabs>
          <w:tab w:val="left" w:pos="935"/>
        </w:tabs>
        <w:spacing w:after="0" w:line="240" w:lineRule="auto"/>
        <w:jc w:val="both"/>
        <w:rPr>
          <w:rFonts w:ascii="Montserrat" w:eastAsia="Arial" w:hAnsi="Montserrat" w:cs="Arial"/>
        </w:rPr>
      </w:pPr>
      <w:r w:rsidRPr="00070DC3">
        <w:rPr>
          <w:rFonts w:ascii="Montserrat" w:eastAsia="Arial" w:hAnsi="Montserrat" w:cs="Arial"/>
        </w:rPr>
        <w:t>Para el largo: 20 menos “2x”</w:t>
      </w:r>
    </w:p>
    <w:p w14:paraId="7EAEBCEC" w14:textId="77777777" w:rsidR="00C00D80" w:rsidRPr="00070DC3" w:rsidRDefault="00C00D80" w:rsidP="00C00D80">
      <w:pPr>
        <w:tabs>
          <w:tab w:val="left" w:pos="935"/>
        </w:tabs>
        <w:spacing w:after="0" w:line="240" w:lineRule="auto"/>
        <w:jc w:val="both"/>
        <w:rPr>
          <w:rFonts w:ascii="Montserrat" w:eastAsia="Arial" w:hAnsi="Montserrat" w:cs="Arial"/>
        </w:rPr>
      </w:pPr>
      <w:r w:rsidRPr="00070DC3">
        <w:rPr>
          <w:rFonts w:ascii="Montserrat" w:eastAsia="Arial" w:hAnsi="Montserrat" w:cs="Arial"/>
        </w:rPr>
        <w:t>Para el ancho: 15 menos “2x”</w:t>
      </w:r>
    </w:p>
    <w:p w14:paraId="10929DE0"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63BF62D4" w14:textId="77777777" w:rsidR="00C00D80" w:rsidRPr="00070DC3" w:rsidRDefault="00C00D80" w:rsidP="00C00D80">
      <w:pPr>
        <w:tabs>
          <w:tab w:val="left" w:pos="935"/>
        </w:tabs>
        <w:spacing w:after="0" w:line="240" w:lineRule="auto"/>
        <w:jc w:val="both"/>
        <w:rPr>
          <w:rFonts w:ascii="Montserrat" w:eastAsia="Arial" w:hAnsi="Montserrat" w:cs="Arial"/>
        </w:rPr>
      </w:pPr>
      <w:r w:rsidRPr="00070DC3">
        <w:rPr>
          <w:rFonts w:ascii="Montserrat" w:eastAsia="Arial" w:hAnsi="Montserrat" w:cs="Arial"/>
        </w:rPr>
        <w:t>El área de la base de la caja se representa con la literal “A” para indicar que sus valores están en función de los valores de “x”, es decir, la longitud del lado del cuadrado que se va a recortar.</w:t>
      </w:r>
    </w:p>
    <w:p w14:paraId="403F51A8" w14:textId="77777777" w:rsidR="00C00D80" w:rsidRPr="00070DC3" w:rsidRDefault="00C00D80" w:rsidP="00C00D80">
      <w:pPr>
        <w:tabs>
          <w:tab w:val="left" w:pos="935"/>
        </w:tabs>
        <w:spacing w:after="0" w:line="240" w:lineRule="auto"/>
        <w:jc w:val="both"/>
        <w:rPr>
          <w:rFonts w:ascii="Montserrat" w:eastAsia="Arial" w:hAnsi="Montserrat" w:cs="Arial"/>
        </w:rPr>
      </w:pPr>
    </w:p>
    <w:p w14:paraId="582C706C" w14:textId="77777777" w:rsidR="00C00D80" w:rsidRPr="00070DC3" w:rsidRDefault="00C00D80" w:rsidP="00C00D80">
      <w:pPr>
        <w:tabs>
          <w:tab w:val="left" w:pos="935"/>
        </w:tabs>
        <w:spacing w:after="0" w:line="240" w:lineRule="auto"/>
        <w:jc w:val="both"/>
        <w:rPr>
          <w:rFonts w:ascii="Montserrat" w:eastAsia="Arial" w:hAnsi="Montserrat" w:cs="Arial"/>
        </w:rPr>
      </w:pPr>
      <w:r w:rsidRPr="00070DC3">
        <w:rPr>
          <w:rFonts w:ascii="Montserrat" w:eastAsia="Arial" w:hAnsi="Montserrat" w:cs="Arial"/>
        </w:rPr>
        <w:t>La expresión obtenida es:</w:t>
      </w:r>
    </w:p>
    <w:p w14:paraId="3BE1C9A2" w14:textId="77777777" w:rsidR="00C00D80" w:rsidRPr="00070DC3" w:rsidRDefault="00C00D80" w:rsidP="00C00D80">
      <w:pPr>
        <w:tabs>
          <w:tab w:val="left" w:pos="935"/>
        </w:tabs>
        <w:spacing w:after="0" w:line="240" w:lineRule="auto"/>
        <w:jc w:val="both"/>
        <w:rPr>
          <w:rFonts w:ascii="Montserrat" w:eastAsia="Arial" w:hAnsi="Montserrat" w:cs="Arial"/>
        </w:rPr>
      </w:pPr>
    </w:p>
    <w:p w14:paraId="600122FE" w14:textId="77777777" w:rsidR="00C00D80" w:rsidRPr="00070DC3" w:rsidRDefault="00C00D80" w:rsidP="00C00D80">
      <w:pPr>
        <w:tabs>
          <w:tab w:val="left" w:pos="935"/>
        </w:tabs>
        <w:spacing w:after="0" w:line="240" w:lineRule="auto"/>
        <w:jc w:val="both"/>
        <w:rPr>
          <w:rFonts w:ascii="Montserrat" w:eastAsia="Arial" w:hAnsi="Montserrat" w:cs="Arial"/>
        </w:rPr>
      </w:pPr>
      <w:r w:rsidRPr="00070DC3">
        <w:rPr>
          <w:rFonts w:ascii="Montserrat" w:eastAsia="Arial" w:hAnsi="Montserrat" w:cs="Arial"/>
        </w:rPr>
        <w:t>“A” es igual a 20 menos “2x” por 15 menos “2x”.</w:t>
      </w:r>
    </w:p>
    <w:p w14:paraId="26A84DA1" w14:textId="77777777" w:rsidR="00C00D80" w:rsidRPr="00070DC3" w:rsidRDefault="00C00D80" w:rsidP="00C00D80">
      <w:pPr>
        <w:tabs>
          <w:tab w:val="left" w:pos="935"/>
        </w:tabs>
        <w:spacing w:after="0" w:line="240" w:lineRule="auto"/>
        <w:jc w:val="both"/>
        <w:rPr>
          <w:rFonts w:ascii="Montserrat" w:eastAsia="Arial" w:hAnsi="Montserrat" w:cs="Arial"/>
        </w:rPr>
      </w:pPr>
    </w:p>
    <w:p w14:paraId="21B6EDC9" w14:textId="77777777" w:rsidR="00C00D80" w:rsidRPr="00070DC3" w:rsidRDefault="00C00D80" w:rsidP="00C00D80">
      <w:pPr>
        <w:tabs>
          <w:tab w:val="left" w:pos="935"/>
        </w:tabs>
        <w:spacing w:after="0" w:line="240" w:lineRule="auto"/>
        <w:jc w:val="both"/>
        <w:rPr>
          <w:rFonts w:ascii="Montserrat" w:hAnsi="Montserrat" w:cs="Arial"/>
        </w:rPr>
      </w:pPr>
      <w:r w:rsidRPr="00070DC3">
        <w:rPr>
          <w:rFonts w:ascii="Montserrat" w:eastAsia="Arial" w:hAnsi="Montserrat" w:cs="Arial"/>
        </w:rPr>
        <w:t>Con esta expresión se calcula el área de la base A de la caja a partir de los valores asignados a “x”.</w:t>
      </w:r>
    </w:p>
    <w:p w14:paraId="01CCF8C3" w14:textId="77777777" w:rsidR="00C00D80" w:rsidRPr="00070DC3" w:rsidRDefault="00C00D80" w:rsidP="00C00D80">
      <w:pPr>
        <w:spacing w:after="0" w:line="240" w:lineRule="auto"/>
        <w:jc w:val="both"/>
        <w:rPr>
          <w:rFonts w:ascii="Montserrat" w:eastAsia="Arial" w:hAnsi="Montserrat" w:cs="Arial"/>
          <w:b/>
        </w:rPr>
      </w:pPr>
    </w:p>
    <w:p w14:paraId="2F7001EB" w14:textId="318A0025" w:rsidR="00C00D80" w:rsidRPr="00070DC3" w:rsidRDefault="00910243" w:rsidP="00C00D80">
      <w:pPr>
        <w:tabs>
          <w:tab w:val="left" w:pos="935"/>
        </w:tabs>
        <w:spacing w:after="0" w:line="240" w:lineRule="auto"/>
        <w:jc w:val="both"/>
        <w:rPr>
          <w:rFonts w:ascii="Montserrat" w:eastAsia="Arial" w:hAnsi="Montserrat" w:cs="Arial"/>
        </w:rPr>
      </w:pPr>
      <w:r>
        <w:rPr>
          <w:rFonts w:ascii="Montserrat" w:eastAsia="Arial" w:hAnsi="Montserrat" w:cs="Arial"/>
        </w:rPr>
        <w:t>R</w:t>
      </w:r>
      <w:r w:rsidR="00C00D80" w:rsidRPr="00070DC3">
        <w:rPr>
          <w:rFonts w:ascii="Montserrat" w:eastAsia="Arial" w:hAnsi="Montserrat" w:cs="Arial"/>
        </w:rPr>
        <w:t>egistr</w:t>
      </w:r>
      <w:r>
        <w:rPr>
          <w:rFonts w:ascii="Montserrat" w:eastAsia="Arial" w:hAnsi="Montserrat" w:cs="Arial"/>
        </w:rPr>
        <w:t>a</w:t>
      </w:r>
      <w:r w:rsidR="00C00D80" w:rsidRPr="00070DC3">
        <w:rPr>
          <w:rFonts w:ascii="Montserrat" w:eastAsia="Arial" w:hAnsi="Montserrat" w:cs="Arial"/>
        </w:rPr>
        <w:t xml:space="preserve"> los valores calculados en una tabla y tra</w:t>
      </w:r>
      <w:r>
        <w:rPr>
          <w:rFonts w:ascii="Montserrat" w:eastAsia="Arial" w:hAnsi="Montserrat" w:cs="Arial"/>
        </w:rPr>
        <w:t>za</w:t>
      </w:r>
      <w:r w:rsidR="00C00D80" w:rsidRPr="00070DC3">
        <w:rPr>
          <w:rFonts w:ascii="Montserrat" w:eastAsia="Arial" w:hAnsi="Montserrat" w:cs="Arial"/>
        </w:rPr>
        <w:t xml:space="preserve"> la gráfica correspondiente para así analizar su comportamiento.</w:t>
      </w:r>
    </w:p>
    <w:p w14:paraId="77066D3C" w14:textId="77777777" w:rsidR="00C00D80" w:rsidRPr="00070DC3" w:rsidRDefault="00C00D80" w:rsidP="00C00D80">
      <w:pPr>
        <w:tabs>
          <w:tab w:val="left" w:pos="935"/>
        </w:tabs>
        <w:spacing w:after="0" w:line="240" w:lineRule="auto"/>
        <w:jc w:val="both"/>
        <w:rPr>
          <w:rFonts w:ascii="Montserrat" w:eastAsia="Arial" w:hAnsi="Montserrat" w:cs="Arial"/>
        </w:rPr>
      </w:pPr>
    </w:p>
    <w:p w14:paraId="4C9997F9" w14:textId="10081163" w:rsidR="00C00D80" w:rsidRPr="00070DC3" w:rsidRDefault="00C00D80" w:rsidP="00C00D80">
      <w:pPr>
        <w:tabs>
          <w:tab w:val="left" w:pos="935"/>
        </w:tabs>
        <w:spacing w:after="0" w:line="240" w:lineRule="auto"/>
        <w:jc w:val="both"/>
        <w:rPr>
          <w:rFonts w:ascii="Montserrat" w:eastAsia="Arial" w:hAnsi="Montserrat" w:cs="Arial"/>
        </w:rPr>
      </w:pPr>
      <w:r w:rsidRPr="00070DC3">
        <w:rPr>
          <w:rFonts w:ascii="Montserrat" w:eastAsia="Arial" w:hAnsi="Montserrat" w:cs="Arial"/>
        </w:rPr>
        <w:t>Obt</w:t>
      </w:r>
      <w:r w:rsidR="00910243">
        <w:rPr>
          <w:rFonts w:ascii="Montserrat" w:eastAsia="Arial" w:hAnsi="Montserrat" w:cs="Arial"/>
        </w:rPr>
        <w:t>én</w:t>
      </w:r>
      <w:r w:rsidRPr="00070DC3">
        <w:rPr>
          <w:rFonts w:ascii="Montserrat" w:eastAsia="Arial" w:hAnsi="Montserrat" w:cs="Arial"/>
        </w:rPr>
        <w:t xml:space="preserve"> </w:t>
      </w:r>
      <w:r w:rsidR="00910243">
        <w:rPr>
          <w:rFonts w:ascii="Montserrat" w:eastAsia="Arial" w:hAnsi="Montserrat" w:cs="Arial"/>
        </w:rPr>
        <w:t>t</w:t>
      </w:r>
      <w:r w:rsidRPr="00070DC3">
        <w:rPr>
          <w:rFonts w:ascii="Montserrat" w:eastAsia="Arial" w:hAnsi="Montserrat" w:cs="Arial"/>
        </w:rPr>
        <w:t>us conclusiones y expres</w:t>
      </w:r>
      <w:r w:rsidR="00910243">
        <w:rPr>
          <w:rFonts w:ascii="Montserrat" w:eastAsia="Arial" w:hAnsi="Montserrat" w:cs="Arial"/>
        </w:rPr>
        <w:t>a</w:t>
      </w:r>
      <w:r w:rsidRPr="00070DC3">
        <w:rPr>
          <w:rFonts w:ascii="Montserrat" w:eastAsia="Arial" w:hAnsi="Montserrat" w:cs="Arial"/>
        </w:rPr>
        <w:t xml:space="preserve"> cómo varía el área de la base cuando cambia el valor de equis, y si existe un valor máximo o mínimo para el valor del área.</w:t>
      </w:r>
    </w:p>
    <w:p w14:paraId="3B680AFE" w14:textId="77777777" w:rsidR="00C00D80" w:rsidRPr="00070DC3" w:rsidRDefault="00C00D80" w:rsidP="00C00D80">
      <w:pPr>
        <w:tabs>
          <w:tab w:val="left" w:pos="935"/>
        </w:tabs>
        <w:spacing w:after="0" w:line="240" w:lineRule="auto"/>
        <w:jc w:val="both"/>
        <w:rPr>
          <w:rFonts w:ascii="Montserrat" w:eastAsia="Arial" w:hAnsi="Montserrat" w:cs="Arial"/>
        </w:rPr>
      </w:pPr>
    </w:p>
    <w:p w14:paraId="217A7C74" w14:textId="6515EBCC" w:rsidR="00C00D80" w:rsidRPr="00070DC3" w:rsidRDefault="00C00D80" w:rsidP="00C00D80">
      <w:pPr>
        <w:tabs>
          <w:tab w:val="left" w:pos="935"/>
        </w:tabs>
        <w:spacing w:after="0" w:line="240" w:lineRule="auto"/>
        <w:jc w:val="both"/>
        <w:rPr>
          <w:rFonts w:ascii="Montserrat" w:hAnsi="Montserrat" w:cs="Arial"/>
        </w:rPr>
      </w:pPr>
      <w:r w:rsidRPr="00070DC3">
        <w:rPr>
          <w:rFonts w:ascii="Montserrat" w:eastAsia="Arial" w:hAnsi="Montserrat" w:cs="Arial"/>
        </w:rPr>
        <w:t>No olvide</w:t>
      </w:r>
      <w:r w:rsidR="00910243">
        <w:rPr>
          <w:rFonts w:ascii="Montserrat" w:eastAsia="Arial" w:hAnsi="Montserrat" w:cs="Arial"/>
        </w:rPr>
        <w:t>s</w:t>
      </w:r>
      <w:r w:rsidRPr="00070DC3">
        <w:rPr>
          <w:rFonts w:ascii="Montserrat" w:eastAsia="Arial" w:hAnsi="Montserrat" w:cs="Arial"/>
        </w:rPr>
        <w:t xml:space="preserve"> compartir sus resultados y socializarlos con </w:t>
      </w:r>
      <w:r w:rsidR="00910243">
        <w:rPr>
          <w:rFonts w:ascii="Montserrat" w:eastAsia="Arial" w:hAnsi="Montserrat" w:cs="Arial"/>
        </w:rPr>
        <w:t>t</w:t>
      </w:r>
      <w:r w:rsidRPr="00070DC3">
        <w:rPr>
          <w:rFonts w:ascii="Montserrat" w:eastAsia="Arial" w:hAnsi="Montserrat" w:cs="Arial"/>
        </w:rPr>
        <w:t>us compañeros y docentes.</w:t>
      </w:r>
    </w:p>
    <w:p w14:paraId="7305413C" w14:textId="77777777" w:rsidR="00C00D80" w:rsidRPr="00070DC3" w:rsidRDefault="00C00D80" w:rsidP="00C00D80">
      <w:pPr>
        <w:spacing w:after="0" w:line="240" w:lineRule="auto"/>
        <w:jc w:val="both"/>
        <w:rPr>
          <w:rFonts w:ascii="Montserrat" w:eastAsia="Times New Roman" w:hAnsi="Montserrat" w:cs="Times New Roman"/>
          <w:bCs/>
          <w:lang w:eastAsia="es-MX"/>
        </w:rPr>
      </w:pPr>
    </w:p>
    <w:p w14:paraId="65739EEA" w14:textId="77777777" w:rsidR="007D37C0" w:rsidRPr="0086273D" w:rsidRDefault="007D37C0" w:rsidP="00D513C8">
      <w:pPr>
        <w:spacing w:after="0" w:line="240" w:lineRule="auto"/>
        <w:ind w:right="-1"/>
        <w:jc w:val="both"/>
        <w:textAlignment w:val="baseline"/>
        <w:rPr>
          <w:rFonts w:ascii="Montserrat" w:eastAsia="Times New Roman" w:hAnsi="Montserrat" w:cs="Times New Roman"/>
          <w:bCs/>
          <w:szCs w:val="24"/>
          <w:lang w:eastAsia="es-MX"/>
        </w:rPr>
      </w:pPr>
    </w:p>
    <w:p w14:paraId="3E01006F" w14:textId="213BA9CA" w:rsidR="004A27D8" w:rsidRDefault="00F968FC" w:rsidP="00D513C8">
      <w:pPr>
        <w:spacing w:after="0" w:line="240" w:lineRule="auto"/>
        <w:rPr>
          <w:rFonts w:ascii="Montserrat" w:eastAsia="Times New Roman" w:hAnsi="Montserrat" w:cs="Times New Roman"/>
          <w:b/>
          <w:bCs/>
          <w:sz w:val="28"/>
          <w:szCs w:val="24"/>
          <w:lang w:eastAsia="es-MX"/>
        </w:rPr>
      </w:pPr>
      <w:r w:rsidRPr="0086273D">
        <w:rPr>
          <w:rFonts w:ascii="Montserrat" w:eastAsia="Times New Roman" w:hAnsi="Montserrat" w:cs="Times New Roman"/>
          <w:b/>
          <w:bCs/>
          <w:sz w:val="28"/>
          <w:szCs w:val="24"/>
          <w:lang w:eastAsia="es-MX"/>
        </w:rPr>
        <w:t xml:space="preserve">El </w:t>
      </w:r>
      <w:r w:rsidR="00C75278">
        <w:rPr>
          <w:rFonts w:ascii="Montserrat" w:eastAsia="Times New Roman" w:hAnsi="Montserrat" w:cs="Times New Roman"/>
          <w:b/>
          <w:bCs/>
          <w:sz w:val="28"/>
          <w:szCs w:val="24"/>
          <w:lang w:eastAsia="es-MX"/>
        </w:rPr>
        <w:t>r</w:t>
      </w:r>
      <w:r w:rsidRPr="0086273D">
        <w:rPr>
          <w:rFonts w:ascii="Montserrat" w:eastAsia="Times New Roman" w:hAnsi="Montserrat" w:cs="Times New Roman"/>
          <w:b/>
          <w:bCs/>
          <w:sz w:val="28"/>
          <w:szCs w:val="24"/>
          <w:lang w:eastAsia="es-MX"/>
        </w:rPr>
        <w:t xml:space="preserve">eto de </w:t>
      </w:r>
      <w:r w:rsidR="00C75278">
        <w:rPr>
          <w:rFonts w:ascii="Montserrat" w:eastAsia="Times New Roman" w:hAnsi="Montserrat" w:cs="Times New Roman"/>
          <w:b/>
          <w:bCs/>
          <w:sz w:val="28"/>
          <w:szCs w:val="24"/>
          <w:lang w:eastAsia="es-MX"/>
        </w:rPr>
        <w:t>h</w:t>
      </w:r>
      <w:r w:rsidR="004A27D8" w:rsidRPr="0086273D">
        <w:rPr>
          <w:rFonts w:ascii="Montserrat" w:eastAsia="Times New Roman" w:hAnsi="Montserrat" w:cs="Times New Roman"/>
          <w:b/>
          <w:bCs/>
          <w:sz w:val="28"/>
          <w:szCs w:val="24"/>
          <w:lang w:eastAsia="es-MX"/>
        </w:rPr>
        <w:t>oy</w:t>
      </w:r>
      <w:r w:rsidR="00042BEC" w:rsidRPr="0086273D">
        <w:rPr>
          <w:rFonts w:ascii="Montserrat" w:eastAsia="Times New Roman" w:hAnsi="Montserrat" w:cs="Times New Roman"/>
          <w:b/>
          <w:bCs/>
          <w:sz w:val="28"/>
          <w:szCs w:val="24"/>
          <w:lang w:eastAsia="es-MX"/>
        </w:rPr>
        <w:t>:</w:t>
      </w:r>
    </w:p>
    <w:p w14:paraId="237C4910" w14:textId="720BC061" w:rsidR="00910243" w:rsidRDefault="00910243" w:rsidP="00D513C8">
      <w:pPr>
        <w:spacing w:after="0" w:line="240" w:lineRule="auto"/>
        <w:rPr>
          <w:rFonts w:ascii="Montserrat" w:eastAsia="Times New Roman" w:hAnsi="Montserrat" w:cs="Times New Roman"/>
          <w:szCs w:val="20"/>
          <w:lang w:eastAsia="es-MX"/>
        </w:rPr>
      </w:pPr>
    </w:p>
    <w:p w14:paraId="7F2CAB4C" w14:textId="5DE597EE" w:rsidR="00910243" w:rsidRPr="00070DC3" w:rsidRDefault="00910243" w:rsidP="00910243">
      <w:pPr>
        <w:spacing w:after="0" w:line="240" w:lineRule="auto"/>
        <w:jc w:val="both"/>
        <w:rPr>
          <w:rFonts w:ascii="Montserrat" w:eastAsia="Arial" w:hAnsi="Montserrat" w:cs="Arial"/>
        </w:rPr>
      </w:pPr>
      <w:r w:rsidRPr="00070DC3">
        <w:rPr>
          <w:rFonts w:ascii="Montserrat" w:eastAsia="Arial" w:hAnsi="Montserrat" w:cs="Arial"/>
        </w:rPr>
        <w:t>Si tiene</w:t>
      </w:r>
      <w:r>
        <w:rPr>
          <w:rFonts w:ascii="Montserrat" w:eastAsia="Arial" w:hAnsi="Montserrat" w:cs="Arial"/>
        </w:rPr>
        <w:t>s</w:t>
      </w:r>
      <w:r w:rsidRPr="00070DC3">
        <w:rPr>
          <w:rFonts w:ascii="Montserrat" w:eastAsia="Arial" w:hAnsi="Montserrat" w:cs="Arial"/>
        </w:rPr>
        <w:t xml:space="preserve"> dudas o quiere</w:t>
      </w:r>
      <w:r>
        <w:rPr>
          <w:rFonts w:ascii="Montserrat" w:eastAsia="Arial" w:hAnsi="Montserrat" w:cs="Arial"/>
        </w:rPr>
        <w:t>s</w:t>
      </w:r>
      <w:r w:rsidRPr="00070DC3">
        <w:rPr>
          <w:rFonts w:ascii="Montserrat" w:eastAsia="Arial" w:hAnsi="Montserrat" w:cs="Arial"/>
        </w:rPr>
        <w:t xml:space="preserve"> ejercitar lo aprendido, </w:t>
      </w:r>
      <w:r>
        <w:rPr>
          <w:rFonts w:ascii="Montserrat" w:eastAsia="Arial" w:hAnsi="Montserrat" w:cs="Arial"/>
        </w:rPr>
        <w:t>t</w:t>
      </w:r>
      <w:r w:rsidRPr="00070DC3">
        <w:rPr>
          <w:rFonts w:ascii="Montserrat" w:eastAsia="Arial" w:hAnsi="Montserrat" w:cs="Arial"/>
        </w:rPr>
        <w:t>e puede</w:t>
      </w:r>
      <w:r>
        <w:rPr>
          <w:rFonts w:ascii="Montserrat" w:eastAsia="Arial" w:hAnsi="Montserrat" w:cs="Arial"/>
        </w:rPr>
        <w:t>s</w:t>
      </w:r>
      <w:r w:rsidRPr="00070DC3">
        <w:rPr>
          <w:rFonts w:ascii="Montserrat" w:eastAsia="Arial" w:hAnsi="Montserrat" w:cs="Arial"/>
        </w:rPr>
        <w:t xml:space="preserve"> apoyar en </w:t>
      </w:r>
      <w:r>
        <w:rPr>
          <w:rFonts w:ascii="Montserrat" w:eastAsia="Arial" w:hAnsi="Montserrat" w:cs="Arial"/>
        </w:rPr>
        <w:t>t</w:t>
      </w:r>
      <w:r w:rsidRPr="00070DC3">
        <w:rPr>
          <w:rFonts w:ascii="Montserrat" w:eastAsia="Arial" w:hAnsi="Montserrat" w:cs="Arial"/>
        </w:rPr>
        <w:t xml:space="preserve">u libro de texto o </w:t>
      </w:r>
      <w:r>
        <w:rPr>
          <w:rFonts w:ascii="Montserrat" w:eastAsia="Arial" w:hAnsi="Montserrat" w:cs="Arial"/>
        </w:rPr>
        <w:t>bien, observar</w:t>
      </w:r>
      <w:r w:rsidRPr="00070DC3">
        <w:rPr>
          <w:rFonts w:ascii="Montserrat" w:eastAsia="Arial" w:hAnsi="Montserrat" w:cs="Arial"/>
        </w:rPr>
        <w:t xml:space="preserve"> el audiovisual de Televisión Educativa “El área máxima” en el siguiente </w:t>
      </w:r>
      <w:r w:rsidRPr="00586E5A">
        <w:rPr>
          <w:rFonts w:ascii="Montserrat" w:eastAsia="Arial" w:hAnsi="Montserrat" w:cs="Arial"/>
        </w:rPr>
        <w:t xml:space="preserve">enlace: </w:t>
      </w:r>
      <w:hyperlink r:id="rId27">
        <w:r w:rsidRPr="00586E5A">
          <w:rPr>
            <w:rFonts w:ascii="Montserrat" w:eastAsia="Arial" w:hAnsi="Montserrat" w:cs="Arial"/>
            <w:color w:val="0000FF"/>
            <w:u w:val="single"/>
          </w:rPr>
          <w:t>https://youtu.be/tZVtvOLMHYY</w:t>
        </w:r>
      </w:hyperlink>
    </w:p>
    <w:p w14:paraId="6FB48F2C" w14:textId="77777777" w:rsidR="00910243" w:rsidRPr="00070DC3" w:rsidRDefault="00910243" w:rsidP="00910243">
      <w:pPr>
        <w:spacing w:after="0" w:line="240" w:lineRule="auto"/>
        <w:jc w:val="both"/>
        <w:rPr>
          <w:rFonts w:ascii="Montserrat" w:eastAsia="Times New Roman" w:hAnsi="Montserrat" w:cs="Times New Roman"/>
          <w:bCs/>
          <w:lang w:eastAsia="es-MX"/>
        </w:rPr>
      </w:pPr>
    </w:p>
    <w:p w14:paraId="4D6A99C6" w14:textId="39CA97E3" w:rsidR="00F835EE" w:rsidRPr="00910243" w:rsidRDefault="00F835EE" w:rsidP="00D513C8">
      <w:pPr>
        <w:pBdr>
          <w:top w:val="nil"/>
          <w:left w:val="nil"/>
          <w:bottom w:val="nil"/>
          <w:right w:val="nil"/>
          <w:between w:val="nil"/>
        </w:pBdr>
        <w:spacing w:after="0" w:line="240" w:lineRule="auto"/>
        <w:ind w:right="-1"/>
        <w:jc w:val="center"/>
        <w:rPr>
          <w:rFonts w:ascii="Montserrat" w:hAnsi="Montserrat"/>
          <w:sz w:val="24"/>
        </w:rPr>
      </w:pPr>
    </w:p>
    <w:p w14:paraId="2C31BB7A" w14:textId="0AF21343" w:rsidR="002F7A29" w:rsidRPr="00910243" w:rsidRDefault="002F7A29" w:rsidP="00D513C8">
      <w:pPr>
        <w:pBdr>
          <w:top w:val="nil"/>
          <w:left w:val="nil"/>
          <w:bottom w:val="nil"/>
          <w:right w:val="nil"/>
          <w:between w:val="nil"/>
        </w:pBdr>
        <w:spacing w:after="0" w:line="240" w:lineRule="auto"/>
        <w:ind w:right="-1"/>
        <w:jc w:val="center"/>
        <w:rPr>
          <w:rFonts w:ascii="Montserrat" w:hAnsi="Montserrat"/>
          <w:sz w:val="24"/>
        </w:rPr>
      </w:pPr>
    </w:p>
    <w:p w14:paraId="03D99FF3" w14:textId="77777777" w:rsidR="002F7A29" w:rsidRPr="00910243" w:rsidRDefault="002F7A29" w:rsidP="00D513C8">
      <w:pPr>
        <w:pBdr>
          <w:top w:val="nil"/>
          <w:left w:val="nil"/>
          <w:bottom w:val="nil"/>
          <w:right w:val="nil"/>
          <w:between w:val="nil"/>
        </w:pBdr>
        <w:spacing w:after="0" w:line="240" w:lineRule="auto"/>
        <w:ind w:right="-1"/>
        <w:jc w:val="center"/>
        <w:rPr>
          <w:rFonts w:ascii="Montserrat" w:hAnsi="Montserrat"/>
          <w:sz w:val="24"/>
        </w:rPr>
      </w:pPr>
    </w:p>
    <w:p w14:paraId="0F141C17" w14:textId="0FA87A5A" w:rsidR="00CE7E44" w:rsidRPr="00910243" w:rsidRDefault="00D874EB" w:rsidP="00D513C8">
      <w:pPr>
        <w:pBdr>
          <w:top w:val="nil"/>
          <w:left w:val="nil"/>
          <w:bottom w:val="nil"/>
          <w:right w:val="nil"/>
          <w:between w:val="nil"/>
        </w:pBdr>
        <w:spacing w:after="0" w:line="240" w:lineRule="auto"/>
        <w:ind w:right="-1"/>
        <w:jc w:val="center"/>
        <w:rPr>
          <w:rFonts w:ascii="Montserrat" w:hAnsi="Montserrat"/>
          <w:b/>
          <w:bCs/>
          <w:sz w:val="24"/>
          <w:szCs w:val="20"/>
        </w:rPr>
      </w:pPr>
      <w:r w:rsidRPr="00910243">
        <w:rPr>
          <w:rFonts w:ascii="Montserrat" w:hAnsi="Montserrat"/>
          <w:b/>
          <w:bCs/>
          <w:sz w:val="24"/>
          <w:szCs w:val="20"/>
        </w:rPr>
        <w:t>¡</w:t>
      </w:r>
      <w:r w:rsidR="00CE7E44" w:rsidRPr="00910243">
        <w:rPr>
          <w:rFonts w:ascii="Montserrat" w:hAnsi="Montserrat"/>
          <w:b/>
          <w:bCs/>
          <w:sz w:val="24"/>
          <w:szCs w:val="20"/>
        </w:rPr>
        <w:t>Buen trabajo!</w:t>
      </w:r>
    </w:p>
    <w:p w14:paraId="11864B2A" w14:textId="42D95659" w:rsidR="00CE7E44" w:rsidRPr="00910243" w:rsidRDefault="00CE7E44" w:rsidP="00D513C8">
      <w:pPr>
        <w:pBdr>
          <w:top w:val="nil"/>
          <w:left w:val="nil"/>
          <w:bottom w:val="nil"/>
          <w:right w:val="nil"/>
          <w:between w:val="nil"/>
        </w:pBdr>
        <w:spacing w:after="0" w:line="240" w:lineRule="auto"/>
        <w:ind w:right="-1"/>
        <w:jc w:val="center"/>
        <w:rPr>
          <w:rFonts w:ascii="Montserrat" w:hAnsi="Montserrat"/>
          <w:b/>
          <w:bCs/>
          <w:sz w:val="24"/>
          <w:szCs w:val="20"/>
        </w:rPr>
      </w:pPr>
    </w:p>
    <w:p w14:paraId="26D2713F" w14:textId="77777777" w:rsidR="00704673" w:rsidRPr="00910243" w:rsidRDefault="00704673" w:rsidP="00D513C8">
      <w:pPr>
        <w:pBdr>
          <w:top w:val="nil"/>
          <w:left w:val="nil"/>
          <w:bottom w:val="nil"/>
          <w:right w:val="nil"/>
          <w:between w:val="nil"/>
        </w:pBdr>
        <w:spacing w:after="0" w:line="240" w:lineRule="auto"/>
        <w:ind w:right="-1"/>
        <w:jc w:val="center"/>
        <w:rPr>
          <w:rFonts w:ascii="Montserrat" w:hAnsi="Montserrat"/>
          <w:b/>
          <w:bCs/>
          <w:sz w:val="24"/>
          <w:szCs w:val="20"/>
        </w:rPr>
      </w:pPr>
    </w:p>
    <w:p w14:paraId="67FE558F" w14:textId="4E9ECA90" w:rsidR="00CE7E44" w:rsidRPr="00910243" w:rsidRDefault="00DA1929" w:rsidP="00D513C8">
      <w:pPr>
        <w:pBdr>
          <w:top w:val="nil"/>
          <w:left w:val="nil"/>
          <w:bottom w:val="nil"/>
          <w:right w:val="nil"/>
          <w:between w:val="nil"/>
        </w:pBdr>
        <w:spacing w:after="0" w:line="240" w:lineRule="auto"/>
        <w:ind w:right="-1"/>
        <w:jc w:val="center"/>
        <w:rPr>
          <w:rFonts w:ascii="Montserrat" w:hAnsi="Montserrat"/>
          <w:b/>
          <w:bCs/>
          <w:sz w:val="24"/>
          <w:szCs w:val="20"/>
        </w:rPr>
      </w:pPr>
      <w:r w:rsidRPr="00910243">
        <w:rPr>
          <w:rFonts w:ascii="Montserrat" w:hAnsi="Montserrat"/>
          <w:b/>
          <w:bCs/>
          <w:sz w:val="24"/>
          <w:szCs w:val="20"/>
        </w:rPr>
        <w:t>Gracias por tu esfuerzo.</w:t>
      </w:r>
    </w:p>
    <w:p w14:paraId="0FC39ADB" w14:textId="4D7A59AF" w:rsidR="001B0BCA" w:rsidRPr="009C7D5D" w:rsidRDefault="001B0BCA" w:rsidP="00D513C8">
      <w:pPr>
        <w:spacing w:after="0" w:line="240" w:lineRule="auto"/>
        <w:rPr>
          <w:rFonts w:ascii="Montserrat" w:hAnsi="Montserrat"/>
          <w:color w:val="0000FF"/>
          <w:u w:val="single"/>
        </w:rPr>
      </w:pPr>
    </w:p>
    <w:sectPr w:rsidR="001B0BCA" w:rsidRPr="009C7D5D"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21C1" w14:textId="77777777" w:rsidR="00C75278" w:rsidRDefault="00C75278" w:rsidP="00C75278">
      <w:pPr>
        <w:spacing w:after="0" w:line="240" w:lineRule="auto"/>
      </w:pPr>
      <w:r>
        <w:separator/>
      </w:r>
    </w:p>
  </w:endnote>
  <w:endnote w:type="continuationSeparator" w:id="0">
    <w:p w14:paraId="2C74CFA4" w14:textId="77777777" w:rsidR="00C75278" w:rsidRDefault="00C75278" w:rsidP="00C7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auto"/>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AC63" w14:textId="77777777" w:rsidR="00C75278" w:rsidRDefault="00C75278" w:rsidP="00C75278">
      <w:pPr>
        <w:spacing w:after="0" w:line="240" w:lineRule="auto"/>
      </w:pPr>
      <w:r>
        <w:separator/>
      </w:r>
    </w:p>
  </w:footnote>
  <w:footnote w:type="continuationSeparator" w:id="0">
    <w:p w14:paraId="3011B1A4" w14:textId="77777777" w:rsidR="00C75278" w:rsidRDefault="00C75278" w:rsidP="00C75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0"/>
  </w:num>
  <w:num w:numId="5">
    <w:abstractNumId w:val="6"/>
  </w:num>
  <w:num w:numId="6">
    <w:abstractNumId w:val="16"/>
  </w:num>
  <w:num w:numId="7">
    <w:abstractNumId w:val="17"/>
  </w:num>
  <w:num w:numId="8">
    <w:abstractNumId w:val="15"/>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
  </w:num>
  <w:num w:numId="14">
    <w:abstractNumId w:val="4"/>
  </w:num>
  <w:num w:numId="15">
    <w:abstractNumId w:val="13"/>
  </w:num>
  <w:num w:numId="16">
    <w:abstractNumId w:val="9"/>
  </w:num>
  <w:num w:numId="17">
    <w:abstractNumId w:val="7"/>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0DC3"/>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021E8"/>
    <w:rsid w:val="0011295A"/>
    <w:rsid w:val="00120C0D"/>
    <w:rsid w:val="00120D69"/>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464F"/>
    <w:rsid w:val="001B5771"/>
    <w:rsid w:val="001C77F9"/>
    <w:rsid w:val="001D1E50"/>
    <w:rsid w:val="001D62E6"/>
    <w:rsid w:val="001E0FE7"/>
    <w:rsid w:val="001E2B60"/>
    <w:rsid w:val="001E4D84"/>
    <w:rsid w:val="001F0E2B"/>
    <w:rsid w:val="00202FA2"/>
    <w:rsid w:val="00213916"/>
    <w:rsid w:val="0021528F"/>
    <w:rsid w:val="0022141C"/>
    <w:rsid w:val="002251B6"/>
    <w:rsid w:val="00226D53"/>
    <w:rsid w:val="00230E22"/>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7313E"/>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62A7"/>
    <w:rsid w:val="002D12B4"/>
    <w:rsid w:val="002D6441"/>
    <w:rsid w:val="002E3A1F"/>
    <w:rsid w:val="002E44AB"/>
    <w:rsid w:val="002F6C18"/>
    <w:rsid w:val="002F7A29"/>
    <w:rsid w:val="00304F49"/>
    <w:rsid w:val="00305129"/>
    <w:rsid w:val="00310D22"/>
    <w:rsid w:val="00316EB4"/>
    <w:rsid w:val="00320AD1"/>
    <w:rsid w:val="00322401"/>
    <w:rsid w:val="003236C6"/>
    <w:rsid w:val="00323847"/>
    <w:rsid w:val="00330EB2"/>
    <w:rsid w:val="003312DE"/>
    <w:rsid w:val="00332D0B"/>
    <w:rsid w:val="003350C3"/>
    <w:rsid w:val="00340CEC"/>
    <w:rsid w:val="003429E7"/>
    <w:rsid w:val="003441A7"/>
    <w:rsid w:val="003471BE"/>
    <w:rsid w:val="00350B15"/>
    <w:rsid w:val="00352EA4"/>
    <w:rsid w:val="00356E9F"/>
    <w:rsid w:val="003609C8"/>
    <w:rsid w:val="00361133"/>
    <w:rsid w:val="003616FD"/>
    <w:rsid w:val="0036339B"/>
    <w:rsid w:val="003651E1"/>
    <w:rsid w:val="0036521C"/>
    <w:rsid w:val="003675E8"/>
    <w:rsid w:val="003739CC"/>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44D8"/>
    <w:rsid w:val="00410C1C"/>
    <w:rsid w:val="00411087"/>
    <w:rsid w:val="004118F1"/>
    <w:rsid w:val="0041256F"/>
    <w:rsid w:val="00417F6C"/>
    <w:rsid w:val="004206EB"/>
    <w:rsid w:val="004213E7"/>
    <w:rsid w:val="004234B8"/>
    <w:rsid w:val="00425D51"/>
    <w:rsid w:val="00426599"/>
    <w:rsid w:val="004329E7"/>
    <w:rsid w:val="00432E33"/>
    <w:rsid w:val="00437441"/>
    <w:rsid w:val="0044117D"/>
    <w:rsid w:val="00447059"/>
    <w:rsid w:val="00447879"/>
    <w:rsid w:val="004543D9"/>
    <w:rsid w:val="00456F29"/>
    <w:rsid w:val="00460701"/>
    <w:rsid w:val="00464B77"/>
    <w:rsid w:val="004773D5"/>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1CD7"/>
    <w:rsid w:val="004D496D"/>
    <w:rsid w:val="004E136F"/>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57FDA"/>
    <w:rsid w:val="0056088E"/>
    <w:rsid w:val="0056643E"/>
    <w:rsid w:val="00571B45"/>
    <w:rsid w:val="005728AC"/>
    <w:rsid w:val="00572DC3"/>
    <w:rsid w:val="005819EE"/>
    <w:rsid w:val="00582A15"/>
    <w:rsid w:val="00583DAD"/>
    <w:rsid w:val="00586E5A"/>
    <w:rsid w:val="0058702B"/>
    <w:rsid w:val="00594C20"/>
    <w:rsid w:val="00594E6B"/>
    <w:rsid w:val="0059676C"/>
    <w:rsid w:val="00596782"/>
    <w:rsid w:val="005968AE"/>
    <w:rsid w:val="005A6023"/>
    <w:rsid w:val="005B372A"/>
    <w:rsid w:val="005B4D09"/>
    <w:rsid w:val="005C0B56"/>
    <w:rsid w:val="005C2BB7"/>
    <w:rsid w:val="005D19F5"/>
    <w:rsid w:val="005D6869"/>
    <w:rsid w:val="005F0A85"/>
    <w:rsid w:val="005F2FC9"/>
    <w:rsid w:val="005F39F2"/>
    <w:rsid w:val="005F7602"/>
    <w:rsid w:val="00604E89"/>
    <w:rsid w:val="00606FB2"/>
    <w:rsid w:val="006147AF"/>
    <w:rsid w:val="00617F3B"/>
    <w:rsid w:val="006243EF"/>
    <w:rsid w:val="00625903"/>
    <w:rsid w:val="00627AFE"/>
    <w:rsid w:val="00633B33"/>
    <w:rsid w:val="00637613"/>
    <w:rsid w:val="00642124"/>
    <w:rsid w:val="006514C5"/>
    <w:rsid w:val="006530CE"/>
    <w:rsid w:val="00653C44"/>
    <w:rsid w:val="00655DE7"/>
    <w:rsid w:val="00667761"/>
    <w:rsid w:val="006702F5"/>
    <w:rsid w:val="00673FF6"/>
    <w:rsid w:val="00675879"/>
    <w:rsid w:val="00680E5B"/>
    <w:rsid w:val="00684522"/>
    <w:rsid w:val="0068678E"/>
    <w:rsid w:val="00686BB1"/>
    <w:rsid w:val="0069352E"/>
    <w:rsid w:val="006940B8"/>
    <w:rsid w:val="00694175"/>
    <w:rsid w:val="006A5490"/>
    <w:rsid w:val="006A70EE"/>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49D5"/>
    <w:rsid w:val="007464D2"/>
    <w:rsid w:val="0074766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945"/>
    <w:rsid w:val="007D0BCD"/>
    <w:rsid w:val="007D37C0"/>
    <w:rsid w:val="007E0D98"/>
    <w:rsid w:val="007E29C5"/>
    <w:rsid w:val="007E4848"/>
    <w:rsid w:val="007E7355"/>
    <w:rsid w:val="007F08BF"/>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7BB6"/>
    <w:rsid w:val="00871245"/>
    <w:rsid w:val="00881556"/>
    <w:rsid w:val="00882322"/>
    <w:rsid w:val="00882F98"/>
    <w:rsid w:val="00884905"/>
    <w:rsid w:val="008872CD"/>
    <w:rsid w:val="008915EB"/>
    <w:rsid w:val="00893C26"/>
    <w:rsid w:val="00894676"/>
    <w:rsid w:val="0089640D"/>
    <w:rsid w:val="008B6753"/>
    <w:rsid w:val="008C7A76"/>
    <w:rsid w:val="008D02E9"/>
    <w:rsid w:val="008D2B49"/>
    <w:rsid w:val="008D3400"/>
    <w:rsid w:val="008D7458"/>
    <w:rsid w:val="008D757D"/>
    <w:rsid w:val="008E0437"/>
    <w:rsid w:val="008E4B16"/>
    <w:rsid w:val="008E5C67"/>
    <w:rsid w:val="008E74C9"/>
    <w:rsid w:val="008F5A4D"/>
    <w:rsid w:val="00901343"/>
    <w:rsid w:val="00902B0F"/>
    <w:rsid w:val="00904B61"/>
    <w:rsid w:val="00906118"/>
    <w:rsid w:val="00910243"/>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600B8"/>
    <w:rsid w:val="00963585"/>
    <w:rsid w:val="00965D94"/>
    <w:rsid w:val="009664EF"/>
    <w:rsid w:val="0097345E"/>
    <w:rsid w:val="00983067"/>
    <w:rsid w:val="009851CF"/>
    <w:rsid w:val="0098523E"/>
    <w:rsid w:val="00987F11"/>
    <w:rsid w:val="00994102"/>
    <w:rsid w:val="00995909"/>
    <w:rsid w:val="00996A2D"/>
    <w:rsid w:val="009B5B4D"/>
    <w:rsid w:val="009C1574"/>
    <w:rsid w:val="009C15BA"/>
    <w:rsid w:val="009C5024"/>
    <w:rsid w:val="009C6954"/>
    <w:rsid w:val="009C7D5D"/>
    <w:rsid w:val="009D32E2"/>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41B6"/>
    <w:rsid w:val="00A96772"/>
    <w:rsid w:val="00AA797A"/>
    <w:rsid w:val="00AB3455"/>
    <w:rsid w:val="00AB76E8"/>
    <w:rsid w:val="00AC537C"/>
    <w:rsid w:val="00AD15BA"/>
    <w:rsid w:val="00AD2627"/>
    <w:rsid w:val="00AE020F"/>
    <w:rsid w:val="00AE1674"/>
    <w:rsid w:val="00AE20F9"/>
    <w:rsid w:val="00AF7A3B"/>
    <w:rsid w:val="00B0033B"/>
    <w:rsid w:val="00B003DB"/>
    <w:rsid w:val="00B052B0"/>
    <w:rsid w:val="00B14CE3"/>
    <w:rsid w:val="00B200B3"/>
    <w:rsid w:val="00B267CE"/>
    <w:rsid w:val="00B352DB"/>
    <w:rsid w:val="00B368A7"/>
    <w:rsid w:val="00B37DC2"/>
    <w:rsid w:val="00B4626F"/>
    <w:rsid w:val="00B504E7"/>
    <w:rsid w:val="00B53262"/>
    <w:rsid w:val="00B5503B"/>
    <w:rsid w:val="00B61398"/>
    <w:rsid w:val="00B63B72"/>
    <w:rsid w:val="00B674A1"/>
    <w:rsid w:val="00B67520"/>
    <w:rsid w:val="00B72292"/>
    <w:rsid w:val="00B77888"/>
    <w:rsid w:val="00B80224"/>
    <w:rsid w:val="00B85CC9"/>
    <w:rsid w:val="00B922D0"/>
    <w:rsid w:val="00B92F4C"/>
    <w:rsid w:val="00B95F2A"/>
    <w:rsid w:val="00B96A0A"/>
    <w:rsid w:val="00B97FAD"/>
    <w:rsid w:val="00BB1979"/>
    <w:rsid w:val="00BC04E0"/>
    <w:rsid w:val="00BC2604"/>
    <w:rsid w:val="00BC38A2"/>
    <w:rsid w:val="00BC6E30"/>
    <w:rsid w:val="00BD16AF"/>
    <w:rsid w:val="00BD231F"/>
    <w:rsid w:val="00BD2601"/>
    <w:rsid w:val="00BD42B7"/>
    <w:rsid w:val="00BE0227"/>
    <w:rsid w:val="00BE2348"/>
    <w:rsid w:val="00BE3FC3"/>
    <w:rsid w:val="00BE5FC0"/>
    <w:rsid w:val="00BE65EC"/>
    <w:rsid w:val="00C00D80"/>
    <w:rsid w:val="00C02657"/>
    <w:rsid w:val="00C02C14"/>
    <w:rsid w:val="00C03246"/>
    <w:rsid w:val="00C122A4"/>
    <w:rsid w:val="00C14D92"/>
    <w:rsid w:val="00C158BA"/>
    <w:rsid w:val="00C16CCB"/>
    <w:rsid w:val="00C23D14"/>
    <w:rsid w:val="00C24A71"/>
    <w:rsid w:val="00C25413"/>
    <w:rsid w:val="00C258A0"/>
    <w:rsid w:val="00C34DC8"/>
    <w:rsid w:val="00C41939"/>
    <w:rsid w:val="00C42EA0"/>
    <w:rsid w:val="00C52CFA"/>
    <w:rsid w:val="00C54DF9"/>
    <w:rsid w:val="00C60757"/>
    <w:rsid w:val="00C644E0"/>
    <w:rsid w:val="00C65F41"/>
    <w:rsid w:val="00C7149F"/>
    <w:rsid w:val="00C75278"/>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3AD6"/>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35EE"/>
    <w:rsid w:val="00F860F0"/>
    <w:rsid w:val="00F95AF4"/>
    <w:rsid w:val="00F96584"/>
    <w:rsid w:val="00F968FC"/>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https://youtu.be/tZVtvOLMHY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F10A-28C1-4441-822F-B1B54EB5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2283</Words>
  <Characters>12557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Arroyo Rodríguez</cp:lastModifiedBy>
  <cp:revision>2</cp:revision>
  <dcterms:created xsi:type="dcterms:W3CDTF">2022-03-28T17:34:00Z</dcterms:created>
  <dcterms:modified xsi:type="dcterms:W3CDTF">2022-03-28T17:34:00Z</dcterms:modified>
</cp:coreProperties>
</file>